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6A3" w:rsidRDefault="000D16A3" w:rsidP="00035C9D">
      <w:pPr>
        <w:pStyle w:val="Body"/>
        <w:widowControl w:val="0"/>
        <w:ind w:left="-567" w:hanging="108"/>
      </w:pPr>
    </w:p>
    <w:tbl>
      <w:tblPr>
        <w:tblW w:w="15451" w:type="dxa"/>
        <w:tblInd w:w="-7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844"/>
        <w:gridCol w:w="9213"/>
        <w:gridCol w:w="2268"/>
        <w:gridCol w:w="2126"/>
      </w:tblGrid>
      <w:tr w:rsidR="000D16A3" w:rsidTr="00035C9D">
        <w:trPr>
          <w:trHeight w:val="25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6A3" w:rsidRDefault="00035C9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  <w:lang w:val="en-US"/>
              </w:rPr>
              <w:t>Target 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6A3" w:rsidRDefault="00035C9D">
            <w:pPr>
              <w:pStyle w:val="BodyA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  <w:lang w:val="en-US"/>
              </w:rPr>
              <w:t>Monitoring Action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6A3" w:rsidRDefault="00035C9D">
            <w:pPr>
              <w:pStyle w:val="BodyA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  <w:lang w:val="en-US"/>
              </w:rPr>
              <w:t>Governor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6A3" w:rsidRDefault="00035C9D">
            <w:pPr>
              <w:pStyle w:val="BodyA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  <w:lang w:val="en-US"/>
              </w:rPr>
              <w:t>Date</w:t>
            </w:r>
          </w:p>
        </w:tc>
      </w:tr>
      <w:tr w:rsidR="000D16A3" w:rsidTr="00035C9D">
        <w:trPr>
          <w:trHeight w:val="3133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6A3" w:rsidRDefault="00035C9D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Helvetica Neue" w:hAnsi="Helvetica Neue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Teaching and learning is at least good.</w:t>
            </w:r>
            <w:bookmarkStart w:id="0" w:name="_GoBack"/>
            <w:bookmarkEnd w:id="0"/>
            <w:r>
              <w:rPr>
                <w:rFonts w:ascii="Helvetica Neue" w:hAnsi="Helvetica Neue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9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6A3" w:rsidRDefault="00035C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HT termly report to governors includes pupil progress data for all year groups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focussing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on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Covid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Recovery plan</w:t>
            </w:r>
            <w:r>
              <w:rPr>
                <w:rFonts w:ascii="Arial" w:hAnsi="Arial"/>
                <w:sz w:val="21"/>
                <w:szCs w:val="21"/>
              </w:rPr>
              <w:t>, PP SEND, intervention strategies and their impact.</w:t>
            </w:r>
          </w:p>
          <w:p w:rsidR="000D16A3" w:rsidRDefault="000D16A3">
            <w:pPr>
              <w:pStyle w:val="ListParagraph"/>
              <w:spacing w:after="0" w:line="240" w:lineRule="auto"/>
              <w:ind w:left="181" w:hanging="142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35C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Governors ask HT appropriate questions and are able to interrogate pupil progress data using questions from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Ofsted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guidance. (TB to support any new governors with data analysis).  </w:t>
            </w:r>
          </w:p>
          <w:p w:rsidR="000D16A3" w:rsidRDefault="000D16A3">
            <w:pPr>
              <w:pStyle w:val="BodyA"/>
              <w:spacing w:after="0" w:line="240" w:lineRule="auto"/>
              <w:ind w:left="181" w:hanging="142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:rsidR="000D16A3" w:rsidRDefault="00035C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SEND governor to mon</w:t>
            </w:r>
            <w:r>
              <w:rPr>
                <w:rFonts w:ascii="Arial" w:hAnsi="Arial"/>
                <w:sz w:val="21"/>
                <w:szCs w:val="21"/>
              </w:rPr>
              <w:t>itor intervention strategies and meet with school SEND lead</w:t>
            </w:r>
          </w:p>
          <w:p w:rsidR="000D16A3" w:rsidRDefault="000D16A3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35C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Book Look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focussing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on consistency of practice,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AfL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in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Eng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>/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Maths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and pupil progress</w:t>
            </w:r>
          </w:p>
          <w:p w:rsidR="000D16A3" w:rsidRDefault="000D16A3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35C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Subject Leader Reports/Discussions at CC meetings</w:t>
            </w:r>
          </w:p>
          <w:p w:rsidR="000D16A3" w:rsidRDefault="000D16A3">
            <w:pPr>
              <w:pStyle w:val="ListParagraph"/>
              <w:spacing w:after="0" w:line="240" w:lineRule="auto"/>
              <w:ind w:left="181" w:hanging="181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35C9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Learning walks/drop ins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focussing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on the classroom environm</w:t>
            </w:r>
            <w:r>
              <w:rPr>
                <w:rFonts w:ascii="Arial" w:hAnsi="Arial"/>
                <w:sz w:val="21"/>
                <w:szCs w:val="21"/>
              </w:rPr>
              <w:t xml:space="preserve">ent/internal consistencies and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behaviour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</w:t>
            </w:r>
          </w:p>
          <w:p w:rsidR="000D16A3" w:rsidRDefault="000D16A3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35C9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.HT ensures CPD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programme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is in place to address any gaps in experience and expertise and reports areas for development to GB and ensures PM is in place for staff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6A3" w:rsidRDefault="00035C9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RC/TB all governors</w:t>
            </w: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:rsidR="000D16A3" w:rsidRDefault="00035C9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 xml:space="preserve">All Governors </w:t>
            </w: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:rsidR="000D16A3" w:rsidRDefault="00035C9D">
            <w:pPr>
              <w:pStyle w:val="BodyA"/>
              <w:spacing w:after="0" w:line="240" w:lineRule="auto"/>
            </w:pPr>
            <w:r>
              <w:rPr>
                <w:rFonts w:ascii="Arial" w:hAnsi="Arial"/>
                <w:lang w:val="en-US"/>
              </w:rPr>
              <w:t>AH</w:t>
            </w: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:rsidR="000D16A3" w:rsidRDefault="00035C9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JH,RC,TB</w:t>
            </w: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:rsidR="000D16A3" w:rsidRDefault="00035C9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CC  governors</w:t>
            </w: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:rsidR="000D16A3" w:rsidRDefault="00035C9D">
            <w:pPr>
              <w:pStyle w:val="BodyA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proofErr w:type="spellStart"/>
            <w:r>
              <w:rPr>
                <w:rFonts w:ascii="Arial" w:hAnsi="Arial"/>
                <w:lang w:val="en-US"/>
              </w:rPr>
              <w:t>RC,TB,available</w:t>
            </w:r>
            <w:proofErr w:type="spellEnd"/>
            <w:r>
              <w:rPr>
                <w:rFonts w:ascii="Arial" w:hAnsi="Arial"/>
                <w:lang w:val="en-US"/>
              </w:rPr>
              <w:t xml:space="preserve"> CC governors</w:t>
            </w: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:rsidR="000D16A3" w:rsidRDefault="00035C9D">
            <w:pPr>
              <w:pStyle w:val="BodyA"/>
              <w:spacing w:after="0" w:line="240" w:lineRule="auto"/>
            </w:pPr>
            <w:r>
              <w:rPr>
                <w:rFonts w:ascii="Arial" w:hAnsi="Arial"/>
                <w:lang w:val="en-US"/>
              </w:rPr>
              <w:t xml:space="preserve">All governors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6A3" w:rsidRDefault="00035C9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FBG meeting each term</w:t>
            </w: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:rsidR="000D16A3" w:rsidRDefault="00035C9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FGB meeting termly</w:t>
            </w: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:rsidR="000D16A3" w:rsidRDefault="00035C9D">
            <w:pPr>
              <w:pStyle w:val="BodyA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hAnsi="Arial"/>
                <w:lang w:val="en-US"/>
              </w:rPr>
              <w:t>February/April 22</w:t>
            </w: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:rsidR="000D16A3" w:rsidRDefault="00035C9D">
            <w:pPr>
              <w:pStyle w:val="BodyA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hAnsi="Arial"/>
                <w:lang w:val="en-US"/>
              </w:rPr>
              <w:t>March/April 2022</w:t>
            </w: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:rsidR="000D16A3" w:rsidRDefault="00035C9D">
            <w:pPr>
              <w:pStyle w:val="BodyA"/>
              <w:spacing w:after="0" w:line="240" w:lineRule="auto"/>
            </w:pPr>
            <w:r>
              <w:rPr>
                <w:rFonts w:ascii="Arial" w:hAnsi="Arial"/>
                <w:lang w:val="en-US"/>
              </w:rPr>
              <w:t xml:space="preserve">October 21/Jan 22/May 22 </w:t>
            </w:r>
          </w:p>
        </w:tc>
      </w:tr>
      <w:tr w:rsidR="000D16A3" w:rsidTr="00035C9D">
        <w:trPr>
          <w:trHeight w:val="2403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</w:tcPr>
          <w:p w:rsidR="000D16A3" w:rsidRDefault="000D16A3"/>
        </w:tc>
        <w:tc>
          <w:tcPr>
            <w:tcW w:w="9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6A3" w:rsidRDefault="000D16A3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6A3" w:rsidRDefault="000D16A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6A3" w:rsidRDefault="00035C9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February 22</w:t>
            </w: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:rsidR="000D16A3" w:rsidRDefault="00035C9D">
            <w:pPr>
              <w:pStyle w:val="BodyA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hAnsi="Arial"/>
                <w:lang w:val="en-US"/>
              </w:rPr>
              <w:t>Autumn/Spring/Summer HT/Leaders reports</w:t>
            </w: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:rsidR="000D16A3" w:rsidRDefault="000D16A3">
            <w:pPr>
              <w:pStyle w:val="BodyA"/>
              <w:spacing w:after="0" w:line="240" w:lineRule="auto"/>
            </w:pPr>
          </w:p>
        </w:tc>
      </w:tr>
      <w:tr w:rsidR="000D16A3" w:rsidTr="00035C9D">
        <w:trPr>
          <w:trHeight w:val="1047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0D16A3" w:rsidRDefault="00035C9D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lang w:val="en-US"/>
              </w:rPr>
              <w:t>Target 2</w:t>
            </w: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:rsidR="000D16A3" w:rsidRDefault="00035C9D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lang w:val="en-US"/>
              </w:rPr>
              <w:t>2021/22 new Curriculum</w:t>
            </w: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:rsidR="000D16A3" w:rsidRDefault="00035C9D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lang w:val="en-US"/>
              </w:rPr>
              <w:t>Target 3</w:t>
            </w:r>
          </w:p>
          <w:p w:rsidR="000D16A3" w:rsidRDefault="00035C9D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/>
                <w:b/>
                <w:bCs/>
                <w:sz w:val="21"/>
                <w:szCs w:val="21"/>
                <w:lang w:val="en-US"/>
              </w:rPr>
              <w:t>Behaviour</w:t>
            </w:r>
            <w:proofErr w:type="spellEnd"/>
            <w:r>
              <w:rPr>
                <w:rFonts w:ascii="Arial" w:hAnsi="Arial"/>
                <w:b/>
                <w:bCs/>
                <w:sz w:val="21"/>
                <w:szCs w:val="21"/>
                <w:lang w:val="en-US"/>
              </w:rPr>
              <w:t xml:space="preserve"> and Attitudes</w:t>
            </w: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:rsidR="000D16A3" w:rsidRDefault="00035C9D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lang w:val="en-US"/>
              </w:rPr>
              <w:t>Target 4</w:t>
            </w:r>
          </w:p>
          <w:p w:rsidR="000D16A3" w:rsidRDefault="00035C9D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lang w:val="en-US"/>
              </w:rPr>
              <w:t>Leadership and Management</w:t>
            </w: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  <w:lang w:val="en-US"/>
              </w:rPr>
            </w:pPr>
          </w:p>
          <w:p w:rsidR="000D16A3" w:rsidRDefault="000D16A3">
            <w:pPr>
              <w:pStyle w:val="BodyA"/>
              <w:spacing w:after="0" w:line="240" w:lineRule="auto"/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6A3" w:rsidRDefault="000D16A3">
            <w:pPr>
              <w:pStyle w:val="ListParagraph"/>
              <w:spacing w:after="0" w:line="240" w:lineRule="auto"/>
              <w:ind w:left="324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35C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Governors review new curriculum and receive feedback from school leaders on its relevance, effectiveness and impact on pupil engagement and progress. </w:t>
            </w:r>
          </w:p>
          <w:p w:rsidR="000D16A3" w:rsidRDefault="000D16A3">
            <w:pPr>
              <w:pStyle w:val="ListParagraph"/>
              <w:spacing w:after="0" w:line="240" w:lineRule="auto"/>
              <w:ind w:left="324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35C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Pupil voice discussions with GB members</w:t>
            </w:r>
          </w:p>
          <w:p w:rsidR="000D16A3" w:rsidRDefault="000D16A3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35C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Governors visit classrooms to monitor consistency of phonics te</w:t>
            </w:r>
            <w:r>
              <w:rPr>
                <w:rFonts w:ascii="Arial" w:hAnsi="Arial"/>
                <w:sz w:val="21"/>
                <w:szCs w:val="21"/>
              </w:rPr>
              <w:t xml:space="preserve">aching and pupil engagement. </w:t>
            </w:r>
          </w:p>
          <w:p w:rsidR="000D16A3" w:rsidRDefault="000D16A3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35C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GB receive updates on pupil reading and phonics progress assessment data twice yearly.   </w:t>
            </w:r>
          </w:p>
          <w:p w:rsidR="000D16A3" w:rsidRDefault="000D16A3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35C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CC members monitor during learning walks, the effective use by pupils of outdoor areas specifically designed to enhance their learning experience. </w:t>
            </w:r>
          </w:p>
          <w:p w:rsidR="000D16A3" w:rsidRDefault="000D16A3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35C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Parent governors feedback on the effectiveness of parent reading newsletter</w:t>
            </w:r>
          </w:p>
          <w:p w:rsidR="000D16A3" w:rsidRDefault="000D16A3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D16A3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35C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HT report identifies serious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behaviour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issues </w:t>
            </w:r>
          </w:p>
          <w:p w:rsidR="000D16A3" w:rsidRDefault="000D16A3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35C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Chair/Co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chairreviews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behaviour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book </w:t>
            </w:r>
          </w:p>
          <w:p w:rsidR="000D16A3" w:rsidRDefault="000D16A3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35C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Curriculum committee members  meet with school council</w:t>
            </w:r>
          </w:p>
          <w:p w:rsidR="000D16A3" w:rsidRDefault="000D16A3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35C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Pupil questionnaire and discussions with pupils ascertain whether pupils feel safe, supported  and able to learn [pupil survey]</w:t>
            </w:r>
          </w:p>
          <w:p w:rsidR="000D16A3" w:rsidRDefault="000D16A3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D16A3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35C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GB Health </w:t>
            </w:r>
            <w:r>
              <w:rPr>
                <w:rFonts w:ascii="Arial" w:hAnsi="Arial"/>
                <w:sz w:val="21"/>
                <w:szCs w:val="21"/>
              </w:rPr>
              <w:t xml:space="preserve">and Safety lead monitors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Covid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Safe procedures in school</w:t>
            </w:r>
          </w:p>
          <w:p w:rsidR="000D16A3" w:rsidRDefault="000D16A3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35C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GB to hold discussions with new staff to establish that they are receiving good support to ensure they are effective CTPS team member</w:t>
            </w:r>
          </w:p>
          <w:p w:rsidR="000D16A3" w:rsidRDefault="000D16A3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35C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HT informs GB of the CPD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programme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for staff 2021/22 and the ef</w:t>
            </w:r>
            <w:r>
              <w:rPr>
                <w:rFonts w:ascii="Arial" w:hAnsi="Arial"/>
                <w:sz w:val="21"/>
                <w:szCs w:val="21"/>
              </w:rPr>
              <w:t xml:space="preserve">fectiveness on T&amp;L </w:t>
            </w:r>
          </w:p>
          <w:p w:rsidR="000D16A3" w:rsidRDefault="000D16A3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35C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HT/SLT informs GB of reviews of RAPs and SDP </w:t>
            </w:r>
          </w:p>
          <w:p w:rsidR="000D16A3" w:rsidRDefault="000D16A3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35C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English and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Maths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Leads to report to CC on progress in their priority areas of responsibility</w:t>
            </w:r>
          </w:p>
          <w:p w:rsidR="000D16A3" w:rsidRDefault="000D16A3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35C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GB to meet with NQTs and ECTs</w:t>
            </w:r>
          </w:p>
          <w:p w:rsidR="000D16A3" w:rsidRDefault="000D16A3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35C9D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</w:t>
            </w:r>
          </w:p>
          <w:p w:rsidR="000D16A3" w:rsidRDefault="000D16A3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35C9D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</w:t>
            </w:r>
          </w:p>
          <w:p w:rsidR="000D16A3" w:rsidRDefault="000D16A3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D16A3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35C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Chair to meet regularly with HT</w:t>
            </w:r>
          </w:p>
          <w:p w:rsidR="000D16A3" w:rsidRDefault="000D16A3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D16A3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D16A3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D16A3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D16A3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D16A3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D16A3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D16A3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D16A3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D16A3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D16A3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D16A3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D16A3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D16A3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D16A3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D16A3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D16A3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D16A3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D16A3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D16A3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D16A3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D16A3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D16A3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D16A3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D16A3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D16A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:rsidR="000D16A3" w:rsidRDefault="00035C9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FGB/CC</w:t>
            </w: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:rsidR="000D16A3" w:rsidRDefault="00035C9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RC,TB,JH,AH, AH</w:t>
            </w: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:rsidR="000D16A3" w:rsidRDefault="00035C9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RC,TB</w:t>
            </w: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:rsidR="000D16A3" w:rsidRDefault="00035C9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FGB</w:t>
            </w: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32"/>
                <w:szCs w:val="32"/>
                <w:lang w:val="en-US"/>
              </w:rPr>
            </w:pP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:rsidR="000D16A3" w:rsidRDefault="00035C9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 xml:space="preserve">CC members </w:t>
            </w: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:rsidR="000D16A3" w:rsidRDefault="00035C9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CB/CD/AH</w:t>
            </w: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:rsidR="000D16A3" w:rsidRDefault="00035C9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FGB RC/T B</w:t>
            </w: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:rsidR="000D16A3" w:rsidRDefault="00035C9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RC/TB</w:t>
            </w: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:rsidR="000D16A3" w:rsidRDefault="00035C9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JH,TB,RC,AH</w:t>
            </w: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:rsidR="000D16A3" w:rsidRDefault="00035C9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FGC/CC</w:t>
            </w: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:rsidR="000D16A3" w:rsidRDefault="00035C9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CB/TW site manager</w:t>
            </w: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:rsidR="000D16A3" w:rsidRDefault="00035C9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 xml:space="preserve">JH RC TB </w:t>
            </w: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:rsidR="000D16A3" w:rsidRDefault="00035C9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FGB</w:t>
            </w: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:rsidR="000D16A3" w:rsidRDefault="00035C9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FGB/CC</w:t>
            </w: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:rsidR="000D16A3" w:rsidRDefault="00035C9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CC</w:t>
            </w: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:rsidR="000D16A3" w:rsidRDefault="00035C9D">
            <w:pPr>
              <w:pStyle w:val="BodyA"/>
              <w:spacing w:after="0" w:line="240" w:lineRule="auto"/>
            </w:pPr>
            <w:r>
              <w:rPr>
                <w:rFonts w:ascii="Arial" w:hAnsi="Arial"/>
                <w:sz w:val="21"/>
                <w:szCs w:val="21"/>
                <w:lang w:val="en-US"/>
              </w:rPr>
              <w:t>TB,RC,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:rsidR="000D16A3" w:rsidRDefault="00035C9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21 Oct 2021 20Jan 31March/16 June</w:t>
            </w:r>
          </w:p>
          <w:p w:rsidR="000D16A3" w:rsidRDefault="00035C9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Summer Term 2022</w:t>
            </w: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:rsidR="000D16A3" w:rsidRDefault="00035C9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Feb/April 2022</w:t>
            </w: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:rsidR="000D16A3" w:rsidRDefault="00035C9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/>
                <w:sz w:val="21"/>
                <w:szCs w:val="21"/>
                <w:lang w:val="en-US"/>
              </w:rPr>
              <w:t>Aut</w:t>
            </w:r>
            <w:proofErr w:type="spellEnd"/>
            <w:r>
              <w:rPr>
                <w:rFonts w:ascii="Arial" w:hAnsi="Arial"/>
                <w:sz w:val="21"/>
                <w:szCs w:val="21"/>
                <w:lang w:val="en-US"/>
              </w:rPr>
              <w:t>/</w:t>
            </w:r>
            <w:proofErr w:type="spellStart"/>
            <w:r>
              <w:rPr>
                <w:rFonts w:ascii="Arial" w:hAnsi="Arial"/>
                <w:sz w:val="21"/>
                <w:szCs w:val="21"/>
                <w:lang w:val="en-US"/>
              </w:rPr>
              <w:t>Spr</w:t>
            </w:r>
            <w:proofErr w:type="spellEnd"/>
            <w:r>
              <w:rPr>
                <w:rFonts w:ascii="Arial" w:hAnsi="Arial"/>
                <w:sz w:val="21"/>
                <w:szCs w:val="21"/>
                <w:lang w:val="en-US"/>
              </w:rPr>
              <w:t>/Sum terms</w:t>
            </w:r>
          </w:p>
          <w:p w:rsidR="000D16A3" w:rsidRDefault="00035C9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 xml:space="preserve">meetings </w:t>
            </w: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:rsidR="000D16A3" w:rsidRDefault="00035C9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lang w:val="en-US"/>
              </w:rPr>
              <w:t>Feb/May 2022</w:t>
            </w: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:rsidR="000D16A3" w:rsidRDefault="00035C9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January 2022</w:t>
            </w: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:rsidR="000D16A3" w:rsidRDefault="00035C9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 xml:space="preserve">Sept Nov 21 </w:t>
            </w:r>
            <w:proofErr w:type="spellStart"/>
            <w:r>
              <w:rPr>
                <w:rFonts w:ascii="Arial" w:hAnsi="Arial"/>
                <w:sz w:val="21"/>
                <w:szCs w:val="21"/>
                <w:lang w:val="en-US"/>
              </w:rPr>
              <w:t>FebMay,July</w:t>
            </w:r>
            <w:proofErr w:type="spellEnd"/>
            <w:r>
              <w:rPr>
                <w:rFonts w:ascii="Arial" w:hAnsi="Arial"/>
                <w:sz w:val="21"/>
                <w:szCs w:val="21"/>
                <w:lang w:val="en-US"/>
              </w:rPr>
              <w:t xml:space="preserve"> 22</w:t>
            </w: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:rsidR="000D16A3" w:rsidRDefault="00035C9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Termly</w:t>
            </w: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:rsidR="000D16A3" w:rsidRDefault="00035C9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April  2022</w:t>
            </w: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:rsidR="000D16A3" w:rsidRDefault="00035C9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Autumn 2021</w:t>
            </w: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:rsidR="000D16A3" w:rsidRDefault="00035C9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Jan and July2022</w:t>
            </w:r>
          </w:p>
          <w:p w:rsidR="000D16A3" w:rsidRDefault="00035C9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 xml:space="preserve"> </w:t>
            </w: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:rsidR="000D16A3" w:rsidRDefault="00035C9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May 2022</w:t>
            </w: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:rsidR="000D16A3" w:rsidRDefault="00035C9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 xml:space="preserve">Jan/May/ July </w:t>
            </w: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:rsidR="000D16A3" w:rsidRDefault="00035C9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/>
                <w:sz w:val="21"/>
                <w:szCs w:val="21"/>
                <w:lang w:val="en-US"/>
              </w:rPr>
              <w:t>Oct,Jan</w:t>
            </w:r>
            <w:proofErr w:type="spellEnd"/>
            <w:r>
              <w:rPr>
                <w:rFonts w:ascii="Arial" w:hAnsi="Arial"/>
                <w:sz w:val="21"/>
                <w:szCs w:val="21"/>
                <w:lang w:val="en-US"/>
              </w:rPr>
              <w:t xml:space="preserve"> March,/ June 2022</w:t>
            </w: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:rsidR="000D16A3" w:rsidRDefault="00035C9D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 xml:space="preserve">Oct 21,January </w:t>
            </w:r>
            <w:proofErr w:type="spellStart"/>
            <w:r>
              <w:rPr>
                <w:rFonts w:ascii="Arial" w:hAnsi="Arial"/>
                <w:sz w:val="21"/>
                <w:szCs w:val="21"/>
                <w:lang w:val="en-US"/>
              </w:rPr>
              <w:t>March,June</w:t>
            </w:r>
            <w:proofErr w:type="spellEnd"/>
            <w:r>
              <w:rPr>
                <w:rFonts w:ascii="Arial" w:hAnsi="Arial"/>
                <w:sz w:val="21"/>
                <w:szCs w:val="21"/>
                <w:lang w:val="en-US"/>
              </w:rPr>
              <w:t xml:space="preserve"> 22</w:t>
            </w:r>
          </w:p>
          <w:p w:rsidR="000D16A3" w:rsidRDefault="000D16A3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  <w:p w:rsidR="000D16A3" w:rsidRDefault="00035C9D">
            <w:pPr>
              <w:pStyle w:val="BodyA"/>
              <w:spacing w:after="0" w:line="240" w:lineRule="auto"/>
            </w:pPr>
            <w:r>
              <w:rPr>
                <w:rFonts w:ascii="Arial" w:hAnsi="Arial"/>
                <w:sz w:val="21"/>
                <w:szCs w:val="21"/>
                <w:lang w:val="en-US"/>
              </w:rPr>
              <w:t>31 June 22</w:t>
            </w:r>
          </w:p>
        </w:tc>
      </w:tr>
    </w:tbl>
    <w:p w:rsidR="000D16A3" w:rsidRDefault="000D16A3">
      <w:pPr>
        <w:pStyle w:val="Body"/>
        <w:widowControl w:val="0"/>
        <w:ind w:left="108" w:hanging="108"/>
      </w:pPr>
    </w:p>
    <w:p w:rsidR="000D16A3" w:rsidRDefault="000D16A3">
      <w:pPr>
        <w:pStyle w:val="BodyA"/>
      </w:pPr>
    </w:p>
    <w:p w:rsidR="000D16A3" w:rsidRDefault="000D16A3">
      <w:pPr>
        <w:pStyle w:val="BodyA"/>
      </w:pPr>
    </w:p>
    <w:p w:rsidR="000D16A3" w:rsidRDefault="000D16A3">
      <w:pPr>
        <w:pStyle w:val="BodyA"/>
      </w:pPr>
    </w:p>
    <w:p w:rsidR="000D16A3" w:rsidRDefault="000D16A3">
      <w:pPr>
        <w:pStyle w:val="BodyA"/>
      </w:pPr>
    </w:p>
    <w:p w:rsidR="000D16A3" w:rsidRDefault="00035C9D">
      <w:pPr>
        <w:pStyle w:val="BodyA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-781050</wp:posOffset>
                </wp:positionH>
                <wp:positionV relativeFrom="line">
                  <wp:posOffset>-397508</wp:posOffset>
                </wp:positionV>
                <wp:extent cx="895350" cy="762000"/>
                <wp:effectExtent l="0" t="0" r="0" b="0"/>
                <wp:wrapNone/>
                <wp:docPr id="107374182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D16A3" w:rsidRDefault="00035C9D">
                            <w:pPr>
                              <w:pStyle w:val="BodyA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0434" cy="670434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0434" cy="6704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61.5pt;margin-top:-31.3pt;width:70.5pt;height:6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drawing xmlns:a="http://schemas.openxmlformats.org/drawingml/2006/main">
                          <wp:inline distT="0" distB="0" distL="0" distR="0">
                            <wp:extent cx="670434" cy="670434"/>
                            <wp:effectExtent l="0" t="0" r="0" b="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8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0434" cy="6704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sectPr w:rsidR="000D16A3">
      <w:headerReference w:type="default" r:id="rId9"/>
      <w:footerReference w:type="default" r:id="rId10"/>
      <w:pgSz w:w="16840" w:h="11900" w:orient="landscape"/>
      <w:pgMar w:top="851" w:right="1134" w:bottom="284" w:left="1440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35C9D">
      <w:r>
        <w:separator/>
      </w:r>
    </w:p>
  </w:endnote>
  <w:endnote w:type="continuationSeparator" w:id="0">
    <w:p w:rsidR="00000000" w:rsidRDefault="0003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6A3" w:rsidRDefault="000D16A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35C9D">
      <w:r>
        <w:separator/>
      </w:r>
    </w:p>
  </w:footnote>
  <w:footnote w:type="continuationSeparator" w:id="0">
    <w:p w:rsidR="00000000" w:rsidRDefault="00035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6A3" w:rsidRDefault="000D16A3">
    <w:pPr>
      <w:pStyle w:val="Header"/>
      <w:tabs>
        <w:tab w:val="center" w:pos="6979"/>
        <w:tab w:val="left" w:pos="1027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F65F5"/>
    <w:multiLevelType w:val="hybridMultilevel"/>
    <w:tmpl w:val="510CC452"/>
    <w:lvl w:ilvl="0" w:tplc="06E25436">
      <w:start w:val="1"/>
      <w:numFmt w:val="bullet"/>
      <w:lvlText w:val="·"/>
      <w:lvlJc w:val="left"/>
      <w:pPr>
        <w:ind w:left="32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BCC934">
      <w:start w:val="1"/>
      <w:numFmt w:val="bullet"/>
      <w:lvlText w:val="o"/>
      <w:lvlJc w:val="left"/>
      <w:pPr>
        <w:ind w:left="104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D2557A">
      <w:start w:val="1"/>
      <w:numFmt w:val="bullet"/>
      <w:lvlText w:val="▪"/>
      <w:lvlJc w:val="left"/>
      <w:pPr>
        <w:ind w:left="176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0C4608">
      <w:start w:val="1"/>
      <w:numFmt w:val="bullet"/>
      <w:lvlText w:val="·"/>
      <w:lvlJc w:val="left"/>
      <w:pPr>
        <w:ind w:left="248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D8A47A">
      <w:start w:val="1"/>
      <w:numFmt w:val="bullet"/>
      <w:lvlText w:val="o"/>
      <w:lvlJc w:val="left"/>
      <w:pPr>
        <w:ind w:left="320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BE20EC">
      <w:start w:val="1"/>
      <w:numFmt w:val="bullet"/>
      <w:lvlText w:val="▪"/>
      <w:lvlJc w:val="left"/>
      <w:pPr>
        <w:ind w:left="392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48450E">
      <w:start w:val="1"/>
      <w:numFmt w:val="bullet"/>
      <w:lvlText w:val="·"/>
      <w:lvlJc w:val="left"/>
      <w:pPr>
        <w:ind w:left="464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361310">
      <w:start w:val="1"/>
      <w:numFmt w:val="bullet"/>
      <w:lvlText w:val="o"/>
      <w:lvlJc w:val="left"/>
      <w:pPr>
        <w:ind w:left="536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C88902">
      <w:start w:val="1"/>
      <w:numFmt w:val="bullet"/>
      <w:lvlText w:val="▪"/>
      <w:lvlJc w:val="left"/>
      <w:pPr>
        <w:ind w:left="608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1AC2E30"/>
    <w:multiLevelType w:val="hybridMultilevel"/>
    <w:tmpl w:val="48AE9726"/>
    <w:lvl w:ilvl="0" w:tplc="F5A2C8DA">
      <w:start w:val="1"/>
      <w:numFmt w:val="bullet"/>
      <w:lvlText w:val="·"/>
      <w:lvlJc w:val="left"/>
      <w:pPr>
        <w:ind w:left="181" w:hanging="18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B03526">
      <w:start w:val="1"/>
      <w:numFmt w:val="bullet"/>
      <w:lvlText w:val="o"/>
      <w:lvlJc w:val="left"/>
      <w:pPr>
        <w:ind w:left="90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92AF78">
      <w:start w:val="1"/>
      <w:numFmt w:val="bullet"/>
      <w:lvlText w:val="▪"/>
      <w:lvlJc w:val="left"/>
      <w:pPr>
        <w:ind w:left="162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EADB10">
      <w:start w:val="1"/>
      <w:numFmt w:val="bullet"/>
      <w:lvlText w:val="·"/>
      <w:lvlJc w:val="left"/>
      <w:pPr>
        <w:ind w:left="2341" w:hanging="18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08D168">
      <w:start w:val="1"/>
      <w:numFmt w:val="bullet"/>
      <w:lvlText w:val="o"/>
      <w:lvlJc w:val="left"/>
      <w:pPr>
        <w:ind w:left="306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9272D2">
      <w:start w:val="1"/>
      <w:numFmt w:val="bullet"/>
      <w:lvlText w:val="▪"/>
      <w:lvlJc w:val="left"/>
      <w:pPr>
        <w:ind w:left="378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BC7318">
      <w:start w:val="1"/>
      <w:numFmt w:val="bullet"/>
      <w:lvlText w:val="·"/>
      <w:lvlJc w:val="left"/>
      <w:pPr>
        <w:ind w:left="4501" w:hanging="18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04E768">
      <w:start w:val="1"/>
      <w:numFmt w:val="bullet"/>
      <w:lvlText w:val="o"/>
      <w:lvlJc w:val="left"/>
      <w:pPr>
        <w:ind w:left="522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1669FC">
      <w:start w:val="1"/>
      <w:numFmt w:val="bullet"/>
      <w:lvlText w:val="▪"/>
      <w:lvlJc w:val="left"/>
      <w:pPr>
        <w:ind w:left="594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C3B494F"/>
    <w:multiLevelType w:val="hybridMultilevel"/>
    <w:tmpl w:val="24E6E654"/>
    <w:lvl w:ilvl="0" w:tplc="E140F4C2">
      <w:start w:val="1"/>
      <w:numFmt w:val="bullet"/>
      <w:lvlText w:val="·"/>
      <w:lvlJc w:val="left"/>
      <w:pPr>
        <w:ind w:left="181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BCF4F0">
      <w:start w:val="1"/>
      <w:numFmt w:val="bullet"/>
      <w:lvlText w:val="o"/>
      <w:lvlJc w:val="left"/>
      <w:pPr>
        <w:ind w:left="901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6EA9A0">
      <w:start w:val="1"/>
      <w:numFmt w:val="bullet"/>
      <w:lvlText w:val="▪"/>
      <w:lvlJc w:val="left"/>
      <w:pPr>
        <w:ind w:left="1621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9652FE">
      <w:start w:val="1"/>
      <w:numFmt w:val="bullet"/>
      <w:lvlText w:val="·"/>
      <w:lvlJc w:val="left"/>
      <w:pPr>
        <w:ind w:left="2341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8CB894">
      <w:start w:val="1"/>
      <w:numFmt w:val="bullet"/>
      <w:lvlText w:val="o"/>
      <w:lvlJc w:val="left"/>
      <w:pPr>
        <w:ind w:left="3061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69ED0">
      <w:start w:val="1"/>
      <w:numFmt w:val="bullet"/>
      <w:lvlText w:val="▪"/>
      <w:lvlJc w:val="left"/>
      <w:pPr>
        <w:ind w:left="3781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B05A3A">
      <w:start w:val="1"/>
      <w:numFmt w:val="bullet"/>
      <w:lvlText w:val="·"/>
      <w:lvlJc w:val="left"/>
      <w:pPr>
        <w:ind w:left="4501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0090B6">
      <w:start w:val="1"/>
      <w:numFmt w:val="bullet"/>
      <w:lvlText w:val="o"/>
      <w:lvlJc w:val="left"/>
      <w:pPr>
        <w:ind w:left="5221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E005F2">
      <w:start w:val="1"/>
      <w:numFmt w:val="bullet"/>
      <w:lvlText w:val="▪"/>
      <w:lvlJc w:val="left"/>
      <w:pPr>
        <w:ind w:left="5941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A3"/>
    <w:rsid w:val="00035C9D"/>
    <w:rsid w:val="000D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C55B56-49E1-4C12-A7F7-0B2A33ED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479</Words>
  <Characters>2734</Characters>
  <Application>Microsoft Office Word</Application>
  <DocSecurity>0</DocSecurity>
  <Lines>22</Lines>
  <Paragraphs>6</Paragraphs>
  <ScaleCrop>false</ScaleCrop>
  <Company>Alderwood School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 Cane</cp:lastModifiedBy>
  <cp:revision>2</cp:revision>
  <dcterms:created xsi:type="dcterms:W3CDTF">2022-03-30T11:59:00Z</dcterms:created>
  <dcterms:modified xsi:type="dcterms:W3CDTF">2022-03-30T12:01:00Z</dcterms:modified>
</cp:coreProperties>
</file>