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1F" w:rsidRPr="00BA7B71" w:rsidRDefault="002C4B1F" w:rsidP="002C4B1F">
      <w:pPr>
        <w:rPr>
          <w:rFonts w:ascii="Arial" w:hAnsi="Arial" w:cs="Arial"/>
          <w:b/>
          <w:sz w:val="22"/>
          <w:szCs w:val="22"/>
          <w:u w:val="single"/>
        </w:rPr>
      </w:pPr>
      <w:bookmarkStart w:id="0" w:name="_GoBack"/>
      <w:bookmarkEnd w:id="0"/>
    </w:p>
    <w:p w:rsidR="002C4B1F" w:rsidRPr="00BA7B71" w:rsidRDefault="00AF0156" w:rsidP="00821271">
      <w:pPr>
        <w:jc w:val="center"/>
        <w:rPr>
          <w:rFonts w:ascii="Arial" w:hAnsi="Arial" w:cs="Arial"/>
          <w:b/>
          <w:sz w:val="22"/>
          <w:szCs w:val="22"/>
          <w:u w:val="single"/>
        </w:rPr>
      </w:pPr>
      <w:r>
        <w:rPr>
          <w:rFonts w:ascii="Arial" w:hAnsi="Arial" w:cs="Arial"/>
          <w:b/>
          <w:noProof/>
          <w:sz w:val="22"/>
          <w:szCs w:val="22"/>
          <w:u w:val="single"/>
          <w:lang w:val="en-GB" w:eastAsia="en-GB"/>
        </w:rPr>
        <mc:AlternateContent>
          <mc:Choice Requires="wps">
            <w:drawing>
              <wp:anchor distT="0" distB="0" distL="114300" distR="114300" simplePos="0" relativeHeight="251657216" behindDoc="0" locked="0" layoutInCell="1" allowOverlap="1">
                <wp:simplePos x="0" y="0"/>
                <wp:positionH relativeFrom="column">
                  <wp:posOffset>387985</wp:posOffset>
                </wp:positionH>
                <wp:positionV relativeFrom="paragraph">
                  <wp:posOffset>19685</wp:posOffset>
                </wp:positionV>
                <wp:extent cx="4762500" cy="33909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00" cy="339090"/>
                        </a:xfrm>
                        <a:prstGeom prst="rect">
                          <a:avLst/>
                        </a:prstGeom>
                      </wps:spPr>
                      <wps:txbx>
                        <w:txbxContent>
                          <w:p w:rsidR="00636762" w:rsidRDefault="00636762" w:rsidP="00DB3DF2">
                            <w:pPr>
                              <w:pStyle w:val="NormalWeb"/>
                              <w:spacing w:before="0" w:beforeAutospacing="0" w:after="0" w:afterAutospacing="0"/>
                              <w:jc w:val="center"/>
                            </w:pPr>
                            <w:r w:rsidRPr="00396818">
                              <w:rPr>
                                <w:rFonts w:ascii="Comic Sans MS" w:hAnsi="Comic Sans MS"/>
                                <w:color w:val="3366FF"/>
                                <w:sz w:val="28"/>
                                <w:szCs w:val="28"/>
                              </w:rPr>
                              <w:t>College Town Infant &amp; Nursery 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30.55pt;margin-top:1.55pt;width:375pt;height:2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" filled="f" stroked="f">
                <o:lock v:ext="edit" text="t" shapetype="t"/>
                <v:textbox style="mso-fit-shape-to-text:t">
                  <w:txbxContent>
                    <w:p w:rsidR="00636762" w:rsidRDefault="00636762" w:rsidP="00DB3DF2">
                      <w:pPr>
                        <w:pStyle w:val="NormalWeb"/>
                        <w:spacing w:before="0" w:beforeAutospacing="0" w:after="0" w:afterAutospacing="0"/>
                        <w:jc w:val="center"/>
                      </w:pPr>
                      <w:r w:rsidRPr="00396818">
                        <w:rPr>
                          <w:rFonts w:ascii="Comic Sans MS" w:hAnsi="Comic Sans MS"/>
                          <w:color w:val="3366FF"/>
                          <w:sz w:val="28"/>
                          <w:szCs w:val="28"/>
                        </w:rPr>
                        <w:t>College Town Infant &amp; Nursery School</w:t>
                      </w:r>
                    </w:p>
                  </w:txbxContent>
                </v:textbox>
              </v:shape>
            </w:pict>
          </mc:Fallback>
        </mc:AlternateContent>
      </w: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DA1176" w:rsidRDefault="00F96FB7" w:rsidP="00DB3DF2">
      <w:pPr>
        <w:jc w:val="center"/>
        <w:rPr>
          <w:rFonts w:ascii="Arial" w:hAnsi="Arial" w:cs="Arial"/>
          <w:b/>
          <w:sz w:val="22"/>
          <w:szCs w:val="22"/>
          <w:u w:val="single"/>
        </w:rPr>
      </w:pPr>
      <w:r w:rsidRPr="00BA7B71">
        <w:rPr>
          <w:rFonts w:ascii="Comic Sans MS" w:hAnsi="Comic Sans MS"/>
          <w:b/>
          <w:color w:val="800000"/>
          <w:sz w:val="22"/>
          <w:szCs w:val="22"/>
        </w:rPr>
        <w:t>Quality Education in a Caring, Happy Environment</w:t>
      </w:r>
    </w:p>
    <w:p w:rsidR="002C4B1F" w:rsidRPr="00BA7B71" w:rsidRDefault="002C4B1F" w:rsidP="002C4B1F">
      <w:pPr>
        <w:pStyle w:val="Heading7"/>
        <w:jc w:val="left"/>
        <w:rPr>
          <w:rFonts w:ascii="Comic Sans MS" w:hAnsi="Comic Sans MS" w:cs="Comic Sans MS"/>
          <w:sz w:val="22"/>
          <w:szCs w:val="22"/>
          <w:u w:val="single"/>
        </w:rPr>
      </w:pPr>
    </w:p>
    <w:p w:rsidR="002C4B1F" w:rsidRPr="00BA7B71" w:rsidRDefault="002C4B1F" w:rsidP="00A96535">
      <w:pPr>
        <w:pStyle w:val="Heading7"/>
        <w:rPr>
          <w:rFonts w:ascii="Comic Sans MS" w:hAnsi="Comic Sans MS" w:cs="Comic Sans MS"/>
          <w:sz w:val="22"/>
          <w:szCs w:val="22"/>
          <w:u w:val="single"/>
        </w:rPr>
      </w:pPr>
      <w:r w:rsidRPr="00BA7B71">
        <w:rPr>
          <w:rFonts w:ascii="Comic Sans MS" w:hAnsi="Comic Sans MS" w:cs="Comic Sans MS"/>
          <w:sz w:val="22"/>
          <w:szCs w:val="22"/>
          <w:u w:val="single"/>
        </w:rPr>
        <w:t>MINUTES FOR THE FULL GOVERNING BODY MEETING</w:t>
      </w:r>
    </w:p>
    <w:p w:rsidR="002C4B1F" w:rsidRPr="00BA7B71" w:rsidRDefault="002C4B1F" w:rsidP="002C4B1F">
      <w:pPr>
        <w:rPr>
          <w:sz w:val="22"/>
          <w:szCs w:val="22"/>
        </w:rPr>
      </w:pPr>
    </w:p>
    <w:p w:rsidR="002C4B1F" w:rsidRPr="00190871" w:rsidRDefault="009A5F2C" w:rsidP="00190871">
      <w:pPr>
        <w:spacing w:line="360" w:lineRule="auto"/>
        <w:ind w:right="900"/>
        <w:jc w:val="center"/>
        <w:rPr>
          <w:rFonts w:ascii="Comic Sans MS" w:hAnsi="Comic Sans MS" w:cs="Comic Sans MS"/>
          <w:b/>
          <w:bCs/>
          <w:sz w:val="22"/>
          <w:szCs w:val="22"/>
        </w:rPr>
      </w:pPr>
      <w:r>
        <w:rPr>
          <w:rFonts w:ascii="Comic Sans MS" w:hAnsi="Comic Sans MS" w:cs="Comic Sans MS"/>
          <w:b/>
          <w:bCs/>
          <w:sz w:val="22"/>
          <w:szCs w:val="22"/>
        </w:rPr>
        <w:t>1</w:t>
      </w:r>
      <w:r w:rsidR="00C82ECE">
        <w:rPr>
          <w:rFonts w:ascii="Comic Sans MS" w:hAnsi="Comic Sans MS" w:cs="Comic Sans MS"/>
          <w:b/>
          <w:bCs/>
          <w:sz w:val="22"/>
          <w:szCs w:val="22"/>
        </w:rPr>
        <w:t>9</w:t>
      </w:r>
      <w:r w:rsidR="002D29AD" w:rsidRPr="002D29AD">
        <w:rPr>
          <w:rFonts w:ascii="Comic Sans MS" w:hAnsi="Comic Sans MS" w:cs="Comic Sans MS"/>
          <w:b/>
          <w:bCs/>
          <w:sz w:val="22"/>
          <w:szCs w:val="22"/>
          <w:vertAlign w:val="superscript"/>
        </w:rPr>
        <w:t>th</w:t>
      </w:r>
      <w:r w:rsidR="002D29AD">
        <w:rPr>
          <w:rFonts w:ascii="Comic Sans MS" w:hAnsi="Comic Sans MS" w:cs="Comic Sans MS"/>
          <w:b/>
          <w:bCs/>
          <w:sz w:val="22"/>
          <w:szCs w:val="22"/>
        </w:rPr>
        <w:t xml:space="preserve"> </w:t>
      </w:r>
      <w:r w:rsidR="00C82ECE">
        <w:rPr>
          <w:rFonts w:ascii="Comic Sans MS" w:hAnsi="Comic Sans MS" w:cs="Comic Sans MS"/>
          <w:b/>
          <w:bCs/>
          <w:sz w:val="22"/>
          <w:szCs w:val="22"/>
        </w:rPr>
        <w:t>March</w:t>
      </w:r>
      <w:r w:rsidR="00AA2DDC">
        <w:rPr>
          <w:rFonts w:ascii="Comic Sans MS" w:hAnsi="Comic Sans MS" w:cs="Comic Sans MS"/>
          <w:b/>
          <w:bCs/>
          <w:sz w:val="22"/>
          <w:szCs w:val="22"/>
        </w:rPr>
        <w:t xml:space="preserve"> </w:t>
      </w:r>
      <w:r w:rsidR="00E438CE">
        <w:rPr>
          <w:rFonts w:ascii="Comic Sans MS" w:hAnsi="Comic Sans MS" w:cs="Comic Sans MS"/>
          <w:b/>
          <w:bCs/>
          <w:sz w:val="22"/>
          <w:szCs w:val="22"/>
        </w:rPr>
        <w:t>201</w:t>
      </w:r>
      <w:r>
        <w:rPr>
          <w:rFonts w:ascii="Comic Sans MS" w:hAnsi="Comic Sans MS" w:cs="Comic Sans MS"/>
          <w:b/>
          <w:bCs/>
          <w:sz w:val="22"/>
          <w:szCs w:val="22"/>
        </w:rPr>
        <w:t>8</w:t>
      </w:r>
      <w:r w:rsidR="00E438CE">
        <w:rPr>
          <w:rFonts w:ascii="Comic Sans MS" w:hAnsi="Comic Sans MS" w:cs="Comic Sans MS"/>
          <w:b/>
          <w:bCs/>
          <w:sz w:val="22"/>
          <w:szCs w:val="22"/>
        </w:rPr>
        <w:t xml:space="preserve"> at </w:t>
      </w:r>
      <w:r w:rsidR="00C82ECE">
        <w:rPr>
          <w:rFonts w:ascii="Comic Sans MS" w:hAnsi="Comic Sans MS" w:cs="Comic Sans MS"/>
          <w:b/>
          <w:bCs/>
          <w:sz w:val="22"/>
          <w:szCs w:val="22"/>
        </w:rPr>
        <w:t>6:25</w:t>
      </w:r>
      <w:r w:rsidR="00E438CE">
        <w:rPr>
          <w:rFonts w:ascii="Comic Sans MS" w:hAnsi="Comic Sans MS" w:cs="Comic Sans MS"/>
          <w:b/>
          <w:bCs/>
          <w:sz w:val="22"/>
          <w:szCs w:val="22"/>
        </w:rPr>
        <w:t>pm</w:t>
      </w:r>
    </w:p>
    <w:p w:rsidR="00C82ECE" w:rsidRPr="0052443F" w:rsidRDefault="00C82ECE" w:rsidP="00C82ECE">
      <w:pPr>
        <w:suppressAutoHyphens/>
        <w:ind w:right="-720"/>
        <w:rPr>
          <w:rFonts w:ascii="Arial" w:hAnsi="Arial" w:cs="Arial"/>
          <w:b/>
          <w:sz w:val="22"/>
          <w:szCs w:val="22"/>
          <w:u w:val="single"/>
        </w:rPr>
      </w:pPr>
      <w:r w:rsidRPr="00190871">
        <w:rPr>
          <w:rFonts w:ascii="Arial" w:hAnsi="Arial" w:cs="Arial"/>
          <w:b/>
          <w:sz w:val="22"/>
          <w:szCs w:val="22"/>
          <w:u w:val="single"/>
        </w:rPr>
        <w:t>Present:</w:t>
      </w:r>
    </w:p>
    <w:tbl>
      <w:tblPr>
        <w:tblW w:w="8640" w:type="dxa"/>
        <w:tblInd w:w="828" w:type="dxa"/>
        <w:tblLook w:val="01E0" w:firstRow="1" w:lastRow="1" w:firstColumn="1" w:lastColumn="1" w:noHBand="0" w:noVBand="0"/>
      </w:tblPr>
      <w:tblGrid>
        <w:gridCol w:w="3240"/>
        <w:gridCol w:w="5400"/>
      </w:tblGrid>
      <w:tr w:rsidR="00C82ECE" w:rsidRPr="00BA7B71" w:rsidTr="00993E72">
        <w:tc>
          <w:tcPr>
            <w:tcW w:w="3240" w:type="dxa"/>
          </w:tcPr>
          <w:p w:rsidR="00C82ECE" w:rsidRDefault="00C82ECE" w:rsidP="00993E72">
            <w:pPr>
              <w:suppressAutoHyphens/>
              <w:ind w:right="-720"/>
              <w:rPr>
                <w:rFonts w:ascii="Arial Bold" w:hAnsi="Arial Bold" w:cs="Arial"/>
                <w:b/>
                <w:color w:val="000000"/>
                <w:sz w:val="22"/>
                <w:szCs w:val="22"/>
              </w:rPr>
            </w:pPr>
          </w:p>
          <w:p w:rsidR="00C82ECE" w:rsidRDefault="00C82ECE" w:rsidP="00993E72">
            <w:pPr>
              <w:suppressAutoHyphens/>
              <w:ind w:right="-720"/>
              <w:rPr>
                <w:rFonts w:ascii="Arial Bold" w:hAnsi="Arial Bold" w:cs="Arial"/>
                <w:b/>
                <w:color w:val="000000"/>
                <w:sz w:val="22"/>
                <w:szCs w:val="22"/>
              </w:rPr>
            </w:pPr>
            <w:r>
              <w:rPr>
                <w:rFonts w:ascii="Arial Bold" w:hAnsi="Arial Bold" w:cs="Arial"/>
                <w:b/>
                <w:color w:val="000000"/>
                <w:sz w:val="22"/>
                <w:szCs w:val="22"/>
              </w:rPr>
              <w:t>Tony Whiddett (TW)</w:t>
            </w:r>
          </w:p>
          <w:p w:rsidR="00C82ECE" w:rsidRDefault="00C82ECE" w:rsidP="00993E72">
            <w:pPr>
              <w:suppressAutoHyphens/>
              <w:ind w:right="-720"/>
              <w:rPr>
                <w:rFonts w:ascii="Arial Bold" w:hAnsi="Arial Bold" w:cs="Arial"/>
                <w:b/>
                <w:color w:val="000000"/>
                <w:sz w:val="22"/>
                <w:szCs w:val="22"/>
              </w:rPr>
            </w:pPr>
            <w:r>
              <w:rPr>
                <w:rFonts w:ascii="Arial Bold" w:hAnsi="Arial Bold" w:cs="Arial"/>
                <w:b/>
                <w:color w:val="000000"/>
                <w:sz w:val="22"/>
                <w:szCs w:val="22"/>
              </w:rPr>
              <w:t>Rita Carvosso (RC)</w:t>
            </w:r>
          </w:p>
        </w:tc>
        <w:tc>
          <w:tcPr>
            <w:tcW w:w="5400" w:type="dxa"/>
          </w:tcPr>
          <w:p w:rsidR="00C82ECE" w:rsidRDefault="00C82ECE" w:rsidP="00993E72">
            <w:pPr>
              <w:suppressAutoHyphens/>
              <w:ind w:right="-720"/>
              <w:rPr>
                <w:rFonts w:ascii="Arial Bold" w:hAnsi="Arial Bold" w:cs="Arial"/>
                <w:b/>
                <w:sz w:val="22"/>
                <w:szCs w:val="22"/>
              </w:rPr>
            </w:pPr>
          </w:p>
          <w:p w:rsidR="00C82ECE" w:rsidRDefault="00881156" w:rsidP="00993E72">
            <w:pPr>
              <w:suppressAutoHyphens/>
              <w:ind w:right="-720"/>
              <w:rPr>
                <w:rFonts w:ascii="Arial Bold" w:hAnsi="Arial Bold" w:cs="Arial"/>
                <w:b/>
                <w:sz w:val="22"/>
                <w:szCs w:val="22"/>
              </w:rPr>
            </w:pPr>
            <w:r>
              <w:rPr>
                <w:rFonts w:ascii="Arial Bold" w:hAnsi="Arial Bold" w:cs="Arial"/>
                <w:b/>
                <w:color w:val="000000"/>
                <w:sz w:val="22"/>
                <w:szCs w:val="22"/>
              </w:rPr>
              <w:t>Committee Chair, Co-o</w:t>
            </w:r>
            <w:r w:rsidR="00C82ECE">
              <w:rPr>
                <w:rFonts w:ascii="Arial Bold" w:hAnsi="Arial Bold" w:cs="Arial"/>
                <w:b/>
                <w:color w:val="000000"/>
                <w:sz w:val="22"/>
                <w:szCs w:val="22"/>
              </w:rPr>
              <w:t>pted Governor</w:t>
            </w:r>
            <w:r w:rsidR="00C82ECE">
              <w:rPr>
                <w:rFonts w:ascii="Arial Bold" w:hAnsi="Arial Bold" w:cs="Arial"/>
                <w:b/>
                <w:sz w:val="22"/>
                <w:szCs w:val="22"/>
              </w:rPr>
              <w:t xml:space="preserve"> </w:t>
            </w:r>
          </w:p>
          <w:p w:rsidR="00C82ECE" w:rsidRDefault="00C82ECE" w:rsidP="00993E72">
            <w:pPr>
              <w:suppressAutoHyphens/>
              <w:ind w:right="-720"/>
              <w:rPr>
                <w:rFonts w:ascii="Arial Bold" w:hAnsi="Arial Bold" w:cs="Arial"/>
                <w:b/>
                <w:sz w:val="22"/>
                <w:szCs w:val="22"/>
              </w:rPr>
            </w:pPr>
            <w:r>
              <w:rPr>
                <w:rFonts w:ascii="Arial Bold" w:hAnsi="Arial Bold" w:cs="Arial"/>
                <w:b/>
                <w:sz w:val="22"/>
                <w:szCs w:val="22"/>
              </w:rPr>
              <w:t>Chair of Governors, LA Governor</w:t>
            </w:r>
          </w:p>
        </w:tc>
      </w:tr>
      <w:tr w:rsidR="00C82ECE" w:rsidRPr="00BA7B71" w:rsidTr="00993E72">
        <w:tc>
          <w:tcPr>
            <w:tcW w:w="3240" w:type="dxa"/>
          </w:tcPr>
          <w:p w:rsidR="00C82ECE" w:rsidRDefault="00C82ECE" w:rsidP="00993E72">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Trudi Sammons (TS)</w:t>
            </w:r>
          </w:p>
          <w:p w:rsidR="00C82ECE" w:rsidRPr="00BA7B71" w:rsidRDefault="00C82ECE" w:rsidP="00993E72">
            <w:pPr>
              <w:suppressAutoHyphens/>
              <w:ind w:right="-720"/>
              <w:rPr>
                <w:rFonts w:ascii="Arial Bold" w:hAnsi="Arial Bold" w:cs="Arial"/>
                <w:b/>
                <w:color w:val="000000"/>
                <w:sz w:val="22"/>
                <w:szCs w:val="22"/>
              </w:rPr>
            </w:pPr>
            <w:r>
              <w:rPr>
                <w:rFonts w:ascii="Arial Bold" w:hAnsi="Arial Bold" w:cs="Arial"/>
                <w:b/>
                <w:color w:val="000000"/>
                <w:sz w:val="22"/>
                <w:szCs w:val="22"/>
              </w:rPr>
              <w:t>Jenny Hipkin (JH)</w:t>
            </w:r>
          </w:p>
        </w:tc>
        <w:tc>
          <w:tcPr>
            <w:tcW w:w="5400" w:type="dxa"/>
          </w:tcPr>
          <w:p w:rsidR="00C82ECE" w:rsidRDefault="00C82ECE" w:rsidP="00993E72">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Head Teacher</w:t>
            </w:r>
          </w:p>
          <w:p w:rsidR="00C82ECE" w:rsidRPr="00BA7B71" w:rsidRDefault="00C82ECE" w:rsidP="00993E72">
            <w:pPr>
              <w:suppressAutoHyphens/>
              <w:ind w:right="-720"/>
              <w:rPr>
                <w:rFonts w:ascii="Arial Bold" w:hAnsi="Arial Bold" w:cs="Arial"/>
                <w:b/>
                <w:color w:val="000000"/>
                <w:sz w:val="22"/>
                <w:szCs w:val="22"/>
              </w:rPr>
            </w:pPr>
            <w:r w:rsidRPr="00BE0BF9">
              <w:rPr>
                <w:rFonts w:ascii="Arial Bold" w:hAnsi="Arial Bold" w:cs="Arial"/>
                <w:b/>
                <w:sz w:val="22"/>
                <w:szCs w:val="22"/>
              </w:rPr>
              <w:t>Vice Chair, Co-opted Governor</w:t>
            </w:r>
          </w:p>
        </w:tc>
      </w:tr>
      <w:tr w:rsidR="00C82ECE" w:rsidRPr="00BA7B71" w:rsidTr="00993E72">
        <w:tc>
          <w:tcPr>
            <w:tcW w:w="3240" w:type="dxa"/>
          </w:tcPr>
          <w:p w:rsidR="00C82ECE" w:rsidRDefault="00C82ECE" w:rsidP="00993E72">
            <w:pPr>
              <w:suppressAutoHyphens/>
              <w:ind w:right="-720"/>
              <w:rPr>
                <w:rFonts w:ascii="Arial Bold" w:hAnsi="Arial Bold" w:cs="Arial"/>
                <w:b/>
                <w:color w:val="000000"/>
                <w:sz w:val="22"/>
                <w:szCs w:val="22"/>
              </w:rPr>
            </w:pPr>
            <w:r>
              <w:rPr>
                <w:rFonts w:ascii="Arial Bold" w:hAnsi="Arial Bold" w:cs="Arial"/>
                <w:b/>
                <w:color w:val="000000"/>
                <w:sz w:val="22"/>
                <w:szCs w:val="22"/>
              </w:rPr>
              <w:t>Emma Batten (EB)</w:t>
            </w:r>
          </w:p>
          <w:p w:rsidR="00C82ECE" w:rsidRDefault="00C82ECE" w:rsidP="00993E72">
            <w:pPr>
              <w:suppressAutoHyphens/>
              <w:ind w:right="-720"/>
              <w:rPr>
                <w:rFonts w:ascii="Arial Bold" w:hAnsi="Arial Bold" w:cs="Arial"/>
                <w:b/>
                <w:color w:val="000000"/>
                <w:sz w:val="22"/>
                <w:szCs w:val="22"/>
              </w:rPr>
            </w:pPr>
            <w:r>
              <w:rPr>
                <w:rFonts w:ascii="Arial Bold" w:hAnsi="Arial Bold" w:cs="Arial"/>
                <w:b/>
                <w:color w:val="000000"/>
                <w:sz w:val="22"/>
                <w:szCs w:val="22"/>
              </w:rPr>
              <w:t>Toni Barton (TB)</w:t>
            </w:r>
          </w:p>
          <w:p w:rsidR="00C82ECE" w:rsidRDefault="00C82ECE" w:rsidP="00993E72">
            <w:pPr>
              <w:suppressAutoHyphens/>
              <w:ind w:right="-720"/>
              <w:rPr>
                <w:rFonts w:ascii="Arial Bold" w:hAnsi="Arial Bold" w:cs="Arial"/>
                <w:b/>
                <w:color w:val="000000"/>
                <w:sz w:val="22"/>
                <w:szCs w:val="22"/>
              </w:rPr>
            </w:pPr>
            <w:r>
              <w:rPr>
                <w:rFonts w:ascii="Arial Bold" w:hAnsi="Arial Bold" w:cs="Arial"/>
                <w:b/>
                <w:color w:val="000000"/>
                <w:sz w:val="22"/>
                <w:szCs w:val="22"/>
              </w:rPr>
              <w:t>David Spence (DS)</w:t>
            </w:r>
          </w:p>
          <w:p w:rsidR="00C82ECE" w:rsidRDefault="00C82ECE" w:rsidP="00993E72">
            <w:pPr>
              <w:suppressAutoHyphens/>
              <w:ind w:right="-720"/>
              <w:rPr>
                <w:rFonts w:ascii="Arial Bold" w:hAnsi="Arial Bold" w:cs="Arial"/>
                <w:b/>
                <w:color w:val="000000"/>
                <w:sz w:val="22"/>
                <w:szCs w:val="22"/>
              </w:rPr>
            </w:pPr>
          </w:p>
          <w:p w:rsidR="00C82ECE" w:rsidRPr="00DD74DF" w:rsidRDefault="00C82ECE" w:rsidP="00993E72">
            <w:pPr>
              <w:suppressAutoHyphens/>
              <w:ind w:right="-720"/>
              <w:rPr>
                <w:rFonts w:ascii="Arial Bold" w:hAnsi="Arial Bold" w:cs="Arial"/>
                <w:b/>
                <w:color w:val="000000"/>
                <w:sz w:val="22"/>
                <w:szCs w:val="22"/>
                <w:u w:val="single"/>
              </w:rPr>
            </w:pPr>
            <w:r w:rsidRPr="00DD74DF">
              <w:rPr>
                <w:rFonts w:ascii="Arial Bold" w:hAnsi="Arial Bold" w:cs="Arial"/>
                <w:b/>
                <w:color w:val="000000"/>
                <w:sz w:val="22"/>
                <w:szCs w:val="22"/>
                <w:u w:val="single"/>
              </w:rPr>
              <w:t>Apologies:</w:t>
            </w:r>
          </w:p>
          <w:p w:rsidR="00C82ECE" w:rsidRPr="00BA7B71" w:rsidRDefault="00C82ECE" w:rsidP="00993E72">
            <w:pPr>
              <w:suppressAutoHyphens/>
              <w:ind w:right="-720"/>
              <w:rPr>
                <w:rFonts w:ascii="Arial Bold" w:hAnsi="Arial Bold" w:cs="Arial"/>
                <w:b/>
                <w:color w:val="000000"/>
                <w:sz w:val="22"/>
                <w:szCs w:val="22"/>
              </w:rPr>
            </w:pPr>
            <w:r>
              <w:rPr>
                <w:rFonts w:ascii="Arial Bold" w:hAnsi="Arial Bold" w:cs="Arial"/>
                <w:b/>
                <w:color w:val="000000"/>
                <w:sz w:val="22"/>
                <w:szCs w:val="22"/>
              </w:rPr>
              <w:t>Katharine Middlemiss (KM)</w:t>
            </w:r>
          </w:p>
        </w:tc>
        <w:tc>
          <w:tcPr>
            <w:tcW w:w="5400" w:type="dxa"/>
          </w:tcPr>
          <w:p w:rsidR="00C82ECE" w:rsidRDefault="00C82ECE" w:rsidP="00993E72">
            <w:pPr>
              <w:suppressAutoHyphens/>
              <w:ind w:right="-720"/>
              <w:rPr>
                <w:rFonts w:ascii="Arial Bold" w:hAnsi="Arial Bold" w:cs="Arial"/>
                <w:b/>
                <w:sz w:val="22"/>
                <w:szCs w:val="22"/>
              </w:rPr>
            </w:pPr>
            <w:r>
              <w:rPr>
                <w:rFonts w:ascii="Arial Bold" w:hAnsi="Arial Bold" w:cs="Arial"/>
                <w:b/>
                <w:sz w:val="22"/>
                <w:szCs w:val="22"/>
              </w:rPr>
              <w:t>Staff Governor/Early Years Leader</w:t>
            </w:r>
          </w:p>
          <w:p w:rsidR="00C82ECE" w:rsidRDefault="00C82ECE" w:rsidP="00993E72">
            <w:pPr>
              <w:suppressAutoHyphens/>
              <w:ind w:right="-720"/>
              <w:rPr>
                <w:rFonts w:ascii="Arial Bold" w:hAnsi="Arial Bold" w:cs="Arial"/>
                <w:b/>
                <w:sz w:val="22"/>
                <w:szCs w:val="22"/>
              </w:rPr>
            </w:pPr>
            <w:r>
              <w:rPr>
                <w:rFonts w:ascii="Arial Bold" w:hAnsi="Arial Bold" w:cs="Arial"/>
                <w:b/>
                <w:sz w:val="22"/>
                <w:szCs w:val="22"/>
              </w:rPr>
              <w:t>Parent Governor</w:t>
            </w:r>
          </w:p>
          <w:p w:rsidR="00C82ECE" w:rsidRDefault="00881156" w:rsidP="00993E72">
            <w:pPr>
              <w:suppressAutoHyphens/>
              <w:ind w:right="-720"/>
              <w:rPr>
                <w:rFonts w:ascii="Arial Bold" w:hAnsi="Arial Bold" w:cs="Arial"/>
                <w:b/>
                <w:sz w:val="22"/>
                <w:szCs w:val="22"/>
              </w:rPr>
            </w:pPr>
            <w:r>
              <w:rPr>
                <w:rFonts w:ascii="Arial Bold" w:hAnsi="Arial Bold" w:cs="Arial"/>
                <w:b/>
                <w:sz w:val="22"/>
                <w:szCs w:val="22"/>
              </w:rPr>
              <w:t>Co-o</w:t>
            </w:r>
            <w:r w:rsidR="00C82ECE">
              <w:rPr>
                <w:rFonts w:ascii="Arial Bold" w:hAnsi="Arial Bold" w:cs="Arial"/>
                <w:b/>
                <w:sz w:val="22"/>
                <w:szCs w:val="22"/>
              </w:rPr>
              <w:t>pted Governor</w:t>
            </w:r>
          </w:p>
          <w:p w:rsidR="00C82ECE" w:rsidRDefault="00C82ECE" w:rsidP="00993E72">
            <w:pPr>
              <w:suppressAutoHyphens/>
              <w:ind w:right="-720"/>
              <w:rPr>
                <w:rFonts w:ascii="Arial Bold" w:hAnsi="Arial Bold" w:cs="Arial"/>
                <w:b/>
                <w:sz w:val="22"/>
                <w:szCs w:val="22"/>
              </w:rPr>
            </w:pPr>
          </w:p>
          <w:p w:rsidR="00C82ECE" w:rsidRDefault="00C82ECE" w:rsidP="00993E72">
            <w:pPr>
              <w:suppressAutoHyphens/>
              <w:ind w:right="-720"/>
              <w:rPr>
                <w:rFonts w:ascii="Arial Bold" w:hAnsi="Arial Bold" w:cs="Arial"/>
                <w:b/>
                <w:sz w:val="22"/>
                <w:szCs w:val="22"/>
              </w:rPr>
            </w:pPr>
          </w:p>
          <w:p w:rsidR="00C82ECE" w:rsidRPr="00BA7B71" w:rsidRDefault="00881156" w:rsidP="00993E72">
            <w:pPr>
              <w:suppressAutoHyphens/>
              <w:ind w:right="-720"/>
              <w:rPr>
                <w:rFonts w:ascii="Arial Bold" w:hAnsi="Arial Bold" w:cs="Arial"/>
                <w:b/>
                <w:sz w:val="22"/>
                <w:szCs w:val="22"/>
              </w:rPr>
            </w:pPr>
            <w:r>
              <w:rPr>
                <w:rFonts w:ascii="Arial Bold" w:hAnsi="Arial Bold" w:cs="Arial"/>
                <w:b/>
                <w:sz w:val="22"/>
                <w:szCs w:val="22"/>
              </w:rPr>
              <w:t>Co-o</w:t>
            </w:r>
            <w:r w:rsidR="00C82ECE">
              <w:rPr>
                <w:rFonts w:ascii="Arial Bold" w:hAnsi="Arial Bold" w:cs="Arial"/>
                <w:b/>
                <w:sz w:val="22"/>
                <w:szCs w:val="22"/>
              </w:rPr>
              <w:t>pted Governor</w:t>
            </w:r>
          </w:p>
        </w:tc>
      </w:tr>
      <w:tr w:rsidR="00C82ECE" w:rsidRPr="00BA7B71" w:rsidTr="00993E72">
        <w:tc>
          <w:tcPr>
            <w:tcW w:w="3240" w:type="dxa"/>
          </w:tcPr>
          <w:p w:rsidR="00C82ECE" w:rsidRPr="00BA7B71" w:rsidRDefault="00C82ECE" w:rsidP="00993E72">
            <w:pPr>
              <w:suppressAutoHyphens/>
              <w:ind w:right="-720"/>
              <w:rPr>
                <w:rFonts w:ascii="Arial Bold" w:hAnsi="Arial Bold" w:cs="Arial"/>
                <w:b/>
                <w:color w:val="000000"/>
                <w:sz w:val="22"/>
                <w:szCs w:val="22"/>
              </w:rPr>
            </w:pPr>
          </w:p>
        </w:tc>
        <w:tc>
          <w:tcPr>
            <w:tcW w:w="5400" w:type="dxa"/>
          </w:tcPr>
          <w:p w:rsidR="00C82ECE" w:rsidRPr="00BA7B71" w:rsidRDefault="00C82ECE" w:rsidP="00993E72">
            <w:pPr>
              <w:suppressAutoHyphens/>
              <w:ind w:right="-720"/>
              <w:rPr>
                <w:rFonts w:ascii="Arial Bold" w:hAnsi="Arial Bold" w:cs="Arial"/>
                <w:b/>
                <w:sz w:val="22"/>
                <w:szCs w:val="22"/>
              </w:rPr>
            </w:pPr>
          </w:p>
        </w:tc>
      </w:tr>
      <w:tr w:rsidR="00C82ECE" w:rsidRPr="00BA7B71" w:rsidTr="00993E72">
        <w:tc>
          <w:tcPr>
            <w:tcW w:w="3240" w:type="dxa"/>
          </w:tcPr>
          <w:p w:rsidR="00C82ECE" w:rsidRPr="00BA7B71" w:rsidRDefault="00C82ECE" w:rsidP="00993E72">
            <w:pPr>
              <w:suppressAutoHyphens/>
              <w:ind w:right="-720"/>
              <w:rPr>
                <w:rFonts w:ascii="Arial Bold" w:hAnsi="Arial Bold" w:cs="Arial"/>
                <w:b/>
                <w:color w:val="000000"/>
                <w:sz w:val="22"/>
                <w:szCs w:val="22"/>
              </w:rPr>
            </w:pPr>
            <w:r w:rsidRPr="00BA7B71">
              <w:rPr>
                <w:rFonts w:ascii="Arial Bold" w:hAnsi="Arial Bold" w:cs="Arial"/>
                <w:b/>
                <w:color w:val="000000"/>
                <w:sz w:val="22"/>
                <w:szCs w:val="22"/>
                <w:u w:val="single"/>
              </w:rPr>
              <w:t>In Attendance:</w:t>
            </w:r>
          </w:p>
        </w:tc>
        <w:tc>
          <w:tcPr>
            <w:tcW w:w="5400" w:type="dxa"/>
          </w:tcPr>
          <w:p w:rsidR="00C82ECE" w:rsidRPr="00BA7B71" w:rsidRDefault="00C82ECE" w:rsidP="00993E72">
            <w:pPr>
              <w:suppressAutoHyphens/>
              <w:ind w:right="-720"/>
              <w:rPr>
                <w:rFonts w:ascii="Arial Bold" w:hAnsi="Arial Bold" w:cs="Arial"/>
                <w:b/>
                <w:color w:val="000000"/>
                <w:sz w:val="22"/>
                <w:szCs w:val="22"/>
              </w:rPr>
            </w:pPr>
          </w:p>
        </w:tc>
      </w:tr>
      <w:tr w:rsidR="00C82ECE" w:rsidRPr="00BA7B71" w:rsidTr="00993E72">
        <w:tc>
          <w:tcPr>
            <w:tcW w:w="3240" w:type="dxa"/>
          </w:tcPr>
          <w:p w:rsidR="00C82ECE" w:rsidRDefault="00C82ECE" w:rsidP="00993E72">
            <w:pPr>
              <w:suppressAutoHyphens/>
              <w:ind w:right="-720"/>
              <w:rPr>
                <w:rFonts w:ascii="Arial Bold" w:hAnsi="Arial Bold" w:cs="Arial"/>
                <w:b/>
                <w:color w:val="000000"/>
                <w:sz w:val="22"/>
                <w:szCs w:val="22"/>
              </w:rPr>
            </w:pPr>
            <w:r>
              <w:rPr>
                <w:rFonts w:ascii="Arial Bold" w:hAnsi="Arial Bold" w:cs="Arial"/>
                <w:b/>
                <w:color w:val="000000"/>
                <w:sz w:val="22"/>
                <w:szCs w:val="22"/>
              </w:rPr>
              <w:t>Cath Wadsworth (CW)</w:t>
            </w:r>
          </w:p>
          <w:p w:rsidR="00C82ECE" w:rsidRPr="00BA7B71" w:rsidRDefault="00C82ECE" w:rsidP="00993E72">
            <w:pPr>
              <w:suppressAutoHyphens/>
              <w:ind w:right="-720"/>
              <w:rPr>
                <w:rFonts w:ascii="Arial Bold" w:hAnsi="Arial Bold" w:cs="Arial"/>
                <w:b/>
                <w:sz w:val="22"/>
                <w:szCs w:val="22"/>
              </w:rPr>
            </w:pPr>
            <w:r>
              <w:rPr>
                <w:rFonts w:ascii="Arial Bold" w:hAnsi="Arial Bold" w:cs="Arial"/>
                <w:b/>
                <w:color w:val="000000"/>
                <w:sz w:val="22"/>
                <w:szCs w:val="22"/>
              </w:rPr>
              <w:t>Jackie Frew (JF)</w:t>
            </w:r>
          </w:p>
        </w:tc>
        <w:tc>
          <w:tcPr>
            <w:tcW w:w="5400" w:type="dxa"/>
          </w:tcPr>
          <w:p w:rsidR="00C82ECE" w:rsidRDefault="00C82ECE" w:rsidP="00993E72">
            <w:pPr>
              <w:suppressAutoHyphens/>
              <w:ind w:right="-720"/>
              <w:rPr>
                <w:rFonts w:ascii="Arial Bold" w:hAnsi="Arial Bold" w:cs="Arial"/>
                <w:b/>
                <w:color w:val="000000"/>
                <w:sz w:val="22"/>
                <w:szCs w:val="22"/>
              </w:rPr>
            </w:pPr>
            <w:r>
              <w:rPr>
                <w:rFonts w:ascii="Arial Bold" w:hAnsi="Arial Bold" w:cs="Arial"/>
                <w:b/>
                <w:color w:val="000000"/>
                <w:sz w:val="22"/>
                <w:szCs w:val="22"/>
              </w:rPr>
              <w:t>School Business Manager</w:t>
            </w:r>
          </w:p>
          <w:p w:rsidR="00C82ECE" w:rsidRPr="00BA7B71" w:rsidRDefault="00C82ECE" w:rsidP="00993E72">
            <w:pPr>
              <w:suppressAutoHyphens/>
              <w:ind w:right="-720"/>
              <w:rPr>
                <w:rFonts w:ascii="Arial Bold" w:hAnsi="Arial Bold" w:cs="Arial"/>
                <w:b/>
                <w:sz w:val="22"/>
                <w:szCs w:val="22"/>
              </w:rPr>
            </w:pPr>
            <w:r w:rsidRPr="00BA7B71">
              <w:rPr>
                <w:rFonts w:ascii="Arial Bold" w:hAnsi="Arial Bold" w:cs="Arial"/>
                <w:b/>
                <w:color w:val="000000"/>
                <w:sz w:val="22"/>
                <w:szCs w:val="22"/>
              </w:rPr>
              <w:t>Clerk</w:t>
            </w:r>
          </w:p>
        </w:tc>
      </w:tr>
      <w:tr w:rsidR="002957D1" w:rsidRPr="00BA7B71" w:rsidTr="00BA7B71">
        <w:tc>
          <w:tcPr>
            <w:tcW w:w="3240" w:type="dxa"/>
          </w:tcPr>
          <w:p w:rsidR="002957D1" w:rsidRPr="00BA7B71" w:rsidRDefault="002957D1" w:rsidP="00C82ECE">
            <w:pPr>
              <w:rPr>
                <w:rFonts w:ascii="Arial Bold" w:hAnsi="Arial Bold" w:cs="Arial"/>
                <w:b/>
                <w:sz w:val="22"/>
                <w:szCs w:val="22"/>
              </w:rPr>
            </w:pPr>
          </w:p>
        </w:tc>
        <w:tc>
          <w:tcPr>
            <w:tcW w:w="5400" w:type="dxa"/>
          </w:tcPr>
          <w:p w:rsidR="002957D1" w:rsidRPr="00BA7B71" w:rsidRDefault="002957D1" w:rsidP="002957D1">
            <w:pPr>
              <w:suppressAutoHyphens/>
              <w:ind w:right="-720"/>
              <w:rPr>
                <w:rFonts w:ascii="Arial Bold" w:hAnsi="Arial Bold" w:cs="Arial"/>
                <w:b/>
                <w:sz w:val="22"/>
                <w:szCs w:val="22"/>
              </w:rPr>
            </w:pPr>
          </w:p>
        </w:tc>
      </w:tr>
    </w:tbl>
    <w:p w:rsidR="00821271" w:rsidRPr="00BA7B71" w:rsidRDefault="00821271">
      <w:pPr>
        <w:rPr>
          <w:sz w:val="22"/>
          <w:szCs w:val="22"/>
        </w:rPr>
      </w:pPr>
    </w:p>
    <w:tbl>
      <w:tblPr>
        <w:tblW w:w="10980" w:type="dxa"/>
        <w:tblInd w:w="-972" w:type="dxa"/>
        <w:tblLook w:val="01E0" w:firstRow="1" w:lastRow="1" w:firstColumn="1" w:lastColumn="1" w:noHBand="0" w:noVBand="0"/>
      </w:tblPr>
      <w:tblGrid>
        <w:gridCol w:w="1075"/>
        <w:gridCol w:w="8710"/>
        <w:gridCol w:w="1195"/>
      </w:tblGrid>
      <w:tr w:rsidR="00821271" w:rsidRPr="0095657B" w:rsidTr="00C82ECE">
        <w:trPr>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Minute No.</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Details</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Action by</w:t>
            </w:r>
          </w:p>
        </w:tc>
      </w:tr>
      <w:tr w:rsidR="00821271"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821271" w:rsidRPr="001C491B" w:rsidRDefault="00DC1673">
            <w:pPr>
              <w:rPr>
                <w:rFonts w:ascii="Arial" w:hAnsi="Arial"/>
                <w:b/>
                <w:sz w:val="22"/>
                <w:szCs w:val="22"/>
              </w:rPr>
            </w:pPr>
            <w:r w:rsidRPr="001C491B">
              <w:rPr>
                <w:rFonts w:ascii="Arial" w:hAnsi="Arial"/>
                <w:b/>
                <w:sz w:val="22"/>
                <w:szCs w:val="22"/>
              </w:rPr>
              <w:t>1.0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821271" w:rsidRDefault="00DC1673">
            <w:pPr>
              <w:rPr>
                <w:rFonts w:ascii="Arial" w:hAnsi="Arial"/>
                <w:b/>
                <w:sz w:val="22"/>
                <w:szCs w:val="22"/>
              </w:rPr>
            </w:pPr>
            <w:r w:rsidRPr="00287246">
              <w:rPr>
                <w:rFonts w:ascii="Arial" w:hAnsi="Arial"/>
                <w:b/>
                <w:sz w:val="22"/>
                <w:szCs w:val="22"/>
              </w:rPr>
              <w:t>Apologies</w:t>
            </w:r>
            <w:r w:rsidR="0052443F">
              <w:rPr>
                <w:rFonts w:ascii="Arial" w:hAnsi="Arial"/>
                <w:b/>
                <w:sz w:val="22"/>
                <w:szCs w:val="22"/>
              </w:rPr>
              <w:t>:</w:t>
            </w:r>
          </w:p>
          <w:p w:rsidR="0052443F" w:rsidRPr="00287246" w:rsidRDefault="0052443F">
            <w:pPr>
              <w:rPr>
                <w:rFonts w:ascii="Arial" w:hAnsi="Arial"/>
                <w:b/>
                <w:sz w:val="22"/>
                <w:szCs w:val="22"/>
              </w:rPr>
            </w:pPr>
          </w:p>
          <w:p w:rsidR="00A831B5" w:rsidRDefault="00C82ECE">
            <w:pPr>
              <w:rPr>
                <w:rFonts w:ascii="Arial" w:hAnsi="Arial" w:cs="Arial"/>
                <w:color w:val="000000"/>
                <w:sz w:val="22"/>
                <w:szCs w:val="22"/>
              </w:rPr>
            </w:pPr>
            <w:r>
              <w:rPr>
                <w:rFonts w:ascii="Arial" w:hAnsi="Arial" w:cs="Arial"/>
                <w:color w:val="000000"/>
                <w:sz w:val="22"/>
                <w:szCs w:val="22"/>
              </w:rPr>
              <w:t xml:space="preserve">KM apologies. </w:t>
            </w:r>
          </w:p>
          <w:p w:rsidR="00C82ECE" w:rsidRPr="00DC1673" w:rsidRDefault="00C82ECE">
            <w:pPr>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pPr>
              <w:rPr>
                <w:rFonts w:ascii="Arial" w:hAnsi="Arial"/>
                <w:sz w:val="22"/>
                <w:szCs w:val="22"/>
              </w:rPr>
            </w:pPr>
          </w:p>
        </w:tc>
      </w:tr>
      <w:tr w:rsidR="00821271"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821271" w:rsidRPr="001C491B" w:rsidRDefault="00DC1673">
            <w:pPr>
              <w:rPr>
                <w:rFonts w:ascii="Arial" w:hAnsi="Arial"/>
                <w:b/>
                <w:sz w:val="22"/>
                <w:szCs w:val="22"/>
              </w:rPr>
            </w:pPr>
            <w:r w:rsidRPr="001C491B">
              <w:rPr>
                <w:rFonts w:ascii="Arial" w:hAnsi="Arial"/>
                <w:b/>
                <w:sz w:val="22"/>
                <w:szCs w:val="22"/>
              </w:rPr>
              <w:t>2</w:t>
            </w:r>
            <w:r w:rsidR="00A12088">
              <w:rPr>
                <w:rFonts w:ascii="Arial" w:hAnsi="Arial"/>
                <w:b/>
                <w:sz w:val="22"/>
                <w:szCs w:val="22"/>
              </w:rPr>
              <w:t>.</w:t>
            </w:r>
            <w:r w:rsidRPr="001C491B">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821271" w:rsidRDefault="00DC1673">
            <w:pPr>
              <w:rPr>
                <w:rFonts w:ascii="Arial" w:hAnsi="Arial"/>
                <w:b/>
                <w:sz w:val="22"/>
                <w:szCs w:val="22"/>
              </w:rPr>
            </w:pPr>
            <w:r w:rsidRPr="00287246">
              <w:rPr>
                <w:rFonts w:ascii="Arial" w:hAnsi="Arial"/>
                <w:b/>
                <w:sz w:val="22"/>
                <w:szCs w:val="22"/>
              </w:rPr>
              <w:t>Approval of Previous Minutes</w:t>
            </w:r>
            <w:r w:rsidR="0052443F">
              <w:rPr>
                <w:rFonts w:ascii="Arial" w:hAnsi="Arial"/>
                <w:b/>
                <w:sz w:val="22"/>
                <w:szCs w:val="22"/>
              </w:rPr>
              <w:t>:</w:t>
            </w:r>
          </w:p>
          <w:p w:rsidR="002D29AD" w:rsidRDefault="002D29AD">
            <w:pPr>
              <w:rPr>
                <w:rFonts w:ascii="Arial" w:hAnsi="Arial"/>
                <w:sz w:val="22"/>
                <w:szCs w:val="22"/>
              </w:rPr>
            </w:pPr>
          </w:p>
          <w:p w:rsidR="00DC1673" w:rsidRDefault="00D936CD">
            <w:pPr>
              <w:rPr>
                <w:rFonts w:ascii="Arial" w:hAnsi="Arial"/>
                <w:sz w:val="22"/>
                <w:szCs w:val="22"/>
              </w:rPr>
            </w:pPr>
            <w:r>
              <w:rPr>
                <w:rFonts w:ascii="Arial" w:hAnsi="Arial"/>
                <w:sz w:val="22"/>
                <w:szCs w:val="22"/>
              </w:rPr>
              <w:t>Approved as a true representation of the meeting</w:t>
            </w:r>
            <w:r w:rsidR="00C82ECE">
              <w:rPr>
                <w:rFonts w:ascii="Arial" w:hAnsi="Arial"/>
                <w:sz w:val="22"/>
                <w:szCs w:val="22"/>
              </w:rPr>
              <w:t xml:space="preserve"> held on 15/1/18</w:t>
            </w:r>
            <w:r w:rsidR="00A34F7D">
              <w:rPr>
                <w:rFonts w:ascii="Arial" w:hAnsi="Arial"/>
                <w:sz w:val="22"/>
                <w:szCs w:val="22"/>
              </w:rPr>
              <w:t>.</w:t>
            </w:r>
            <w:r w:rsidR="00A12088">
              <w:rPr>
                <w:rFonts w:ascii="Arial" w:hAnsi="Arial"/>
                <w:sz w:val="22"/>
                <w:szCs w:val="22"/>
              </w:rPr>
              <w:t xml:space="preserve"> The minutes were signed by RC.</w:t>
            </w:r>
          </w:p>
          <w:p w:rsidR="0052443F" w:rsidRDefault="00C82ECE" w:rsidP="0052443F">
            <w:pPr>
              <w:jc w:val="right"/>
              <w:rPr>
                <w:rFonts w:ascii="Arial" w:hAnsi="Arial"/>
                <w:sz w:val="22"/>
                <w:szCs w:val="22"/>
              </w:rPr>
            </w:pPr>
            <w:r>
              <w:rPr>
                <w:rFonts w:ascii="Arial" w:hAnsi="Arial"/>
                <w:sz w:val="22"/>
                <w:szCs w:val="22"/>
              </w:rPr>
              <w:t>Proposed JH</w:t>
            </w:r>
          </w:p>
          <w:p w:rsidR="00A831B5" w:rsidRPr="0095657B" w:rsidRDefault="002D29AD" w:rsidP="002D29AD">
            <w:pPr>
              <w:jc w:val="right"/>
              <w:rPr>
                <w:rFonts w:ascii="Arial" w:hAnsi="Arial"/>
                <w:sz w:val="22"/>
                <w:szCs w:val="22"/>
              </w:rPr>
            </w:pPr>
            <w:r>
              <w:rPr>
                <w:rFonts w:ascii="Arial" w:hAnsi="Arial"/>
                <w:sz w:val="22"/>
                <w:szCs w:val="22"/>
              </w:rPr>
              <w:t xml:space="preserve">Seconded </w:t>
            </w:r>
            <w:r w:rsidR="00C82ECE">
              <w:rPr>
                <w:rFonts w:ascii="Arial" w:hAnsi="Arial"/>
                <w:sz w:val="22"/>
                <w:szCs w:val="22"/>
              </w:rPr>
              <w:t>DS</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821271" w:rsidRDefault="00821271">
            <w:pPr>
              <w:rPr>
                <w:rFonts w:ascii="Arial" w:hAnsi="Arial"/>
                <w:sz w:val="22"/>
                <w:szCs w:val="22"/>
              </w:rPr>
            </w:pPr>
          </w:p>
          <w:p w:rsidR="00DC1673" w:rsidRDefault="00DC1673">
            <w:pPr>
              <w:rPr>
                <w:rFonts w:ascii="Arial" w:hAnsi="Arial"/>
                <w:sz w:val="22"/>
                <w:szCs w:val="22"/>
              </w:rPr>
            </w:pPr>
          </w:p>
          <w:p w:rsidR="00DC1673" w:rsidRPr="0095657B" w:rsidRDefault="00DC1673">
            <w:pPr>
              <w:rPr>
                <w:rFonts w:ascii="Arial" w:hAnsi="Arial"/>
                <w:sz w:val="22"/>
                <w:szCs w:val="22"/>
              </w:rPr>
            </w:pPr>
          </w:p>
        </w:tc>
      </w:tr>
      <w:tr w:rsidR="00DC1673"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DC1673">
            <w:pPr>
              <w:rPr>
                <w:rFonts w:ascii="Arial" w:hAnsi="Arial"/>
                <w:b/>
                <w:sz w:val="22"/>
                <w:szCs w:val="22"/>
              </w:rPr>
            </w:pPr>
            <w:r w:rsidRPr="001C491B">
              <w:rPr>
                <w:rFonts w:ascii="Arial" w:hAnsi="Arial"/>
                <w:b/>
                <w:sz w:val="22"/>
                <w:szCs w:val="22"/>
              </w:rPr>
              <w:t>3.0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b/>
                <w:sz w:val="22"/>
                <w:szCs w:val="22"/>
              </w:rPr>
            </w:pPr>
            <w:r w:rsidRPr="00287246">
              <w:rPr>
                <w:rFonts w:ascii="Arial" w:hAnsi="Arial"/>
                <w:b/>
                <w:sz w:val="22"/>
                <w:szCs w:val="22"/>
              </w:rPr>
              <w:t>Matters Arising</w:t>
            </w:r>
          </w:p>
          <w:p w:rsidR="00D936CD" w:rsidRPr="00287246" w:rsidRDefault="00D936CD">
            <w:pPr>
              <w:rPr>
                <w:rFonts w:ascii="Arial" w:hAnsi="Arial"/>
                <w:b/>
                <w:sz w:val="22"/>
                <w:szCs w:val="22"/>
              </w:rPr>
            </w:pPr>
          </w:p>
          <w:p w:rsidR="00D936CD" w:rsidRDefault="00C82ECE" w:rsidP="00DC1673">
            <w:pPr>
              <w:rPr>
                <w:rFonts w:ascii="Arial" w:hAnsi="Arial"/>
                <w:sz w:val="22"/>
                <w:szCs w:val="22"/>
              </w:rPr>
            </w:pPr>
            <w:r>
              <w:rPr>
                <w:rFonts w:ascii="Arial" w:hAnsi="Arial"/>
                <w:sz w:val="22"/>
                <w:szCs w:val="22"/>
              </w:rPr>
              <w:t>Check incident log</w:t>
            </w:r>
            <w:r w:rsidR="002675FD">
              <w:rPr>
                <w:rFonts w:ascii="Arial" w:hAnsi="Arial"/>
                <w:sz w:val="22"/>
                <w:szCs w:val="22"/>
              </w:rPr>
              <w:t xml:space="preserve"> – </w:t>
            </w:r>
            <w:r w:rsidR="002675FD" w:rsidRPr="002675FD">
              <w:rPr>
                <w:rFonts w:ascii="Arial" w:hAnsi="Arial"/>
                <w:color w:val="0070C0"/>
                <w:sz w:val="22"/>
                <w:szCs w:val="22"/>
              </w:rPr>
              <w:t>has this been done?</w:t>
            </w:r>
          </w:p>
          <w:p w:rsidR="00160AC0" w:rsidRDefault="00160AC0" w:rsidP="00DC1673">
            <w:pPr>
              <w:rPr>
                <w:rFonts w:ascii="Arial" w:hAnsi="Arial"/>
                <w:sz w:val="22"/>
                <w:szCs w:val="22"/>
              </w:rPr>
            </w:pPr>
            <w:r>
              <w:rPr>
                <w:rFonts w:ascii="Arial" w:hAnsi="Arial"/>
                <w:sz w:val="22"/>
                <w:szCs w:val="22"/>
              </w:rPr>
              <w:t>Local Offer</w:t>
            </w:r>
            <w:r w:rsidR="002675FD">
              <w:rPr>
                <w:rFonts w:ascii="Arial" w:hAnsi="Arial"/>
                <w:sz w:val="22"/>
                <w:szCs w:val="22"/>
              </w:rPr>
              <w:t xml:space="preserve"> – </w:t>
            </w:r>
            <w:r w:rsidR="002675FD" w:rsidRPr="002675FD">
              <w:rPr>
                <w:rFonts w:ascii="Arial" w:hAnsi="Arial"/>
                <w:color w:val="0070C0"/>
                <w:sz w:val="22"/>
                <w:szCs w:val="22"/>
              </w:rPr>
              <w:t>has this been done?</w:t>
            </w:r>
          </w:p>
          <w:p w:rsidR="00160AC0" w:rsidRDefault="00160AC0" w:rsidP="00DC1673">
            <w:pPr>
              <w:rPr>
                <w:rFonts w:ascii="Arial" w:hAnsi="Arial"/>
                <w:sz w:val="22"/>
                <w:szCs w:val="22"/>
              </w:rPr>
            </w:pPr>
            <w:r>
              <w:rPr>
                <w:rFonts w:ascii="Arial" w:hAnsi="Arial"/>
                <w:sz w:val="22"/>
                <w:szCs w:val="22"/>
              </w:rPr>
              <w:t xml:space="preserve">Clerks Briefing </w:t>
            </w:r>
            <w:r w:rsidR="002675FD">
              <w:rPr>
                <w:rFonts w:ascii="Arial" w:hAnsi="Arial"/>
                <w:sz w:val="22"/>
                <w:szCs w:val="22"/>
              </w:rPr>
              <w:t xml:space="preserve">– see </w:t>
            </w:r>
            <w:r>
              <w:rPr>
                <w:rFonts w:ascii="Arial" w:hAnsi="Arial"/>
                <w:sz w:val="22"/>
                <w:szCs w:val="22"/>
              </w:rPr>
              <w:t>agenda</w:t>
            </w:r>
            <w:r w:rsidR="002675FD">
              <w:rPr>
                <w:rFonts w:ascii="Arial" w:hAnsi="Arial"/>
                <w:sz w:val="22"/>
                <w:szCs w:val="22"/>
              </w:rPr>
              <w:t xml:space="preserve"> item 7</w:t>
            </w:r>
          </w:p>
          <w:p w:rsidR="00160AC0" w:rsidRDefault="00160AC0" w:rsidP="00DC1673">
            <w:pPr>
              <w:rPr>
                <w:rFonts w:ascii="Arial" w:hAnsi="Arial"/>
                <w:sz w:val="22"/>
                <w:szCs w:val="22"/>
              </w:rPr>
            </w:pPr>
            <w:r>
              <w:rPr>
                <w:rFonts w:ascii="Arial" w:hAnsi="Arial"/>
                <w:sz w:val="22"/>
                <w:szCs w:val="22"/>
              </w:rPr>
              <w:t xml:space="preserve">Letter to site controller </w:t>
            </w:r>
            <w:r w:rsidR="002675FD">
              <w:rPr>
                <w:rFonts w:ascii="Arial" w:hAnsi="Arial"/>
                <w:sz w:val="22"/>
                <w:szCs w:val="22"/>
              </w:rPr>
              <w:t xml:space="preserve">(DS) </w:t>
            </w:r>
            <w:r>
              <w:rPr>
                <w:rFonts w:ascii="Arial" w:hAnsi="Arial"/>
                <w:sz w:val="22"/>
                <w:szCs w:val="22"/>
              </w:rPr>
              <w:t>– outstanding</w:t>
            </w:r>
          </w:p>
          <w:p w:rsidR="00160AC0" w:rsidRDefault="00160AC0" w:rsidP="00DC1673">
            <w:pPr>
              <w:rPr>
                <w:rFonts w:ascii="Arial" w:hAnsi="Arial"/>
                <w:sz w:val="22"/>
                <w:szCs w:val="22"/>
              </w:rPr>
            </w:pPr>
            <w:r>
              <w:rPr>
                <w:rFonts w:ascii="Arial" w:hAnsi="Arial"/>
                <w:sz w:val="22"/>
                <w:szCs w:val="22"/>
              </w:rPr>
              <w:t xml:space="preserve">Visit Reports – </w:t>
            </w:r>
            <w:r w:rsidR="002675FD">
              <w:rPr>
                <w:rFonts w:ascii="Arial" w:hAnsi="Arial"/>
                <w:sz w:val="22"/>
                <w:szCs w:val="22"/>
              </w:rPr>
              <w:t>ongoing</w:t>
            </w:r>
          </w:p>
          <w:p w:rsidR="00160AC0" w:rsidRDefault="00160AC0" w:rsidP="00DC1673">
            <w:pPr>
              <w:rPr>
                <w:rFonts w:ascii="Arial" w:hAnsi="Arial"/>
                <w:sz w:val="22"/>
                <w:szCs w:val="22"/>
              </w:rPr>
            </w:pPr>
            <w:r>
              <w:rPr>
                <w:rFonts w:ascii="Arial" w:hAnsi="Arial"/>
                <w:sz w:val="22"/>
                <w:szCs w:val="22"/>
              </w:rPr>
              <w:t>GDPR training – RC had attended</w:t>
            </w:r>
          </w:p>
          <w:p w:rsidR="00160AC0" w:rsidRDefault="00160AC0" w:rsidP="00160AC0">
            <w:pPr>
              <w:rPr>
                <w:rFonts w:ascii="Arial" w:hAnsi="Arial"/>
                <w:sz w:val="22"/>
                <w:szCs w:val="22"/>
              </w:rPr>
            </w:pPr>
            <w:r>
              <w:rPr>
                <w:rFonts w:ascii="Arial" w:hAnsi="Arial"/>
                <w:sz w:val="22"/>
                <w:szCs w:val="22"/>
              </w:rPr>
              <w:t>Update governor details</w:t>
            </w:r>
            <w:r w:rsidR="002675FD">
              <w:rPr>
                <w:rFonts w:ascii="Arial" w:hAnsi="Arial"/>
                <w:sz w:val="22"/>
                <w:szCs w:val="22"/>
              </w:rPr>
              <w:t xml:space="preserve"> (RC)</w:t>
            </w:r>
            <w:r>
              <w:rPr>
                <w:rFonts w:ascii="Arial" w:hAnsi="Arial"/>
                <w:sz w:val="22"/>
                <w:szCs w:val="22"/>
              </w:rPr>
              <w:t xml:space="preserve">, check website </w:t>
            </w:r>
            <w:r w:rsidR="002675FD">
              <w:rPr>
                <w:rFonts w:ascii="Arial" w:hAnsi="Arial"/>
                <w:sz w:val="22"/>
                <w:szCs w:val="22"/>
              </w:rPr>
              <w:t xml:space="preserve">(JF) </w:t>
            </w:r>
            <w:r>
              <w:rPr>
                <w:rFonts w:ascii="Arial" w:hAnsi="Arial"/>
                <w:sz w:val="22"/>
                <w:szCs w:val="22"/>
              </w:rPr>
              <w:t xml:space="preserve">– </w:t>
            </w:r>
            <w:r w:rsidR="002675FD" w:rsidRPr="002675FD">
              <w:rPr>
                <w:rFonts w:ascii="Arial" w:hAnsi="Arial"/>
                <w:color w:val="0070C0"/>
                <w:sz w:val="22"/>
                <w:szCs w:val="22"/>
              </w:rPr>
              <w:t xml:space="preserve">have governor details been </w:t>
            </w:r>
            <w:r w:rsidR="002675FD" w:rsidRPr="002675FD">
              <w:rPr>
                <w:rFonts w:ascii="Arial" w:hAnsi="Arial"/>
                <w:color w:val="0070C0"/>
                <w:sz w:val="22"/>
                <w:szCs w:val="22"/>
              </w:rPr>
              <w:lastRenderedPageBreak/>
              <w:t xml:space="preserve">updated? </w:t>
            </w:r>
            <w:r w:rsidR="002675FD">
              <w:rPr>
                <w:rFonts w:ascii="Arial" w:hAnsi="Arial"/>
                <w:sz w:val="22"/>
                <w:szCs w:val="22"/>
              </w:rPr>
              <w:t>W</w:t>
            </w:r>
            <w:r>
              <w:rPr>
                <w:rFonts w:ascii="Arial" w:hAnsi="Arial"/>
                <w:sz w:val="22"/>
                <w:szCs w:val="22"/>
              </w:rPr>
              <w:t>ebsite outstanding</w:t>
            </w:r>
          </w:p>
          <w:p w:rsidR="00557CB0" w:rsidRPr="00DC1673" w:rsidRDefault="00557CB0" w:rsidP="00DC1673">
            <w:pPr>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tc>
      </w:tr>
      <w:tr w:rsidR="00DC1673"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557CB0">
            <w:pPr>
              <w:rPr>
                <w:rFonts w:ascii="Arial" w:hAnsi="Arial"/>
                <w:b/>
                <w:sz w:val="22"/>
                <w:szCs w:val="22"/>
              </w:rPr>
            </w:pPr>
            <w:r>
              <w:rPr>
                <w:rFonts w:ascii="Arial" w:hAnsi="Arial"/>
                <w:b/>
                <w:sz w:val="22"/>
                <w:szCs w:val="22"/>
              </w:rPr>
              <w:lastRenderedPageBreak/>
              <w:t>4.0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DC1673" w:rsidRPr="00287246" w:rsidRDefault="00DC1673" w:rsidP="00DC1673">
            <w:pPr>
              <w:rPr>
                <w:rFonts w:ascii="Arial" w:hAnsi="Arial"/>
                <w:b/>
                <w:sz w:val="22"/>
                <w:szCs w:val="22"/>
              </w:rPr>
            </w:pPr>
            <w:r w:rsidRPr="00287246">
              <w:rPr>
                <w:rFonts w:ascii="Arial" w:hAnsi="Arial"/>
                <w:b/>
                <w:sz w:val="22"/>
                <w:szCs w:val="22"/>
              </w:rPr>
              <w:t>Declaration Of Intere</w:t>
            </w:r>
            <w:r w:rsidR="00557CB0">
              <w:rPr>
                <w:rFonts w:ascii="Arial" w:hAnsi="Arial"/>
                <w:b/>
                <w:sz w:val="22"/>
                <w:szCs w:val="22"/>
              </w:rPr>
              <w:t>sts</w:t>
            </w:r>
          </w:p>
          <w:p w:rsidR="00DC1673" w:rsidRPr="00287246" w:rsidRDefault="00DC1673" w:rsidP="00DC1673">
            <w:pPr>
              <w:rPr>
                <w:rFonts w:ascii="Arial" w:hAnsi="Arial"/>
                <w:b/>
                <w:sz w:val="22"/>
                <w:szCs w:val="22"/>
              </w:rPr>
            </w:pPr>
          </w:p>
          <w:p w:rsidR="002675FD" w:rsidRDefault="002675FD" w:rsidP="00DC1673">
            <w:pPr>
              <w:rPr>
                <w:rFonts w:ascii="Arial" w:hAnsi="Arial"/>
                <w:sz w:val="22"/>
                <w:szCs w:val="22"/>
              </w:rPr>
            </w:pPr>
            <w:r>
              <w:rPr>
                <w:rFonts w:ascii="Arial" w:hAnsi="Arial"/>
                <w:sz w:val="22"/>
                <w:szCs w:val="22"/>
              </w:rPr>
              <w:t>TW’s wife rents the school hall</w:t>
            </w:r>
          </w:p>
          <w:p w:rsidR="00A831B5" w:rsidRPr="00DC1673" w:rsidRDefault="00A831B5" w:rsidP="00DC1673">
            <w:pPr>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p w:rsidR="00A17183" w:rsidRDefault="00A17183">
            <w:pPr>
              <w:rPr>
                <w:rFonts w:ascii="Arial" w:hAnsi="Arial"/>
                <w:sz w:val="22"/>
                <w:szCs w:val="22"/>
              </w:rPr>
            </w:pPr>
          </w:p>
          <w:p w:rsidR="00A17183" w:rsidRDefault="00A17183">
            <w:pPr>
              <w:rPr>
                <w:rFonts w:ascii="Arial" w:hAnsi="Arial"/>
                <w:sz w:val="22"/>
                <w:szCs w:val="22"/>
              </w:rPr>
            </w:pPr>
          </w:p>
        </w:tc>
      </w:tr>
      <w:tr w:rsidR="00DC1673"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DC1673">
            <w:pPr>
              <w:rPr>
                <w:rFonts w:ascii="Arial" w:hAnsi="Arial"/>
                <w:b/>
                <w:sz w:val="22"/>
                <w:szCs w:val="22"/>
              </w:rPr>
            </w:pPr>
            <w:r w:rsidRPr="001C491B">
              <w:rPr>
                <w:rFonts w:ascii="Arial" w:hAnsi="Arial"/>
                <w:b/>
                <w:sz w:val="22"/>
                <w:szCs w:val="22"/>
              </w:rPr>
              <w:t>5.0</w:t>
            </w:r>
          </w:p>
          <w:p w:rsidR="00DC1673" w:rsidRPr="001C491B" w:rsidRDefault="00DC1673">
            <w:pPr>
              <w:rPr>
                <w:rFonts w:ascii="Arial" w:hAnsi="Arial"/>
                <w:b/>
                <w:sz w:val="22"/>
                <w:szCs w:val="22"/>
              </w:rPr>
            </w:pPr>
          </w:p>
          <w:p w:rsidR="00DC1673" w:rsidRDefault="00542B9F" w:rsidP="00557CB0">
            <w:pPr>
              <w:rPr>
                <w:rFonts w:ascii="Arial" w:hAnsi="Arial"/>
                <w:b/>
                <w:sz w:val="22"/>
                <w:szCs w:val="22"/>
              </w:rPr>
            </w:pPr>
            <w:r>
              <w:rPr>
                <w:rFonts w:ascii="Arial" w:hAnsi="Arial"/>
                <w:b/>
                <w:sz w:val="22"/>
                <w:szCs w:val="22"/>
              </w:rPr>
              <w:t>5.1</w:t>
            </w:r>
          </w:p>
          <w:p w:rsidR="0046475C" w:rsidRDefault="0046475C" w:rsidP="00557CB0">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1C491B" w:rsidRDefault="001C491B">
            <w:pPr>
              <w:rPr>
                <w:rFonts w:ascii="Arial" w:hAnsi="Arial"/>
                <w:b/>
                <w:sz w:val="22"/>
                <w:szCs w:val="22"/>
              </w:rPr>
            </w:pPr>
          </w:p>
          <w:p w:rsidR="00EF16BB" w:rsidRDefault="00542B9F">
            <w:pPr>
              <w:rPr>
                <w:rFonts w:ascii="Arial" w:hAnsi="Arial"/>
                <w:b/>
                <w:sz w:val="22"/>
                <w:szCs w:val="22"/>
              </w:rPr>
            </w:pPr>
            <w:r>
              <w:rPr>
                <w:rFonts w:ascii="Arial" w:hAnsi="Arial"/>
                <w:b/>
                <w:sz w:val="22"/>
                <w:szCs w:val="22"/>
              </w:rPr>
              <w:t>5.2</w:t>
            </w:r>
          </w:p>
          <w:p w:rsidR="00542B9F" w:rsidRDefault="00542B9F">
            <w:pPr>
              <w:rPr>
                <w:rFonts w:ascii="Arial" w:hAnsi="Arial"/>
                <w:b/>
                <w:sz w:val="22"/>
                <w:szCs w:val="22"/>
              </w:rPr>
            </w:pPr>
          </w:p>
          <w:p w:rsidR="00542B9F" w:rsidRDefault="00542B9F">
            <w:pPr>
              <w:rPr>
                <w:rFonts w:ascii="Arial" w:hAnsi="Arial"/>
                <w:b/>
                <w:sz w:val="22"/>
                <w:szCs w:val="22"/>
              </w:rPr>
            </w:pPr>
          </w:p>
          <w:p w:rsidR="00542B9F" w:rsidRDefault="00542B9F">
            <w:pPr>
              <w:rPr>
                <w:rFonts w:ascii="Arial" w:hAnsi="Arial"/>
                <w:b/>
                <w:sz w:val="22"/>
                <w:szCs w:val="22"/>
              </w:rPr>
            </w:pPr>
          </w:p>
          <w:p w:rsidR="00542B9F" w:rsidRDefault="00542B9F">
            <w:pPr>
              <w:rPr>
                <w:rFonts w:ascii="Arial" w:hAnsi="Arial"/>
                <w:b/>
                <w:sz w:val="22"/>
                <w:szCs w:val="22"/>
              </w:rPr>
            </w:pPr>
          </w:p>
          <w:p w:rsidR="00542B9F" w:rsidRDefault="00542B9F">
            <w:pPr>
              <w:rPr>
                <w:rFonts w:ascii="Arial" w:hAnsi="Arial"/>
                <w:b/>
                <w:sz w:val="22"/>
                <w:szCs w:val="22"/>
              </w:rPr>
            </w:pPr>
          </w:p>
          <w:p w:rsidR="00542B9F" w:rsidRDefault="00542B9F">
            <w:pPr>
              <w:rPr>
                <w:rFonts w:ascii="Arial" w:hAnsi="Arial"/>
                <w:b/>
                <w:sz w:val="22"/>
                <w:szCs w:val="22"/>
              </w:rPr>
            </w:pPr>
          </w:p>
          <w:p w:rsidR="00542B9F" w:rsidRDefault="00542B9F">
            <w:pPr>
              <w:rPr>
                <w:rFonts w:ascii="Arial" w:hAnsi="Arial"/>
                <w:b/>
                <w:sz w:val="22"/>
                <w:szCs w:val="22"/>
              </w:rPr>
            </w:pPr>
            <w:r>
              <w:rPr>
                <w:rFonts w:ascii="Arial" w:hAnsi="Arial"/>
                <w:b/>
                <w:sz w:val="22"/>
                <w:szCs w:val="22"/>
              </w:rPr>
              <w:t>5.3</w:t>
            </w:r>
          </w:p>
          <w:p w:rsidR="00542B9F" w:rsidRDefault="00542B9F">
            <w:pPr>
              <w:rPr>
                <w:rFonts w:ascii="Arial" w:hAnsi="Arial"/>
                <w:b/>
                <w:sz w:val="22"/>
                <w:szCs w:val="22"/>
              </w:rPr>
            </w:pPr>
          </w:p>
          <w:p w:rsidR="00542B9F" w:rsidRPr="001C491B" w:rsidRDefault="00542B9F">
            <w:pPr>
              <w:rPr>
                <w:rFonts w:ascii="Arial" w:hAnsi="Arial"/>
                <w:b/>
                <w:sz w:val="22"/>
                <w:szCs w:val="22"/>
              </w:rPr>
            </w:pPr>
            <w:r>
              <w:rPr>
                <w:rFonts w:ascii="Arial" w:hAnsi="Arial"/>
                <w:b/>
                <w:sz w:val="22"/>
                <w:szCs w:val="22"/>
              </w:rPr>
              <w:t>5.4</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AA2DDC" w:rsidRPr="00AD5268" w:rsidRDefault="00C03770" w:rsidP="00DC1673">
            <w:pPr>
              <w:rPr>
                <w:rFonts w:ascii="Arial" w:hAnsi="Arial"/>
                <w:b/>
                <w:sz w:val="22"/>
                <w:szCs w:val="22"/>
              </w:rPr>
            </w:pPr>
            <w:r w:rsidRPr="00AD5268">
              <w:rPr>
                <w:rFonts w:ascii="Arial" w:hAnsi="Arial"/>
                <w:b/>
                <w:sz w:val="22"/>
                <w:szCs w:val="22"/>
              </w:rPr>
              <w:t>HEAD TEACHER REPORT</w:t>
            </w:r>
            <w:r w:rsidR="00557CB0" w:rsidRPr="00AD5268">
              <w:rPr>
                <w:rFonts w:ascii="Arial" w:hAnsi="Arial"/>
                <w:b/>
                <w:sz w:val="22"/>
                <w:szCs w:val="22"/>
              </w:rPr>
              <w:t xml:space="preserve"> </w:t>
            </w:r>
            <w:r w:rsidR="00557CB0" w:rsidRPr="00AD5268">
              <w:rPr>
                <w:rFonts w:ascii="Arial" w:hAnsi="Arial"/>
                <w:sz w:val="22"/>
                <w:szCs w:val="22"/>
              </w:rPr>
              <w:t>(see separate report)</w:t>
            </w:r>
            <w:r w:rsidR="004B1889">
              <w:rPr>
                <w:rFonts w:ascii="Arial" w:hAnsi="Arial"/>
                <w:sz w:val="22"/>
                <w:szCs w:val="22"/>
              </w:rPr>
              <w:t xml:space="preserve"> by TS</w:t>
            </w:r>
          </w:p>
          <w:p w:rsidR="00A17183" w:rsidRDefault="00A17183" w:rsidP="00DC1673">
            <w:pPr>
              <w:rPr>
                <w:rFonts w:ascii="Arial" w:hAnsi="Arial"/>
                <w:b/>
                <w:sz w:val="20"/>
                <w:szCs w:val="22"/>
              </w:rPr>
            </w:pPr>
          </w:p>
          <w:p w:rsidR="002675FD" w:rsidRDefault="002675FD" w:rsidP="00DC1673">
            <w:pPr>
              <w:rPr>
                <w:rFonts w:ascii="Arial" w:hAnsi="Arial"/>
                <w:sz w:val="22"/>
                <w:szCs w:val="22"/>
              </w:rPr>
            </w:pPr>
            <w:r w:rsidRPr="004B1889">
              <w:rPr>
                <w:rFonts w:ascii="Arial" w:hAnsi="Arial"/>
                <w:sz w:val="22"/>
                <w:szCs w:val="22"/>
              </w:rPr>
              <w:t xml:space="preserve">The STEP had visited 2 weeks earlier. Progress measures were excellent – all except Hedgehogs </w:t>
            </w:r>
            <w:r w:rsidR="00542B9F">
              <w:rPr>
                <w:rFonts w:ascii="Arial" w:hAnsi="Arial"/>
                <w:sz w:val="22"/>
                <w:szCs w:val="22"/>
              </w:rPr>
              <w:t xml:space="preserve">had </w:t>
            </w:r>
            <w:r w:rsidRPr="004B1889">
              <w:rPr>
                <w:rFonts w:ascii="Arial" w:hAnsi="Arial"/>
                <w:sz w:val="22"/>
                <w:szCs w:val="22"/>
              </w:rPr>
              <w:t>made expected or better progress</w:t>
            </w:r>
            <w:r w:rsidR="004B1889" w:rsidRPr="004B1889">
              <w:rPr>
                <w:rFonts w:ascii="Arial" w:hAnsi="Arial"/>
                <w:sz w:val="22"/>
                <w:szCs w:val="22"/>
              </w:rPr>
              <w:t xml:space="preserve">. They had put a lot of work into assessing </w:t>
            </w:r>
            <w:r w:rsidR="00542B9F">
              <w:rPr>
                <w:rFonts w:ascii="Arial" w:hAnsi="Arial"/>
                <w:sz w:val="22"/>
                <w:szCs w:val="22"/>
              </w:rPr>
              <w:t>where</w:t>
            </w:r>
            <w:r w:rsidR="004B1889" w:rsidRPr="004B1889">
              <w:rPr>
                <w:rFonts w:ascii="Arial" w:hAnsi="Arial"/>
                <w:sz w:val="22"/>
                <w:szCs w:val="22"/>
              </w:rPr>
              <w:t xml:space="preserve"> children were and seen massive progress in the last 4 weeks.</w:t>
            </w:r>
            <w:r w:rsidR="004B1889">
              <w:rPr>
                <w:rFonts w:ascii="Arial" w:hAnsi="Arial"/>
                <w:sz w:val="22"/>
                <w:szCs w:val="22"/>
              </w:rPr>
              <w:t xml:space="preserve"> The goal was to make 3 points progress by the end of the year.</w:t>
            </w:r>
          </w:p>
          <w:p w:rsidR="004B1889" w:rsidRDefault="004B1889" w:rsidP="00DC1673">
            <w:pPr>
              <w:rPr>
                <w:rFonts w:ascii="Arial" w:hAnsi="Arial"/>
                <w:sz w:val="22"/>
                <w:szCs w:val="22"/>
              </w:rPr>
            </w:pPr>
          </w:p>
          <w:p w:rsidR="004B1889" w:rsidRDefault="004B1889" w:rsidP="00DC1673">
            <w:pPr>
              <w:rPr>
                <w:rFonts w:ascii="Arial" w:hAnsi="Arial"/>
                <w:sz w:val="22"/>
                <w:szCs w:val="22"/>
              </w:rPr>
            </w:pPr>
            <w:r>
              <w:rPr>
                <w:rFonts w:ascii="Arial" w:hAnsi="Arial"/>
                <w:sz w:val="22"/>
                <w:szCs w:val="22"/>
              </w:rPr>
              <w:t>The school was getting additional support to teach smaller groups in Hedgehogs based on needs. They had reassured several parents and explained that it was worth staying to benefit from the additional support. They would have daily reading. TS asked DS whether he had noticed the change (as his son is in Hedgehogs). DS confirmed that he had noticed an improvement in both standard and attitude. EB reported that the new Hedgehogs teacher was coming in that week to meet the children.</w:t>
            </w:r>
          </w:p>
          <w:p w:rsidR="004B1889" w:rsidRDefault="004B1889" w:rsidP="00DC1673">
            <w:pPr>
              <w:rPr>
                <w:rFonts w:ascii="Arial" w:hAnsi="Arial"/>
                <w:sz w:val="22"/>
                <w:szCs w:val="22"/>
              </w:rPr>
            </w:pPr>
          </w:p>
          <w:p w:rsidR="004B1889" w:rsidRDefault="004B1889" w:rsidP="00DC1673">
            <w:pPr>
              <w:rPr>
                <w:rFonts w:ascii="Arial" w:hAnsi="Arial"/>
                <w:sz w:val="22"/>
                <w:szCs w:val="22"/>
              </w:rPr>
            </w:pPr>
            <w:r>
              <w:rPr>
                <w:rFonts w:ascii="Arial" w:hAnsi="Arial"/>
                <w:sz w:val="22"/>
                <w:szCs w:val="22"/>
              </w:rPr>
              <w:t>The school was losing 2 children this year plus 1 the following year.</w:t>
            </w:r>
          </w:p>
          <w:p w:rsidR="004B1889" w:rsidRDefault="004B1889" w:rsidP="00DC1673">
            <w:pPr>
              <w:rPr>
                <w:rFonts w:ascii="Arial" w:hAnsi="Arial"/>
                <w:sz w:val="22"/>
                <w:szCs w:val="22"/>
              </w:rPr>
            </w:pPr>
          </w:p>
          <w:p w:rsidR="004B1889" w:rsidRPr="004B1889" w:rsidRDefault="004B1889" w:rsidP="00DC1673">
            <w:pPr>
              <w:rPr>
                <w:rFonts w:ascii="Arial" w:hAnsi="Arial"/>
                <w:sz w:val="22"/>
                <w:szCs w:val="22"/>
              </w:rPr>
            </w:pPr>
            <w:r>
              <w:rPr>
                <w:rFonts w:ascii="Arial" w:hAnsi="Arial"/>
                <w:sz w:val="22"/>
                <w:szCs w:val="22"/>
              </w:rPr>
              <w:t>Writing results showed the effort put in by teachers. Books were a pleasure to look at; children were engaged an</w:t>
            </w:r>
            <w:r w:rsidR="00542B9F">
              <w:rPr>
                <w:rFonts w:ascii="Arial" w:hAnsi="Arial"/>
                <w:sz w:val="22"/>
                <w:szCs w:val="22"/>
              </w:rPr>
              <w:t>d doing more than requested.</w:t>
            </w:r>
          </w:p>
          <w:p w:rsidR="00276DDD" w:rsidRPr="00DC1673" w:rsidRDefault="00276DDD" w:rsidP="004B1889">
            <w:pPr>
              <w:jc w:val="both"/>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p w:rsidR="00653F10" w:rsidRDefault="00653F10">
            <w:pPr>
              <w:rPr>
                <w:rFonts w:ascii="Arial" w:hAnsi="Arial"/>
                <w:sz w:val="22"/>
                <w:szCs w:val="22"/>
              </w:rPr>
            </w:pPr>
          </w:p>
          <w:p w:rsidR="00653F10" w:rsidRDefault="00653F10">
            <w:pPr>
              <w:rPr>
                <w:rFonts w:ascii="Arial" w:hAnsi="Arial"/>
                <w:sz w:val="22"/>
                <w:szCs w:val="22"/>
              </w:rPr>
            </w:pPr>
          </w:p>
          <w:p w:rsidR="00B77389" w:rsidRDefault="00B77389">
            <w:pPr>
              <w:rPr>
                <w:rFonts w:ascii="Arial" w:hAnsi="Arial"/>
                <w:sz w:val="22"/>
                <w:szCs w:val="22"/>
              </w:rPr>
            </w:pPr>
          </w:p>
          <w:p w:rsidR="00B77389" w:rsidRDefault="00B77389">
            <w:pPr>
              <w:rPr>
                <w:rFonts w:ascii="Arial" w:hAnsi="Arial"/>
                <w:sz w:val="22"/>
                <w:szCs w:val="22"/>
              </w:rPr>
            </w:pPr>
          </w:p>
        </w:tc>
      </w:tr>
      <w:tr w:rsidR="00B77389"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B77389" w:rsidRPr="001C491B" w:rsidRDefault="00B77389" w:rsidP="00B77389">
            <w:pPr>
              <w:rPr>
                <w:rFonts w:ascii="Arial" w:hAnsi="Arial"/>
                <w:b/>
                <w:sz w:val="22"/>
                <w:szCs w:val="22"/>
              </w:rPr>
            </w:pPr>
            <w:r w:rsidRPr="001C491B">
              <w:rPr>
                <w:rFonts w:ascii="Arial" w:hAnsi="Arial"/>
                <w:b/>
                <w:sz w:val="22"/>
                <w:szCs w:val="22"/>
              </w:rPr>
              <w:t>6.0</w:t>
            </w:r>
          </w:p>
          <w:p w:rsidR="00B77389" w:rsidRPr="001C491B" w:rsidRDefault="00B77389" w:rsidP="00B77389">
            <w:pPr>
              <w:rPr>
                <w:rFonts w:ascii="Arial" w:hAnsi="Arial"/>
                <w:b/>
                <w:sz w:val="22"/>
                <w:szCs w:val="22"/>
              </w:rPr>
            </w:pPr>
          </w:p>
          <w:p w:rsidR="00B77389" w:rsidRDefault="00712FA6" w:rsidP="00B77389">
            <w:pPr>
              <w:rPr>
                <w:rFonts w:ascii="Arial" w:hAnsi="Arial"/>
                <w:b/>
                <w:sz w:val="22"/>
                <w:szCs w:val="22"/>
              </w:rPr>
            </w:pPr>
            <w:r>
              <w:rPr>
                <w:rFonts w:ascii="Arial" w:hAnsi="Arial"/>
                <w:b/>
                <w:sz w:val="22"/>
                <w:szCs w:val="22"/>
              </w:rPr>
              <w:t>6.1</w:t>
            </w:r>
          </w:p>
          <w:p w:rsidR="00B77389" w:rsidRPr="001C491B" w:rsidRDefault="00B77389" w:rsidP="00B77389">
            <w:pPr>
              <w:rPr>
                <w:rFonts w:ascii="Arial" w:hAnsi="Arial"/>
                <w:b/>
                <w:sz w:val="22"/>
                <w:szCs w:val="22"/>
              </w:rPr>
            </w:pPr>
          </w:p>
          <w:p w:rsidR="00B77389" w:rsidRDefault="00B77389" w:rsidP="00B77389">
            <w:pPr>
              <w:rPr>
                <w:rFonts w:ascii="Arial" w:hAnsi="Arial"/>
                <w:b/>
                <w:sz w:val="22"/>
                <w:szCs w:val="22"/>
              </w:rPr>
            </w:pPr>
          </w:p>
          <w:p w:rsidR="00565688" w:rsidRDefault="00565688" w:rsidP="00B77389">
            <w:pPr>
              <w:rPr>
                <w:rFonts w:ascii="Arial" w:hAnsi="Arial"/>
                <w:b/>
                <w:sz w:val="22"/>
                <w:szCs w:val="22"/>
              </w:rPr>
            </w:pPr>
          </w:p>
          <w:p w:rsidR="00565688" w:rsidRDefault="00565688" w:rsidP="00B77389">
            <w:pPr>
              <w:rPr>
                <w:rFonts w:ascii="Arial" w:hAnsi="Arial"/>
                <w:b/>
                <w:sz w:val="22"/>
                <w:szCs w:val="22"/>
              </w:rPr>
            </w:pPr>
          </w:p>
          <w:p w:rsidR="00565688" w:rsidRDefault="00565688" w:rsidP="00B77389">
            <w:pPr>
              <w:rPr>
                <w:rFonts w:ascii="Arial" w:hAnsi="Arial"/>
                <w:b/>
                <w:sz w:val="22"/>
                <w:szCs w:val="22"/>
              </w:rPr>
            </w:pPr>
          </w:p>
          <w:p w:rsidR="00565688" w:rsidRDefault="00565688" w:rsidP="00B77389">
            <w:pPr>
              <w:rPr>
                <w:rFonts w:ascii="Arial" w:hAnsi="Arial"/>
                <w:b/>
                <w:sz w:val="22"/>
                <w:szCs w:val="22"/>
              </w:rPr>
            </w:pPr>
            <w:r>
              <w:rPr>
                <w:rFonts w:ascii="Arial" w:hAnsi="Arial"/>
                <w:b/>
                <w:sz w:val="22"/>
                <w:szCs w:val="22"/>
              </w:rPr>
              <w:t>6.2</w:t>
            </w: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r>
              <w:rPr>
                <w:rFonts w:ascii="Arial" w:hAnsi="Arial"/>
                <w:b/>
                <w:sz w:val="22"/>
                <w:szCs w:val="22"/>
              </w:rPr>
              <w:t>6.3</w:t>
            </w: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r>
              <w:rPr>
                <w:rFonts w:ascii="Arial" w:hAnsi="Arial"/>
                <w:b/>
                <w:sz w:val="22"/>
                <w:szCs w:val="22"/>
              </w:rPr>
              <w:t>6.4</w:t>
            </w: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Default="0078084F" w:rsidP="00B77389">
            <w:pPr>
              <w:rPr>
                <w:rFonts w:ascii="Arial" w:hAnsi="Arial"/>
                <w:b/>
                <w:sz w:val="22"/>
                <w:szCs w:val="22"/>
              </w:rPr>
            </w:pPr>
            <w:r>
              <w:rPr>
                <w:rFonts w:ascii="Arial" w:hAnsi="Arial"/>
                <w:b/>
                <w:sz w:val="22"/>
                <w:szCs w:val="22"/>
              </w:rPr>
              <w:t>6.5</w:t>
            </w:r>
          </w:p>
          <w:p w:rsidR="0078084F" w:rsidRDefault="0078084F" w:rsidP="00B77389">
            <w:pPr>
              <w:rPr>
                <w:rFonts w:ascii="Arial" w:hAnsi="Arial"/>
                <w:b/>
                <w:sz w:val="22"/>
                <w:szCs w:val="22"/>
              </w:rPr>
            </w:pPr>
          </w:p>
          <w:p w:rsidR="0078084F" w:rsidRDefault="0078084F" w:rsidP="00B77389">
            <w:pPr>
              <w:rPr>
                <w:rFonts w:ascii="Arial" w:hAnsi="Arial"/>
                <w:b/>
                <w:sz w:val="22"/>
                <w:szCs w:val="22"/>
              </w:rPr>
            </w:pPr>
          </w:p>
          <w:p w:rsidR="0078084F" w:rsidRPr="001C491B" w:rsidRDefault="0078084F" w:rsidP="00B77389">
            <w:pPr>
              <w:rPr>
                <w:rFonts w:ascii="Arial" w:hAnsi="Arial"/>
                <w:b/>
                <w:sz w:val="22"/>
                <w:szCs w:val="22"/>
              </w:rPr>
            </w:pPr>
            <w:r>
              <w:rPr>
                <w:rFonts w:ascii="Arial" w:hAnsi="Arial"/>
                <w:b/>
                <w:sz w:val="22"/>
                <w:szCs w:val="22"/>
              </w:rPr>
              <w:t>6.6</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B77389" w:rsidRPr="0046475C" w:rsidRDefault="00C82ECE" w:rsidP="00B77389">
            <w:pPr>
              <w:jc w:val="both"/>
              <w:rPr>
                <w:rFonts w:ascii="Arial" w:hAnsi="Arial"/>
                <w:sz w:val="22"/>
                <w:szCs w:val="22"/>
              </w:rPr>
            </w:pPr>
            <w:r>
              <w:rPr>
                <w:rFonts w:ascii="Arial" w:hAnsi="Arial"/>
                <w:b/>
                <w:sz w:val="22"/>
                <w:szCs w:val="22"/>
              </w:rPr>
              <w:lastRenderedPageBreak/>
              <w:t>CURRICULUM REPORT</w:t>
            </w:r>
            <w:r w:rsidR="0046475C" w:rsidRPr="0046475C">
              <w:rPr>
                <w:rFonts w:ascii="Arial" w:hAnsi="Arial"/>
                <w:sz w:val="22"/>
                <w:szCs w:val="22"/>
              </w:rPr>
              <w:t xml:space="preserve"> </w:t>
            </w:r>
            <w:r w:rsidR="00AD5268">
              <w:rPr>
                <w:rFonts w:ascii="Arial" w:hAnsi="Arial"/>
                <w:sz w:val="22"/>
                <w:szCs w:val="22"/>
              </w:rPr>
              <w:t xml:space="preserve">(see separate report) </w:t>
            </w:r>
            <w:r w:rsidR="0046475C" w:rsidRPr="0046475C">
              <w:rPr>
                <w:rFonts w:ascii="Arial" w:hAnsi="Arial"/>
                <w:sz w:val="22"/>
                <w:szCs w:val="22"/>
              </w:rPr>
              <w:t>presented by EB</w:t>
            </w:r>
          </w:p>
          <w:p w:rsidR="00B77389" w:rsidRDefault="00B77389" w:rsidP="00B77389">
            <w:pPr>
              <w:jc w:val="both"/>
              <w:rPr>
                <w:rFonts w:ascii="Arial" w:hAnsi="Arial"/>
                <w:sz w:val="22"/>
                <w:szCs w:val="22"/>
              </w:rPr>
            </w:pPr>
          </w:p>
          <w:p w:rsidR="00712FA6" w:rsidRDefault="00565688" w:rsidP="00C82ECE">
            <w:pPr>
              <w:jc w:val="both"/>
              <w:rPr>
                <w:rFonts w:ascii="Arial" w:hAnsi="Arial"/>
                <w:sz w:val="22"/>
                <w:szCs w:val="22"/>
              </w:rPr>
            </w:pPr>
            <w:r>
              <w:rPr>
                <w:rFonts w:ascii="Arial" w:hAnsi="Arial"/>
                <w:sz w:val="22"/>
                <w:szCs w:val="22"/>
              </w:rPr>
              <w:t>Writing was low but above national standard. They expected to exceed the previous year’s results as they had a low number of SEND children. Writing was moderated the previous week, and they felt better about wher</w:t>
            </w:r>
            <w:r w:rsidR="00542B9F">
              <w:rPr>
                <w:rFonts w:ascii="Arial" w:hAnsi="Arial"/>
                <w:sz w:val="22"/>
                <w:szCs w:val="22"/>
              </w:rPr>
              <w:t>e they were at, than at the previous</w:t>
            </w:r>
            <w:r>
              <w:rPr>
                <w:rFonts w:ascii="Arial" w:hAnsi="Arial"/>
                <w:sz w:val="22"/>
                <w:szCs w:val="22"/>
              </w:rPr>
              <w:t xml:space="preserve"> judgement. They had changed approach, adding some independent writing in Reception.</w:t>
            </w:r>
          </w:p>
          <w:p w:rsidR="00565688" w:rsidRDefault="00565688" w:rsidP="00C82ECE">
            <w:pPr>
              <w:jc w:val="both"/>
              <w:rPr>
                <w:rFonts w:ascii="Arial" w:hAnsi="Arial"/>
                <w:sz w:val="22"/>
                <w:szCs w:val="22"/>
              </w:rPr>
            </w:pPr>
          </w:p>
          <w:p w:rsidR="00565688" w:rsidRDefault="00565688" w:rsidP="00C82ECE">
            <w:pPr>
              <w:jc w:val="both"/>
              <w:rPr>
                <w:rFonts w:ascii="Arial" w:hAnsi="Arial"/>
                <w:sz w:val="22"/>
                <w:szCs w:val="22"/>
              </w:rPr>
            </w:pPr>
            <w:r>
              <w:rPr>
                <w:rFonts w:ascii="Arial" w:hAnsi="Arial"/>
                <w:sz w:val="22"/>
                <w:szCs w:val="22"/>
              </w:rPr>
              <w:t>Reading was being monitored and taking place every day,</w:t>
            </w:r>
            <w:r w:rsidR="0078084F">
              <w:rPr>
                <w:rFonts w:ascii="Arial" w:hAnsi="Arial"/>
                <w:sz w:val="22"/>
                <w:szCs w:val="22"/>
              </w:rPr>
              <w:t xml:space="preserve"> which showed in both results and </w:t>
            </w:r>
            <w:r>
              <w:rPr>
                <w:rFonts w:ascii="Arial" w:hAnsi="Arial"/>
                <w:sz w:val="22"/>
                <w:szCs w:val="22"/>
              </w:rPr>
              <w:t xml:space="preserve">conversations. TS added that she was seeing children being taught to read, not simply being listened to. 54% were not achieving GLD, but there was still time to improve (72% achieved last year and they expected to exceed this). Leaders had shared information with teachers, identifying and targeting those at risk of not achieving. </w:t>
            </w:r>
            <w:r w:rsidRPr="00CF328E">
              <w:rPr>
                <w:rFonts w:ascii="Arial" w:hAnsi="Arial"/>
                <w:b/>
                <w:sz w:val="22"/>
                <w:szCs w:val="22"/>
              </w:rPr>
              <w:t>TB asked whether these figures were normal.</w:t>
            </w:r>
            <w:r>
              <w:rPr>
                <w:rFonts w:ascii="Arial" w:hAnsi="Arial"/>
                <w:sz w:val="22"/>
                <w:szCs w:val="22"/>
              </w:rPr>
              <w:t xml:space="preserve"> EB and TS replied that they were an issue, but they had new staff in Reception who needed more information on what</w:t>
            </w:r>
            <w:r w:rsidR="0078084F">
              <w:rPr>
                <w:rFonts w:ascii="Arial" w:hAnsi="Arial"/>
                <w:sz w:val="22"/>
                <w:szCs w:val="22"/>
              </w:rPr>
              <w:t xml:space="preserve"> each standard represented; </w:t>
            </w:r>
            <w:r>
              <w:rPr>
                <w:rFonts w:ascii="Arial" w:hAnsi="Arial"/>
                <w:sz w:val="22"/>
                <w:szCs w:val="22"/>
              </w:rPr>
              <w:t>leaders were working with them on this.</w:t>
            </w:r>
            <w:r w:rsidR="00CF328E">
              <w:rPr>
                <w:rFonts w:ascii="Arial" w:hAnsi="Arial"/>
                <w:sz w:val="22"/>
                <w:szCs w:val="22"/>
              </w:rPr>
              <w:t xml:space="preserve"> </w:t>
            </w:r>
            <w:r w:rsidR="00CF328E" w:rsidRPr="00CF328E">
              <w:rPr>
                <w:rFonts w:ascii="Arial" w:hAnsi="Arial"/>
                <w:b/>
                <w:sz w:val="22"/>
                <w:szCs w:val="22"/>
              </w:rPr>
              <w:t xml:space="preserve">TB asked whether they could predict who was on track. </w:t>
            </w:r>
            <w:r w:rsidR="00CF328E">
              <w:rPr>
                <w:rFonts w:ascii="Arial" w:hAnsi="Arial"/>
                <w:sz w:val="22"/>
                <w:szCs w:val="22"/>
              </w:rPr>
              <w:t>TS confirmed</w:t>
            </w:r>
            <w:r w:rsidR="0078084F">
              <w:rPr>
                <w:rFonts w:ascii="Arial" w:hAnsi="Arial"/>
                <w:sz w:val="22"/>
                <w:szCs w:val="22"/>
              </w:rPr>
              <w:t xml:space="preserve"> that they could, including </w:t>
            </w:r>
            <w:r w:rsidR="00CF328E">
              <w:rPr>
                <w:rFonts w:ascii="Arial" w:hAnsi="Arial"/>
                <w:sz w:val="22"/>
                <w:szCs w:val="22"/>
              </w:rPr>
              <w:t>Pupil Premium Grant (PPG) children.</w:t>
            </w:r>
          </w:p>
          <w:p w:rsidR="00CF328E" w:rsidRDefault="00CF328E" w:rsidP="00C82ECE">
            <w:pPr>
              <w:jc w:val="both"/>
              <w:rPr>
                <w:rFonts w:ascii="Arial" w:hAnsi="Arial"/>
                <w:sz w:val="22"/>
                <w:szCs w:val="22"/>
              </w:rPr>
            </w:pPr>
          </w:p>
          <w:p w:rsidR="0078084F" w:rsidRDefault="00CF328E" w:rsidP="0078084F">
            <w:pPr>
              <w:jc w:val="both"/>
              <w:rPr>
                <w:rFonts w:ascii="Arial" w:hAnsi="Arial"/>
                <w:sz w:val="22"/>
                <w:szCs w:val="22"/>
              </w:rPr>
            </w:pPr>
            <w:r>
              <w:rPr>
                <w:rFonts w:ascii="Arial" w:hAnsi="Arial"/>
                <w:sz w:val="22"/>
                <w:szCs w:val="22"/>
              </w:rPr>
              <w:t xml:space="preserve">Year 1 figures were shocking, owing to the situation in Hedgehogs and some severely SEND pupils. They wanted to see accelerated progress. Year 2 looked better. </w:t>
            </w:r>
            <w:r w:rsidRPr="00CF328E">
              <w:rPr>
                <w:rFonts w:ascii="Arial" w:hAnsi="Arial"/>
                <w:b/>
                <w:sz w:val="22"/>
                <w:szCs w:val="22"/>
              </w:rPr>
              <w:t xml:space="preserve">TB asked whether pupils were streamed. </w:t>
            </w:r>
            <w:r>
              <w:rPr>
                <w:rFonts w:ascii="Arial" w:hAnsi="Arial"/>
                <w:sz w:val="22"/>
                <w:szCs w:val="22"/>
              </w:rPr>
              <w:t>TS confirmed that both Year 1 and 2 were streamed</w:t>
            </w:r>
            <w:r w:rsidR="00160C61">
              <w:rPr>
                <w:rFonts w:ascii="Arial" w:hAnsi="Arial"/>
                <w:sz w:val="22"/>
                <w:szCs w:val="22"/>
              </w:rPr>
              <w:t>.</w:t>
            </w:r>
            <w:r w:rsidR="00881156">
              <w:rPr>
                <w:rFonts w:ascii="Arial" w:hAnsi="Arial"/>
                <w:sz w:val="22"/>
                <w:szCs w:val="22"/>
              </w:rPr>
              <w:t xml:space="preserve"> She expected good progress</w:t>
            </w:r>
            <w:r w:rsidR="0078084F">
              <w:rPr>
                <w:rFonts w:ascii="Arial" w:hAnsi="Arial"/>
                <w:sz w:val="22"/>
                <w:szCs w:val="22"/>
              </w:rPr>
              <w:t>, though low attainment,</w:t>
            </w:r>
            <w:r w:rsidR="00881156">
              <w:rPr>
                <w:rFonts w:ascii="Arial" w:hAnsi="Arial"/>
                <w:sz w:val="22"/>
                <w:szCs w:val="22"/>
              </w:rPr>
              <w:t xml:space="preserve"> amongst SEND </w:t>
            </w:r>
            <w:r w:rsidR="0078084F">
              <w:rPr>
                <w:rFonts w:ascii="Arial" w:hAnsi="Arial"/>
                <w:sz w:val="22"/>
                <w:szCs w:val="22"/>
              </w:rPr>
              <w:lastRenderedPageBreak/>
              <w:t>children in Rabbits</w:t>
            </w:r>
            <w:r w:rsidR="00881156">
              <w:rPr>
                <w:rFonts w:ascii="Arial" w:hAnsi="Arial"/>
                <w:sz w:val="22"/>
                <w:szCs w:val="22"/>
              </w:rPr>
              <w:t xml:space="preserve">, as they had high needs. An additional parents evening was planned for Hedgehogs parents in the summer term. </w:t>
            </w:r>
            <w:r w:rsidR="00881156" w:rsidRPr="0078084F">
              <w:rPr>
                <w:rFonts w:ascii="Arial" w:hAnsi="Arial"/>
                <w:b/>
                <w:sz w:val="22"/>
                <w:szCs w:val="22"/>
              </w:rPr>
              <w:t xml:space="preserve">TB asked what the issue in Hedgehogs was. </w:t>
            </w:r>
            <w:r w:rsidR="00881156">
              <w:rPr>
                <w:rFonts w:ascii="Arial" w:hAnsi="Arial"/>
                <w:sz w:val="22"/>
                <w:szCs w:val="22"/>
              </w:rPr>
              <w:t>TS replied that it was teaching quality, the teacher had been off sick long term and the teaching had suffered. Behaviour had also been affected, but was now improving.</w:t>
            </w:r>
            <w:r w:rsidR="0078084F">
              <w:rPr>
                <w:rFonts w:ascii="Arial" w:hAnsi="Arial"/>
                <w:sz w:val="22"/>
                <w:szCs w:val="22"/>
              </w:rPr>
              <w:t xml:space="preserve"> They had lots of additional adults to hear children in Hedgehogs read. DS said he had received more accurate feedback at the last parents evening.</w:t>
            </w:r>
          </w:p>
          <w:p w:rsidR="00881156" w:rsidRDefault="00881156" w:rsidP="00C82ECE">
            <w:pPr>
              <w:jc w:val="both"/>
              <w:rPr>
                <w:rFonts w:ascii="Arial" w:hAnsi="Arial"/>
                <w:sz w:val="22"/>
                <w:szCs w:val="22"/>
              </w:rPr>
            </w:pPr>
          </w:p>
          <w:p w:rsidR="00881156" w:rsidRDefault="00881156" w:rsidP="00C82ECE">
            <w:pPr>
              <w:jc w:val="both"/>
              <w:rPr>
                <w:rFonts w:ascii="Arial" w:hAnsi="Arial"/>
                <w:sz w:val="22"/>
                <w:szCs w:val="22"/>
              </w:rPr>
            </w:pPr>
            <w:r>
              <w:rPr>
                <w:rFonts w:ascii="Arial" w:hAnsi="Arial"/>
                <w:sz w:val="22"/>
                <w:szCs w:val="22"/>
              </w:rPr>
              <w:t>Early Years would be moderated in Ma</w:t>
            </w:r>
            <w:r w:rsidR="0078084F">
              <w:rPr>
                <w:rFonts w:ascii="Arial" w:hAnsi="Arial"/>
                <w:sz w:val="22"/>
                <w:szCs w:val="22"/>
              </w:rPr>
              <w:t xml:space="preserve">y; they were working to get </w:t>
            </w:r>
            <w:r>
              <w:rPr>
                <w:rFonts w:ascii="Arial" w:hAnsi="Arial"/>
                <w:sz w:val="22"/>
                <w:szCs w:val="22"/>
              </w:rPr>
              <w:t>assessments correct. EB was shadowing two other schools including a special school.</w:t>
            </w:r>
          </w:p>
          <w:p w:rsidR="00881156" w:rsidRDefault="00881156" w:rsidP="00C82ECE">
            <w:pPr>
              <w:jc w:val="both"/>
              <w:rPr>
                <w:rFonts w:ascii="Arial" w:hAnsi="Arial"/>
                <w:sz w:val="22"/>
                <w:szCs w:val="22"/>
              </w:rPr>
            </w:pPr>
          </w:p>
          <w:p w:rsidR="00881156" w:rsidRDefault="00881156" w:rsidP="00C82ECE">
            <w:pPr>
              <w:jc w:val="both"/>
              <w:rPr>
                <w:rFonts w:ascii="Arial" w:hAnsi="Arial"/>
                <w:sz w:val="22"/>
                <w:szCs w:val="22"/>
              </w:rPr>
            </w:pPr>
            <w:r>
              <w:rPr>
                <w:rFonts w:ascii="Arial" w:hAnsi="Arial"/>
                <w:sz w:val="22"/>
                <w:szCs w:val="22"/>
              </w:rPr>
              <w:t>The nursery continued to be popular. One lunchtime controller had agreed to do some hours there if needed.</w:t>
            </w:r>
          </w:p>
          <w:p w:rsidR="00881156" w:rsidRDefault="00881156" w:rsidP="00C82ECE">
            <w:pPr>
              <w:jc w:val="both"/>
              <w:rPr>
                <w:rFonts w:ascii="Arial" w:hAnsi="Arial"/>
                <w:sz w:val="22"/>
                <w:szCs w:val="22"/>
              </w:rPr>
            </w:pPr>
          </w:p>
          <w:p w:rsidR="00881156" w:rsidRDefault="00881156" w:rsidP="00C82ECE">
            <w:pPr>
              <w:jc w:val="both"/>
              <w:rPr>
                <w:rFonts w:ascii="Arial" w:hAnsi="Arial"/>
                <w:sz w:val="22"/>
                <w:szCs w:val="22"/>
              </w:rPr>
            </w:pPr>
            <w:r>
              <w:rPr>
                <w:rFonts w:ascii="Arial" w:hAnsi="Arial"/>
                <w:sz w:val="22"/>
                <w:szCs w:val="22"/>
              </w:rPr>
              <w:t>The students from Reading University were positive about the school. A new staff member had also reported that the school was a happy place.</w:t>
            </w:r>
          </w:p>
          <w:p w:rsidR="00565688" w:rsidRPr="0046475C" w:rsidRDefault="00565688" w:rsidP="0078084F">
            <w:pPr>
              <w:jc w:val="both"/>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77389" w:rsidRDefault="00B77389" w:rsidP="00B77389">
            <w:pPr>
              <w:rPr>
                <w:rFonts w:ascii="Arial" w:hAnsi="Arial"/>
                <w:sz w:val="22"/>
                <w:szCs w:val="22"/>
              </w:rPr>
            </w:pPr>
          </w:p>
          <w:p w:rsidR="00B77389" w:rsidRDefault="00B77389" w:rsidP="00B77389">
            <w:pPr>
              <w:rPr>
                <w:rFonts w:ascii="Arial" w:hAnsi="Arial"/>
                <w:sz w:val="22"/>
                <w:szCs w:val="22"/>
              </w:rPr>
            </w:pPr>
          </w:p>
          <w:p w:rsidR="00B77389" w:rsidRDefault="00B77389" w:rsidP="00B77389">
            <w:pPr>
              <w:rPr>
                <w:rFonts w:ascii="Arial" w:hAnsi="Arial"/>
                <w:sz w:val="22"/>
                <w:szCs w:val="22"/>
              </w:rPr>
            </w:pPr>
          </w:p>
        </w:tc>
      </w:tr>
      <w:tr w:rsidR="001417C4"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D159B2" w:rsidRPr="001C491B" w:rsidRDefault="00E75E71">
            <w:pPr>
              <w:rPr>
                <w:rFonts w:ascii="Arial" w:hAnsi="Arial"/>
                <w:b/>
                <w:sz w:val="22"/>
                <w:szCs w:val="22"/>
              </w:rPr>
            </w:pPr>
            <w:r w:rsidRPr="001C491B">
              <w:rPr>
                <w:rFonts w:ascii="Arial" w:hAnsi="Arial"/>
                <w:b/>
                <w:sz w:val="22"/>
                <w:szCs w:val="22"/>
              </w:rPr>
              <w:lastRenderedPageBreak/>
              <w:t>7.0</w:t>
            </w:r>
          </w:p>
          <w:p w:rsidR="00D159B2" w:rsidRPr="001C491B" w:rsidRDefault="00D159B2">
            <w:pPr>
              <w:rPr>
                <w:rFonts w:ascii="Arial" w:hAnsi="Arial"/>
                <w:b/>
                <w:sz w:val="22"/>
                <w:szCs w:val="22"/>
              </w:rPr>
            </w:pPr>
          </w:p>
          <w:p w:rsidR="00DD0596" w:rsidRPr="001C491B" w:rsidRDefault="00DD0596">
            <w:pPr>
              <w:rPr>
                <w:rFonts w:ascii="Arial" w:hAnsi="Arial"/>
                <w:b/>
                <w:sz w:val="22"/>
                <w:szCs w:val="22"/>
              </w:rPr>
            </w:pP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A34F7D" w:rsidRDefault="00C82ECE" w:rsidP="00A34F7D">
            <w:pPr>
              <w:jc w:val="both"/>
              <w:rPr>
                <w:rFonts w:ascii="Arial" w:hAnsi="Arial"/>
                <w:sz w:val="22"/>
                <w:szCs w:val="22"/>
              </w:rPr>
            </w:pPr>
            <w:r>
              <w:rPr>
                <w:rFonts w:ascii="Arial" w:hAnsi="Arial"/>
                <w:b/>
                <w:sz w:val="22"/>
                <w:szCs w:val="22"/>
              </w:rPr>
              <w:t>CLERKS BRIEFING</w:t>
            </w:r>
            <w:r w:rsidR="004B1889">
              <w:rPr>
                <w:rFonts w:ascii="Arial" w:hAnsi="Arial"/>
                <w:b/>
                <w:sz w:val="22"/>
                <w:szCs w:val="22"/>
              </w:rPr>
              <w:t xml:space="preserve"> </w:t>
            </w:r>
            <w:r w:rsidR="004B1889" w:rsidRPr="004B1889">
              <w:rPr>
                <w:rFonts w:ascii="Arial" w:hAnsi="Arial"/>
                <w:i/>
                <w:sz w:val="22"/>
                <w:szCs w:val="22"/>
              </w:rPr>
              <w:t>(see separate notes)</w:t>
            </w:r>
          </w:p>
          <w:p w:rsidR="00AD5268" w:rsidRPr="004B1889" w:rsidRDefault="00AD5268" w:rsidP="00A23BC4">
            <w:pPr>
              <w:jc w:val="both"/>
              <w:rPr>
                <w:rFonts w:ascii="Arial" w:hAnsi="Arial"/>
                <w:sz w:val="22"/>
                <w:szCs w:val="22"/>
              </w:rPr>
            </w:pPr>
          </w:p>
          <w:p w:rsidR="004B1889" w:rsidRDefault="004B1889" w:rsidP="00A23BC4">
            <w:pPr>
              <w:jc w:val="both"/>
              <w:rPr>
                <w:rFonts w:ascii="Arial" w:hAnsi="Arial"/>
                <w:sz w:val="22"/>
                <w:szCs w:val="22"/>
              </w:rPr>
            </w:pPr>
            <w:r w:rsidRPr="004B1889">
              <w:rPr>
                <w:rFonts w:ascii="Arial" w:hAnsi="Arial"/>
                <w:sz w:val="22"/>
                <w:szCs w:val="22"/>
              </w:rPr>
              <w:t>JF shared her update from the clerks briefing.</w:t>
            </w:r>
          </w:p>
          <w:p w:rsidR="004B1889" w:rsidRPr="00A34F7D" w:rsidRDefault="004B1889" w:rsidP="00A23BC4">
            <w:pPr>
              <w:jc w:val="both"/>
              <w:rPr>
                <w:rFonts w:ascii="Arial" w:hAnsi="Arial"/>
                <w:b/>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1417C4" w:rsidRDefault="001417C4">
            <w:pPr>
              <w:rPr>
                <w:rFonts w:ascii="Arial" w:hAnsi="Arial"/>
                <w:sz w:val="22"/>
                <w:szCs w:val="22"/>
              </w:rPr>
            </w:pPr>
          </w:p>
          <w:p w:rsidR="00AD5268" w:rsidRDefault="00AD5268">
            <w:pPr>
              <w:rPr>
                <w:rFonts w:ascii="Arial" w:hAnsi="Arial"/>
                <w:sz w:val="22"/>
                <w:szCs w:val="22"/>
              </w:rPr>
            </w:pPr>
          </w:p>
        </w:tc>
      </w:tr>
      <w:tr w:rsidR="00E75E71"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E75E71" w:rsidRPr="001C491B" w:rsidRDefault="00E75E71">
            <w:pPr>
              <w:rPr>
                <w:rFonts w:ascii="Arial" w:hAnsi="Arial"/>
                <w:b/>
                <w:sz w:val="22"/>
                <w:szCs w:val="22"/>
              </w:rPr>
            </w:pPr>
            <w:r w:rsidRPr="001C491B">
              <w:rPr>
                <w:rFonts w:ascii="Arial" w:hAnsi="Arial"/>
                <w:b/>
                <w:sz w:val="22"/>
                <w:szCs w:val="22"/>
              </w:rPr>
              <w:t>8.0</w:t>
            </w:r>
          </w:p>
          <w:p w:rsidR="00E75E71" w:rsidRPr="001C491B" w:rsidRDefault="00E75E71">
            <w:pPr>
              <w:rPr>
                <w:rFonts w:ascii="Arial" w:hAnsi="Arial"/>
                <w:b/>
                <w:sz w:val="22"/>
                <w:szCs w:val="22"/>
              </w:rPr>
            </w:pP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E75E71" w:rsidRPr="00287246" w:rsidRDefault="00AD5268" w:rsidP="0043302F">
            <w:pPr>
              <w:rPr>
                <w:rFonts w:ascii="Arial" w:hAnsi="Arial"/>
                <w:b/>
                <w:sz w:val="22"/>
                <w:szCs w:val="22"/>
              </w:rPr>
            </w:pPr>
            <w:r>
              <w:rPr>
                <w:rFonts w:ascii="Arial" w:hAnsi="Arial"/>
                <w:b/>
                <w:sz w:val="22"/>
                <w:szCs w:val="22"/>
              </w:rPr>
              <w:t>CHAIRS BRIEFING</w:t>
            </w:r>
          </w:p>
          <w:p w:rsidR="00E75E71" w:rsidRDefault="009F525D" w:rsidP="009F525D">
            <w:pPr>
              <w:tabs>
                <w:tab w:val="left" w:pos="954"/>
              </w:tabs>
              <w:rPr>
                <w:rFonts w:ascii="Arial" w:hAnsi="Arial"/>
                <w:sz w:val="22"/>
                <w:szCs w:val="22"/>
              </w:rPr>
            </w:pPr>
            <w:r>
              <w:rPr>
                <w:rFonts w:ascii="Arial" w:hAnsi="Arial"/>
                <w:sz w:val="22"/>
                <w:szCs w:val="22"/>
              </w:rPr>
              <w:tab/>
            </w:r>
          </w:p>
          <w:p w:rsidR="007205F4" w:rsidRDefault="00CC11E8" w:rsidP="001C55F6">
            <w:pPr>
              <w:rPr>
                <w:rFonts w:ascii="Arial" w:hAnsi="Arial"/>
                <w:sz w:val="22"/>
                <w:szCs w:val="22"/>
              </w:rPr>
            </w:pPr>
            <w:r>
              <w:rPr>
                <w:rFonts w:ascii="Arial" w:hAnsi="Arial"/>
                <w:sz w:val="22"/>
                <w:szCs w:val="22"/>
              </w:rPr>
              <w:t xml:space="preserve">RS updated governors. </w:t>
            </w:r>
            <w:r w:rsidRPr="00CC11E8">
              <w:rPr>
                <w:rFonts w:ascii="Arial" w:hAnsi="Arial"/>
                <w:b/>
                <w:sz w:val="22"/>
                <w:szCs w:val="22"/>
              </w:rPr>
              <w:t>Action: RC to</w:t>
            </w:r>
            <w:r w:rsidR="007205F4" w:rsidRPr="00CC11E8">
              <w:rPr>
                <w:rFonts w:ascii="Arial" w:hAnsi="Arial"/>
                <w:b/>
                <w:sz w:val="22"/>
                <w:szCs w:val="22"/>
              </w:rPr>
              <w:t xml:space="preserve"> circulate her notes.</w:t>
            </w:r>
          </w:p>
          <w:p w:rsidR="00AD5268" w:rsidRPr="00DC1673" w:rsidRDefault="007205F4" w:rsidP="001C55F6">
            <w:pPr>
              <w:rPr>
                <w:rFonts w:ascii="Arial" w:hAnsi="Arial"/>
                <w:sz w:val="22"/>
                <w:szCs w:val="22"/>
              </w:rPr>
            </w:pPr>
            <w:r>
              <w:rPr>
                <w:rFonts w:ascii="Arial" w:hAnsi="Arial"/>
                <w:sz w:val="22"/>
                <w:szCs w:val="22"/>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75E71" w:rsidRDefault="00E75E71" w:rsidP="0043302F">
            <w:pPr>
              <w:rPr>
                <w:rFonts w:ascii="Arial" w:hAnsi="Arial"/>
                <w:sz w:val="22"/>
                <w:szCs w:val="22"/>
              </w:rPr>
            </w:pPr>
          </w:p>
          <w:p w:rsidR="00E75E71" w:rsidRDefault="00E75E71" w:rsidP="0043302F">
            <w:pPr>
              <w:rPr>
                <w:rFonts w:ascii="Arial" w:hAnsi="Arial"/>
                <w:sz w:val="22"/>
                <w:szCs w:val="22"/>
              </w:rPr>
            </w:pPr>
          </w:p>
          <w:p w:rsidR="00CC11E8" w:rsidRPr="00CC11E8" w:rsidRDefault="00CC11E8" w:rsidP="0043302F">
            <w:pPr>
              <w:rPr>
                <w:rFonts w:ascii="Arial" w:hAnsi="Arial"/>
                <w:b/>
                <w:sz w:val="22"/>
                <w:szCs w:val="22"/>
              </w:rPr>
            </w:pPr>
            <w:r w:rsidRPr="00CC11E8">
              <w:rPr>
                <w:rFonts w:ascii="Arial" w:hAnsi="Arial"/>
                <w:b/>
                <w:sz w:val="22"/>
                <w:szCs w:val="22"/>
              </w:rPr>
              <w:t>RC</w:t>
            </w:r>
          </w:p>
          <w:p w:rsidR="00E75E71" w:rsidRDefault="00E75E71" w:rsidP="006C7B8C">
            <w:pPr>
              <w:rPr>
                <w:rFonts w:ascii="Arial" w:hAnsi="Arial"/>
                <w:sz w:val="22"/>
                <w:szCs w:val="22"/>
              </w:rPr>
            </w:pPr>
          </w:p>
        </w:tc>
      </w:tr>
      <w:tr w:rsidR="00E75E71"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E75E71" w:rsidRPr="001C491B" w:rsidRDefault="00C82ECE" w:rsidP="000E78F9">
            <w:pPr>
              <w:rPr>
                <w:rFonts w:ascii="Arial" w:hAnsi="Arial"/>
                <w:b/>
                <w:sz w:val="22"/>
                <w:szCs w:val="22"/>
              </w:rPr>
            </w:pPr>
            <w:r>
              <w:rPr>
                <w:rFonts w:ascii="Arial" w:hAnsi="Arial"/>
                <w:b/>
                <w:sz w:val="22"/>
                <w:szCs w:val="22"/>
              </w:rPr>
              <w:t>9</w:t>
            </w:r>
            <w:r w:rsidR="00E75E71" w:rsidRPr="001C491B">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E75E71" w:rsidRPr="00864475" w:rsidRDefault="00AD5268" w:rsidP="00E62C74">
            <w:pPr>
              <w:rPr>
                <w:rFonts w:ascii="Arial" w:hAnsi="Arial"/>
                <w:b/>
                <w:sz w:val="22"/>
                <w:szCs w:val="22"/>
              </w:rPr>
            </w:pPr>
            <w:r>
              <w:rPr>
                <w:rFonts w:ascii="Arial" w:hAnsi="Arial"/>
                <w:b/>
                <w:sz w:val="22"/>
                <w:szCs w:val="22"/>
              </w:rPr>
              <w:t xml:space="preserve">GOVERNOR </w:t>
            </w:r>
            <w:r w:rsidR="001C55F6">
              <w:rPr>
                <w:rFonts w:ascii="Arial" w:hAnsi="Arial"/>
                <w:b/>
                <w:sz w:val="22"/>
                <w:szCs w:val="22"/>
              </w:rPr>
              <w:t xml:space="preserve">MONITORING AND TRAINING </w:t>
            </w:r>
          </w:p>
          <w:p w:rsidR="00E75E71" w:rsidRDefault="00E75E71" w:rsidP="00E62C74">
            <w:pPr>
              <w:rPr>
                <w:rFonts w:ascii="Arial" w:hAnsi="Arial"/>
                <w:sz w:val="22"/>
                <w:szCs w:val="22"/>
              </w:rPr>
            </w:pPr>
          </w:p>
          <w:p w:rsidR="00F5087B" w:rsidRDefault="00881156" w:rsidP="001C55F6">
            <w:pPr>
              <w:rPr>
                <w:rFonts w:ascii="Arial" w:hAnsi="Arial"/>
                <w:sz w:val="22"/>
                <w:szCs w:val="22"/>
              </w:rPr>
            </w:pPr>
            <w:r>
              <w:rPr>
                <w:rFonts w:ascii="Arial" w:hAnsi="Arial"/>
                <w:sz w:val="22"/>
                <w:szCs w:val="22"/>
              </w:rPr>
              <w:t>RC had attended GDPR training, and would go to the conference.</w:t>
            </w:r>
            <w:r w:rsidR="00F5087B">
              <w:rPr>
                <w:rFonts w:ascii="Arial" w:hAnsi="Arial"/>
                <w:sz w:val="22"/>
                <w:szCs w:val="22"/>
              </w:rPr>
              <w:t xml:space="preserve"> She had also done safer recruitment training online. </w:t>
            </w:r>
          </w:p>
          <w:p w:rsidR="00F5087B" w:rsidRDefault="00F5087B" w:rsidP="001C55F6">
            <w:pPr>
              <w:rPr>
                <w:rFonts w:ascii="Arial" w:hAnsi="Arial"/>
                <w:sz w:val="22"/>
                <w:szCs w:val="22"/>
              </w:rPr>
            </w:pPr>
          </w:p>
          <w:p w:rsidR="0006545F" w:rsidRDefault="00F5087B" w:rsidP="001C55F6">
            <w:pPr>
              <w:rPr>
                <w:rFonts w:ascii="Arial" w:hAnsi="Arial"/>
                <w:sz w:val="22"/>
                <w:szCs w:val="22"/>
              </w:rPr>
            </w:pPr>
            <w:r>
              <w:rPr>
                <w:rFonts w:ascii="Arial" w:hAnsi="Arial"/>
                <w:sz w:val="22"/>
                <w:szCs w:val="22"/>
              </w:rPr>
              <w:t>RC had done a recent walkabout, and seen no behavior issues. Children were mostly on task. She had met some of the new teachers. JH would also do a visit.</w:t>
            </w:r>
          </w:p>
          <w:p w:rsidR="00F5087B" w:rsidRDefault="00F5087B" w:rsidP="001C55F6">
            <w:pPr>
              <w:rPr>
                <w:rFonts w:ascii="Arial" w:hAnsi="Arial"/>
                <w:sz w:val="22"/>
                <w:szCs w:val="22"/>
              </w:rPr>
            </w:pPr>
          </w:p>
          <w:p w:rsidR="00F5087B" w:rsidRDefault="00F5087B" w:rsidP="001C55F6">
            <w:pPr>
              <w:rPr>
                <w:rFonts w:ascii="Arial" w:hAnsi="Arial"/>
                <w:sz w:val="22"/>
                <w:szCs w:val="22"/>
              </w:rPr>
            </w:pPr>
            <w:r>
              <w:rPr>
                <w:rFonts w:ascii="Arial" w:hAnsi="Arial"/>
                <w:sz w:val="22"/>
                <w:szCs w:val="22"/>
              </w:rPr>
              <w:t>RC reminded governors to write up their reports.</w:t>
            </w:r>
          </w:p>
          <w:p w:rsidR="00F5087B" w:rsidRPr="00AD5268" w:rsidRDefault="00F5087B" w:rsidP="001C55F6">
            <w:pPr>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75E71" w:rsidRDefault="00E75E71">
            <w:pPr>
              <w:rPr>
                <w:rFonts w:ascii="Arial" w:hAnsi="Arial"/>
                <w:sz w:val="22"/>
                <w:szCs w:val="22"/>
              </w:rPr>
            </w:pPr>
          </w:p>
          <w:p w:rsidR="00934D8D" w:rsidRDefault="00934D8D">
            <w:pPr>
              <w:rPr>
                <w:rFonts w:ascii="Arial" w:hAnsi="Arial"/>
                <w:sz w:val="22"/>
                <w:szCs w:val="22"/>
              </w:rPr>
            </w:pPr>
          </w:p>
          <w:p w:rsidR="00934D8D" w:rsidRDefault="00934D8D">
            <w:pPr>
              <w:rPr>
                <w:rFonts w:ascii="Arial" w:hAnsi="Arial"/>
                <w:sz w:val="22"/>
                <w:szCs w:val="22"/>
              </w:rPr>
            </w:pPr>
          </w:p>
          <w:p w:rsidR="00934D8D" w:rsidRDefault="00934D8D">
            <w:pPr>
              <w:rPr>
                <w:rFonts w:ascii="Arial" w:hAnsi="Arial"/>
                <w:sz w:val="22"/>
                <w:szCs w:val="22"/>
              </w:rPr>
            </w:pPr>
          </w:p>
          <w:p w:rsidR="00934D8D" w:rsidRDefault="00934D8D">
            <w:pPr>
              <w:rPr>
                <w:rFonts w:ascii="Arial" w:hAnsi="Arial"/>
                <w:sz w:val="22"/>
                <w:szCs w:val="22"/>
              </w:rPr>
            </w:pPr>
          </w:p>
          <w:p w:rsidR="00934D8D" w:rsidRDefault="00934D8D">
            <w:pPr>
              <w:rPr>
                <w:rFonts w:ascii="Arial" w:hAnsi="Arial"/>
                <w:sz w:val="22"/>
                <w:szCs w:val="22"/>
              </w:rPr>
            </w:pPr>
          </w:p>
          <w:p w:rsidR="004B7EF1" w:rsidRDefault="004B7EF1">
            <w:pPr>
              <w:rPr>
                <w:rFonts w:ascii="Arial" w:hAnsi="Arial"/>
                <w:sz w:val="22"/>
                <w:szCs w:val="22"/>
              </w:rPr>
            </w:pPr>
          </w:p>
          <w:p w:rsidR="0078084F" w:rsidRDefault="0078084F">
            <w:pPr>
              <w:rPr>
                <w:rFonts w:ascii="Arial" w:hAnsi="Arial"/>
                <w:sz w:val="22"/>
                <w:szCs w:val="22"/>
              </w:rPr>
            </w:pPr>
          </w:p>
          <w:p w:rsidR="0078084F" w:rsidRDefault="0078084F">
            <w:pPr>
              <w:rPr>
                <w:rFonts w:ascii="Arial" w:hAnsi="Arial"/>
                <w:sz w:val="22"/>
                <w:szCs w:val="22"/>
              </w:rPr>
            </w:pPr>
          </w:p>
        </w:tc>
      </w:tr>
      <w:tr w:rsidR="0043021D"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43021D" w:rsidRPr="001C491B" w:rsidRDefault="001C55F6" w:rsidP="000E78F9">
            <w:pPr>
              <w:rPr>
                <w:rFonts w:ascii="Arial" w:hAnsi="Arial"/>
                <w:b/>
                <w:sz w:val="22"/>
                <w:szCs w:val="22"/>
              </w:rPr>
            </w:pPr>
            <w:r>
              <w:rPr>
                <w:rFonts w:ascii="Arial" w:hAnsi="Arial"/>
                <w:b/>
                <w:sz w:val="22"/>
                <w:szCs w:val="22"/>
              </w:rPr>
              <w:t>10</w:t>
            </w:r>
            <w:r w:rsidR="007149F4" w:rsidRPr="001C491B">
              <w:rPr>
                <w:rFonts w:ascii="Arial" w:hAnsi="Arial"/>
                <w:b/>
                <w:sz w:val="22"/>
                <w:szCs w:val="22"/>
              </w:rPr>
              <w:t>.0</w:t>
            </w:r>
          </w:p>
          <w:p w:rsidR="002D6D9E" w:rsidRPr="001C491B" w:rsidRDefault="002D6D9E" w:rsidP="000E78F9">
            <w:pPr>
              <w:rPr>
                <w:rFonts w:ascii="Arial" w:hAnsi="Arial"/>
                <w:b/>
                <w:sz w:val="22"/>
                <w:szCs w:val="22"/>
              </w:rPr>
            </w:pP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AE3756" w:rsidRDefault="001C55F6" w:rsidP="00AE3756">
            <w:pPr>
              <w:tabs>
                <w:tab w:val="center" w:pos="4357"/>
              </w:tabs>
              <w:rPr>
                <w:rFonts w:ascii="Arial" w:hAnsi="Arial"/>
                <w:b/>
                <w:sz w:val="22"/>
                <w:szCs w:val="22"/>
              </w:rPr>
            </w:pPr>
            <w:r>
              <w:rPr>
                <w:rFonts w:ascii="Arial" w:hAnsi="Arial"/>
                <w:b/>
                <w:sz w:val="22"/>
                <w:szCs w:val="22"/>
              </w:rPr>
              <w:t>SCHOOL NAME APPROVAL</w:t>
            </w:r>
          </w:p>
          <w:p w:rsidR="00AE3756" w:rsidRDefault="00AE3756" w:rsidP="00AE3756">
            <w:pPr>
              <w:tabs>
                <w:tab w:val="center" w:pos="4357"/>
              </w:tabs>
              <w:rPr>
                <w:rFonts w:ascii="Arial" w:hAnsi="Arial"/>
                <w:b/>
                <w:sz w:val="22"/>
                <w:szCs w:val="22"/>
              </w:rPr>
            </w:pPr>
          </w:p>
          <w:p w:rsidR="00F5087B" w:rsidRDefault="00F5087B" w:rsidP="00DF4474">
            <w:pPr>
              <w:tabs>
                <w:tab w:val="center" w:pos="4357"/>
              </w:tabs>
              <w:rPr>
                <w:rFonts w:ascii="Arial" w:hAnsi="Arial"/>
                <w:sz w:val="22"/>
                <w:szCs w:val="22"/>
              </w:rPr>
            </w:pPr>
            <w:r>
              <w:rPr>
                <w:rFonts w:ascii="Arial" w:hAnsi="Arial"/>
                <w:sz w:val="22"/>
                <w:szCs w:val="22"/>
              </w:rPr>
              <w:t>TS proposed that the name of the amalgamated school be College Town Primary School. There was no other school with that name. The governors approved the name.</w:t>
            </w:r>
          </w:p>
          <w:p w:rsidR="00F5087B" w:rsidRDefault="00F5087B" w:rsidP="00DF4474">
            <w:pPr>
              <w:tabs>
                <w:tab w:val="center" w:pos="4357"/>
              </w:tabs>
              <w:rPr>
                <w:rFonts w:ascii="Arial" w:hAnsi="Arial"/>
                <w:sz w:val="22"/>
                <w:szCs w:val="22"/>
              </w:rPr>
            </w:pPr>
          </w:p>
          <w:p w:rsidR="00F5087B" w:rsidRDefault="00F5087B" w:rsidP="00DF4474">
            <w:pPr>
              <w:tabs>
                <w:tab w:val="center" w:pos="4357"/>
              </w:tabs>
              <w:rPr>
                <w:rFonts w:ascii="Arial" w:hAnsi="Arial"/>
                <w:sz w:val="22"/>
                <w:szCs w:val="22"/>
              </w:rPr>
            </w:pPr>
            <w:r w:rsidRPr="00F5087B">
              <w:rPr>
                <w:rFonts w:ascii="Arial" w:hAnsi="Arial"/>
                <w:i/>
                <w:sz w:val="22"/>
                <w:szCs w:val="22"/>
              </w:rPr>
              <w:t>EB left the meeting at 19:03</w:t>
            </w:r>
            <w:r>
              <w:rPr>
                <w:rFonts w:ascii="Arial" w:hAnsi="Arial"/>
                <w:sz w:val="22"/>
                <w:szCs w:val="22"/>
              </w:rPr>
              <w:t>.</w:t>
            </w:r>
          </w:p>
          <w:p w:rsidR="0006545F" w:rsidRPr="00AE3756" w:rsidRDefault="00AE3756" w:rsidP="00DF4474">
            <w:pPr>
              <w:tabs>
                <w:tab w:val="center" w:pos="4357"/>
              </w:tabs>
              <w:rPr>
                <w:rFonts w:ascii="Arial" w:hAnsi="Arial"/>
                <w:sz w:val="22"/>
                <w:szCs w:val="22"/>
              </w:rPr>
            </w:pPr>
            <w:r w:rsidRPr="00AE3756">
              <w:rPr>
                <w:rFonts w:ascii="Arial" w:hAnsi="Arial"/>
                <w:sz w:val="22"/>
                <w:szCs w:val="22"/>
              </w:rPr>
              <w:tab/>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3021D" w:rsidRDefault="0043021D">
            <w:pPr>
              <w:rPr>
                <w:rFonts w:ascii="Arial" w:hAnsi="Arial"/>
                <w:sz w:val="22"/>
                <w:szCs w:val="22"/>
              </w:rPr>
            </w:pPr>
          </w:p>
        </w:tc>
      </w:tr>
      <w:tr w:rsidR="001C55F6"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1C55F6" w:rsidRDefault="001C55F6" w:rsidP="000E78F9">
            <w:pPr>
              <w:rPr>
                <w:rFonts w:ascii="Arial" w:hAnsi="Arial"/>
                <w:b/>
                <w:sz w:val="22"/>
                <w:szCs w:val="22"/>
              </w:rPr>
            </w:pPr>
            <w:r>
              <w:rPr>
                <w:rFonts w:ascii="Arial" w:hAnsi="Arial"/>
                <w:b/>
                <w:sz w:val="22"/>
                <w:szCs w:val="22"/>
              </w:rPr>
              <w:t>11.0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1C55F6" w:rsidRDefault="00F5087B" w:rsidP="00AE3756">
            <w:pPr>
              <w:tabs>
                <w:tab w:val="center" w:pos="4357"/>
              </w:tabs>
              <w:rPr>
                <w:rFonts w:ascii="Arial" w:hAnsi="Arial"/>
                <w:b/>
                <w:sz w:val="22"/>
                <w:szCs w:val="22"/>
              </w:rPr>
            </w:pPr>
            <w:r>
              <w:rPr>
                <w:rFonts w:ascii="Arial" w:hAnsi="Arial"/>
                <w:b/>
                <w:sz w:val="22"/>
                <w:szCs w:val="22"/>
              </w:rPr>
              <w:t>RECONSTITUTION</w:t>
            </w:r>
          </w:p>
          <w:p w:rsidR="00F5087B" w:rsidRPr="00F5087B" w:rsidRDefault="00F5087B" w:rsidP="00AE3756">
            <w:pPr>
              <w:tabs>
                <w:tab w:val="center" w:pos="4357"/>
              </w:tabs>
              <w:rPr>
                <w:rFonts w:ascii="Arial" w:hAnsi="Arial"/>
                <w:sz w:val="22"/>
                <w:szCs w:val="22"/>
              </w:rPr>
            </w:pPr>
          </w:p>
          <w:p w:rsidR="00F5087B" w:rsidRDefault="00F5087B" w:rsidP="00AE3756">
            <w:pPr>
              <w:tabs>
                <w:tab w:val="center" w:pos="4357"/>
              </w:tabs>
              <w:rPr>
                <w:rFonts w:ascii="Arial" w:hAnsi="Arial"/>
                <w:sz w:val="22"/>
                <w:szCs w:val="22"/>
              </w:rPr>
            </w:pPr>
            <w:r w:rsidRPr="00F5087B">
              <w:rPr>
                <w:rFonts w:ascii="Arial" w:hAnsi="Arial"/>
                <w:sz w:val="22"/>
                <w:szCs w:val="22"/>
              </w:rPr>
              <w:t>RC advised that the GB would need to meet in the summer term to discuss reconstituting.</w:t>
            </w:r>
          </w:p>
          <w:p w:rsidR="00F5087B" w:rsidRDefault="00F5087B" w:rsidP="00AE3756">
            <w:pPr>
              <w:tabs>
                <w:tab w:val="center" w:pos="4357"/>
              </w:tabs>
              <w:rPr>
                <w:rFonts w:ascii="Arial" w:hAnsi="Arial"/>
                <w:sz w:val="22"/>
                <w:szCs w:val="22"/>
              </w:rPr>
            </w:pPr>
          </w:p>
          <w:p w:rsidR="00F5087B" w:rsidRPr="00F5087B" w:rsidRDefault="00F5087B" w:rsidP="00AE3756">
            <w:pPr>
              <w:tabs>
                <w:tab w:val="center" w:pos="4357"/>
              </w:tabs>
              <w:rPr>
                <w:rFonts w:ascii="Arial" w:hAnsi="Arial"/>
                <w:b/>
                <w:sz w:val="22"/>
                <w:szCs w:val="22"/>
              </w:rPr>
            </w:pPr>
            <w:r w:rsidRPr="00F5087B">
              <w:rPr>
                <w:rFonts w:ascii="Arial" w:hAnsi="Arial"/>
                <w:b/>
                <w:sz w:val="22"/>
                <w:szCs w:val="22"/>
              </w:rPr>
              <w:t>Action: Organise meeting date to discuss reconstituting</w:t>
            </w:r>
          </w:p>
          <w:p w:rsidR="001C55F6" w:rsidRDefault="001C55F6" w:rsidP="00AE3756">
            <w:pPr>
              <w:tabs>
                <w:tab w:val="center" w:pos="4357"/>
              </w:tabs>
              <w:rPr>
                <w:rFonts w:ascii="Arial" w:hAnsi="Arial"/>
                <w:b/>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1C55F6" w:rsidRDefault="001C55F6">
            <w:pPr>
              <w:rPr>
                <w:rFonts w:ascii="Arial" w:hAnsi="Arial"/>
                <w:sz w:val="22"/>
                <w:szCs w:val="22"/>
              </w:rPr>
            </w:pPr>
          </w:p>
          <w:p w:rsidR="00F5087B" w:rsidRDefault="00F5087B">
            <w:pPr>
              <w:rPr>
                <w:rFonts w:ascii="Arial" w:hAnsi="Arial"/>
                <w:sz w:val="22"/>
                <w:szCs w:val="22"/>
              </w:rPr>
            </w:pPr>
          </w:p>
          <w:p w:rsidR="00F5087B" w:rsidRDefault="00F5087B">
            <w:pPr>
              <w:rPr>
                <w:rFonts w:ascii="Arial" w:hAnsi="Arial"/>
                <w:sz w:val="22"/>
                <w:szCs w:val="22"/>
              </w:rPr>
            </w:pPr>
          </w:p>
          <w:p w:rsidR="00F5087B" w:rsidRDefault="00F5087B">
            <w:pPr>
              <w:rPr>
                <w:rFonts w:ascii="Arial" w:hAnsi="Arial"/>
                <w:sz w:val="22"/>
                <w:szCs w:val="22"/>
              </w:rPr>
            </w:pPr>
          </w:p>
          <w:p w:rsidR="00F5087B" w:rsidRDefault="00F5087B">
            <w:pPr>
              <w:rPr>
                <w:rFonts w:ascii="Arial" w:hAnsi="Arial"/>
                <w:sz w:val="22"/>
                <w:szCs w:val="22"/>
              </w:rPr>
            </w:pPr>
          </w:p>
          <w:p w:rsidR="00F5087B" w:rsidRPr="00F5087B" w:rsidRDefault="00F5087B">
            <w:pPr>
              <w:rPr>
                <w:rFonts w:ascii="Arial" w:hAnsi="Arial"/>
                <w:b/>
                <w:sz w:val="22"/>
                <w:szCs w:val="22"/>
              </w:rPr>
            </w:pPr>
            <w:r w:rsidRPr="00F5087B">
              <w:rPr>
                <w:rFonts w:ascii="Arial" w:hAnsi="Arial"/>
                <w:b/>
                <w:sz w:val="22"/>
                <w:szCs w:val="22"/>
              </w:rPr>
              <w:t>RC</w:t>
            </w:r>
          </w:p>
        </w:tc>
      </w:tr>
      <w:tr w:rsidR="0043021D"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43021D" w:rsidRPr="001C491B" w:rsidRDefault="001C55F6" w:rsidP="000E78F9">
            <w:pPr>
              <w:rPr>
                <w:rFonts w:ascii="Arial" w:hAnsi="Arial"/>
                <w:b/>
                <w:sz w:val="22"/>
                <w:szCs w:val="22"/>
              </w:rPr>
            </w:pPr>
            <w:r>
              <w:rPr>
                <w:rFonts w:ascii="Arial" w:hAnsi="Arial"/>
                <w:b/>
                <w:sz w:val="22"/>
                <w:szCs w:val="22"/>
              </w:rPr>
              <w:lastRenderedPageBreak/>
              <w:t>12</w:t>
            </w:r>
            <w:r w:rsidR="0043021D" w:rsidRPr="001C491B">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43021D" w:rsidRPr="00CC11E8" w:rsidRDefault="00CC11E8" w:rsidP="00E62C74">
            <w:pPr>
              <w:rPr>
                <w:rFonts w:ascii="Arial" w:hAnsi="Arial"/>
                <w:b/>
                <w:sz w:val="22"/>
                <w:szCs w:val="22"/>
              </w:rPr>
            </w:pPr>
            <w:r>
              <w:rPr>
                <w:rFonts w:ascii="Arial" w:hAnsi="Arial"/>
                <w:b/>
                <w:sz w:val="22"/>
                <w:szCs w:val="22"/>
              </w:rPr>
              <w:t>PART</w:t>
            </w:r>
            <w:r w:rsidRPr="00CC11E8">
              <w:rPr>
                <w:rFonts w:ascii="Arial" w:hAnsi="Arial"/>
                <w:b/>
                <w:sz w:val="22"/>
                <w:szCs w:val="22"/>
              </w:rPr>
              <w:t xml:space="preserve"> 2</w:t>
            </w:r>
            <w:r>
              <w:rPr>
                <w:rFonts w:ascii="Arial" w:hAnsi="Arial"/>
                <w:b/>
                <w:sz w:val="22"/>
                <w:szCs w:val="22"/>
              </w:rPr>
              <w:t xml:space="preserve">  </w:t>
            </w:r>
            <w:r w:rsidRPr="00CC11E8">
              <w:rPr>
                <w:rFonts w:ascii="Arial" w:hAnsi="Arial"/>
                <w:i/>
                <w:sz w:val="22"/>
                <w:szCs w:val="22"/>
              </w:rPr>
              <w:t>(</w:t>
            </w:r>
            <w:r>
              <w:rPr>
                <w:rFonts w:ascii="Arial" w:hAnsi="Arial"/>
                <w:i/>
                <w:sz w:val="22"/>
                <w:szCs w:val="22"/>
              </w:rPr>
              <w:t>s</w:t>
            </w:r>
            <w:r w:rsidR="001C55F6" w:rsidRPr="00CC11E8">
              <w:rPr>
                <w:rFonts w:ascii="Arial" w:hAnsi="Arial"/>
                <w:i/>
                <w:sz w:val="22"/>
                <w:szCs w:val="22"/>
              </w:rPr>
              <w:t>ee</w:t>
            </w:r>
            <w:r w:rsidR="00EF16BB" w:rsidRPr="00CC11E8">
              <w:rPr>
                <w:rFonts w:ascii="Arial" w:hAnsi="Arial"/>
                <w:i/>
                <w:sz w:val="22"/>
                <w:szCs w:val="22"/>
              </w:rPr>
              <w:t xml:space="preserve"> </w:t>
            </w:r>
            <w:r w:rsidR="0043021D" w:rsidRPr="00CC11E8">
              <w:rPr>
                <w:rFonts w:ascii="Arial" w:hAnsi="Arial"/>
                <w:i/>
                <w:sz w:val="22"/>
                <w:szCs w:val="22"/>
              </w:rPr>
              <w:t xml:space="preserve">Part </w:t>
            </w:r>
            <w:r w:rsidR="00EF16BB" w:rsidRPr="00CC11E8">
              <w:rPr>
                <w:rFonts w:ascii="Arial" w:hAnsi="Arial"/>
                <w:i/>
                <w:sz w:val="22"/>
                <w:szCs w:val="22"/>
              </w:rPr>
              <w:t>2</w:t>
            </w:r>
            <w:r w:rsidR="0043021D" w:rsidRPr="00CC11E8">
              <w:rPr>
                <w:rFonts w:ascii="Arial" w:hAnsi="Arial"/>
                <w:i/>
                <w:sz w:val="22"/>
                <w:szCs w:val="22"/>
              </w:rPr>
              <w:t xml:space="preserve"> </w:t>
            </w:r>
            <w:r w:rsidR="00EF16BB" w:rsidRPr="00CC11E8">
              <w:rPr>
                <w:rFonts w:ascii="Arial" w:hAnsi="Arial"/>
                <w:i/>
                <w:sz w:val="22"/>
                <w:szCs w:val="22"/>
              </w:rPr>
              <w:t>m</w:t>
            </w:r>
            <w:r w:rsidR="0043021D" w:rsidRPr="00CC11E8">
              <w:rPr>
                <w:rFonts w:ascii="Arial" w:hAnsi="Arial"/>
                <w:i/>
                <w:sz w:val="22"/>
                <w:szCs w:val="22"/>
              </w:rPr>
              <w:t>inutes</w:t>
            </w:r>
            <w:r>
              <w:rPr>
                <w:rFonts w:ascii="Arial" w:hAnsi="Arial"/>
                <w:i/>
                <w:sz w:val="22"/>
                <w:szCs w:val="22"/>
              </w:rPr>
              <w:t>)</w:t>
            </w:r>
          </w:p>
          <w:p w:rsidR="00934D8D" w:rsidRDefault="00934D8D" w:rsidP="00EF16BB">
            <w:pPr>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3021D" w:rsidRDefault="0043021D">
            <w:pPr>
              <w:rPr>
                <w:rFonts w:ascii="Arial" w:hAnsi="Arial"/>
                <w:sz w:val="22"/>
                <w:szCs w:val="22"/>
              </w:rPr>
            </w:pPr>
          </w:p>
        </w:tc>
      </w:tr>
      <w:tr w:rsidR="0043021D"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43021D" w:rsidRPr="001C491B" w:rsidRDefault="001C55F6" w:rsidP="000E78F9">
            <w:pPr>
              <w:rPr>
                <w:rFonts w:ascii="Arial" w:hAnsi="Arial"/>
                <w:b/>
                <w:sz w:val="22"/>
                <w:szCs w:val="22"/>
              </w:rPr>
            </w:pPr>
            <w:r>
              <w:rPr>
                <w:rFonts w:ascii="Arial" w:hAnsi="Arial"/>
                <w:b/>
                <w:sz w:val="22"/>
                <w:szCs w:val="22"/>
              </w:rPr>
              <w:t>13</w:t>
            </w:r>
            <w:r w:rsidR="0043021D" w:rsidRPr="001C491B">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43021D" w:rsidRDefault="0043021D" w:rsidP="00E62C74">
            <w:pPr>
              <w:rPr>
                <w:rFonts w:ascii="Arial" w:hAnsi="Arial"/>
                <w:b/>
                <w:sz w:val="22"/>
                <w:szCs w:val="22"/>
              </w:rPr>
            </w:pPr>
            <w:r>
              <w:rPr>
                <w:rFonts w:ascii="Arial" w:hAnsi="Arial"/>
                <w:b/>
                <w:sz w:val="22"/>
                <w:szCs w:val="22"/>
              </w:rPr>
              <w:t>AOB</w:t>
            </w:r>
          </w:p>
          <w:p w:rsidR="0043021D" w:rsidRDefault="0043021D" w:rsidP="00E62C74">
            <w:pPr>
              <w:rPr>
                <w:rFonts w:ascii="Arial" w:hAnsi="Arial"/>
                <w:b/>
                <w:sz w:val="22"/>
                <w:szCs w:val="22"/>
              </w:rPr>
            </w:pPr>
          </w:p>
          <w:p w:rsidR="00F5087B" w:rsidRPr="00F5087B" w:rsidRDefault="00F5087B" w:rsidP="00E62C74">
            <w:pPr>
              <w:rPr>
                <w:rFonts w:ascii="Arial" w:hAnsi="Arial"/>
                <w:sz w:val="22"/>
                <w:szCs w:val="22"/>
              </w:rPr>
            </w:pPr>
            <w:r w:rsidRPr="00F5087B">
              <w:rPr>
                <w:rFonts w:ascii="Arial" w:hAnsi="Arial"/>
                <w:sz w:val="22"/>
                <w:szCs w:val="22"/>
              </w:rPr>
              <w:t>No other business</w:t>
            </w:r>
          </w:p>
          <w:p w:rsidR="00CE6EA1" w:rsidRPr="00F00242" w:rsidRDefault="00CE6EA1" w:rsidP="00E62C74">
            <w:pPr>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3021D" w:rsidRDefault="0043021D">
            <w:pPr>
              <w:rPr>
                <w:rFonts w:ascii="Arial" w:hAnsi="Arial"/>
                <w:sz w:val="22"/>
                <w:szCs w:val="22"/>
              </w:rPr>
            </w:pPr>
          </w:p>
          <w:p w:rsidR="00A12088" w:rsidRDefault="00A12088">
            <w:pPr>
              <w:rPr>
                <w:rFonts w:ascii="Arial" w:hAnsi="Arial"/>
                <w:sz w:val="22"/>
                <w:szCs w:val="22"/>
              </w:rPr>
            </w:pPr>
          </w:p>
          <w:p w:rsidR="00A12088" w:rsidRDefault="00A12088" w:rsidP="001C55F6">
            <w:pPr>
              <w:rPr>
                <w:rFonts w:ascii="Arial" w:hAnsi="Arial"/>
                <w:sz w:val="22"/>
                <w:szCs w:val="22"/>
              </w:rPr>
            </w:pPr>
          </w:p>
        </w:tc>
      </w:tr>
      <w:tr w:rsidR="006C7B8C" w:rsidRPr="0095657B" w:rsidTr="00C82ECE">
        <w:tc>
          <w:tcPr>
            <w:tcW w:w="1075" w:type="dxa"/>
            <w:tcBorders>
              <w:top w:val="single" w:sz="4" w:space="0" w:color="auto"/>
              <w:left w:val="single" w:sz="4" w:space="0" w:color="auto"/>
              <w:bottom w:val="single" w:sz="4" w:space="0" w:color="auto"/>
              <w:right w:val="single" w:sz="4" w:space="0" w:color="auto"/>
            </w:tcBorders>
            <w:shd w:val="clear" w:color="auto" w:fill="auto"/>
          </w:tcPr>
          <w:p w:rsidR="006C7B8C" w:rsidRPr="001C491B" w:rsidRDefault="001C55F6" w:rsidP="000E78F9">
            <w:pPr>
              <w:rPr>
                <w:rFonts w:ascii="Arial" w:hAnsi="Arial"/>
                <w:b/>
                <w:sz w:val="22"/>
                <w:szCs w:val="22"/>
              </w:rPr>
            </w:pPr>
            <w:r>
              <w:rPr>
                <w:rFonts w:ascii="Arial" w:hAnsi="Arial"/>
                <w:b/>
                <w:sz w:val="22"/>
                <w:szCs w:val="22"/>
              </w:rPr>
              <w:t>14</w:t>
            </w:r>
            <w:r w:rsidR="006C7B8C" w:rsidRPr="001C491B">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F5087B" w:rsidRDefault="006C7B8C" w:rsidP="001C55F6">
            <w:pPr>
              <w:rPr>
                <w:rFonts w:ascii="Arial" w:hAnsi="Arial"/>
                <w:b/>
                <w:sz w:val="22"/>
                <w:szCs w:val="22"/>
              </w:rPr>
            </w:pPr>
            <w:r>
              <w:rPr>
                <w:rFonts w:ascii="Arial" w:hAnsi="Arial"/>
                <w:b/>
                <w:sz w:val="22"/>
                <w:szCs w:val="22"/>
              </w:rPr>
              <w:t>Date of next meeting:</w:t>
            </w:r>
            <w:r w:rsidR="00F5087B">
              <w:rPr>
                <w:rFonts w:ascii="Arial" w:hAnsi="Arial"/>
                <w:b/>
                <w:sz w:val="22"/>
                <w:szCs w:val="22"/>
              </w:rPr>
              <w:t xml:space="preserve"> </w:t>
            </w:r>
          </w:p>
          <w:p w:rsidR="001C55F6" w:rsidRDefault="001C55F6" w:rsidP="001C55F6">
            <w:pPr>
              <w:rPr>
                <w:rFonts w:ascii="Arial" w:hAnsi="Arial"/>
                <w:sz w:val="22"/>
                <w:szCs w:val="22"/>
              </w:rPr>
            </w:pPr>
            <w:r>
              <w:rPr>
                <w:rFonts w:ascii="Arial" w:hAnsi="Arial"/>
                <w:sz w:val="22"/>
                <w:szCs w:val="22"/>
              </w:rPr>
              <w:t>21</w:t>
            </w:r>
            <w:r w:rsidRPr="00644B56">
              <w:rPr>
                <w:rFonts w:ascii="Arial" w:hAnsi="Arial"/>
                <w:sz w:val="22"/>
                <w:szCs w:val="22"/>
                <w:vertAlign w:val="superscript"/>
              </w:rPr>
              <w:t>st</w:t>
            </w:r>
            <w:r>
              <w:rPr>
                <w:rFonts w:ascii="Arial" w:hAnsi="Arial"/>
                <w:sz w:val="22"/>
                <w:szCs w:val="22"/>
              </w:rPr>
              <w:t xml:space="preserve"> May</w:t>
            </w:r>
            <w:r w:rsidRPr="00A12088">
              <w:rPr>
                <w:rFonts w:ascii="Arial" w:hAnsi="Arial"/>
                <w:sz w:val="22"/>
                <w:szCs w:val="22"/>
              </w:rPr>
              <w:t xml:space="preserve"> at 5pm</w:t>
            </w:r>
          </w:p>
          <w:p w:rsidR="00F5087B" w:rsidRDefault="00F5087B" w:rsidP="001C55F6">
            <w:pPr>
              <w:rPr>
                <w:rFonts w:ascii="Arial" w:hAnsi="Arial"/>
                <w:sz w:val="22"/>
                <w:szCs w:val="22"/>
              </w:rPr>
            </w:pPr>
          </w:p>
          <w:p w:rsidR="00F5087B" w:rsidRDefault="00F5087B" w:rsidP="001C55F6">
            <w:pPr>
              <w:rPr>
                <w:rFonts w:ascii="Arial" w:hAnsi="Arial"/>
                <w:sz w:val="22"/>
                <w:szCs w:val="22"/>
              </w:rPr>
            </w:pPr>
            <w:r>
              <w:rPr>
                <w:rFonts w:ascii="Arial" w:hAnsi="Arial"/>
                <w:sz w:val="22"/>
                <w:szCs w:val="22"/>
              </w:rPr>
              <w:t xml:space="preserve">INSET days: </w:t>
            </w:r>
          </w:p>
          <w:p w:rsidR="00F5087B" w:rsidRDefault="00F5087B" w:rsidP="001C55F6">
            <w:pPr>
              <w:rPr>
                <w:rFonts w:ascii="Arial" w:hAnsi="Arial"/>
                <w:sz w:val="22"/>
                <w:szCs w:val="22"/>
              </w:rPr>
            </w:pPr>
            <w:r>
              <w:rPr>
                <w:rFonts w:ascii="Arial" w:hAnsi="Arial"/>
                <w:sz w:val="22"/>
                <w:szCs w:val="22"/>
              </w:rPr>
              <w:t>1 before May half term</w:t>
            </w:r>
          </w:p>
          <w:p w:rsidR="0078084F" w:rsidRDefault="0078084F" w:rsidP="0078084F">
            <w:pPr>
              <w:rPr>
                <w:rFonts w:ascii="Arial" w:hAnsi="Arial"/>
                <w:sz w:val="22"/>
                <w:szCs w:val="22"/>
              </w:rPr>
            </w:pPr>
            <w:r>
              <w:rPr>
                <w:rFonts w:ascii="Arial" w:hAnsi="Arial"/>
                <w:sz w:val="22"/>
                <w:szCs w:val="22"/>
              </w:rPr>
              <w:t>21-22 July</w:t>
            </w:r>
          </w:p>
          <w:p w:rsidR="00F5087B" w:rsidRPr="00F5087B" w:rsidRDefault="00F5087B" w:rsidP="001C55F6">
            <w:pPr>
              <w:rPr>
                <w:rFonts w:ascii="Arial" w:hAnsi="Arial"/>
                <w:sz w:val="22"/>
                <w:szCs w:val="22"/>
              </w:rPr>
            </w:pPr>
            <w:r>
              <w:rPr>
                <w:rFonts w:ascii="Arial" w:hAnsi="Arial"/>
                <w:sz w:val="22"/>
                <w:szCs w:val="22"/>
              </w:rPr>
              <w:t>3-4 Sept</w:t>
            </w:r>
          </w:p>
          <w:p w:rsidR="001C55F6" w:rsidRDefault="00F5087B" w:rsidP="001C55F6">
            <w:pPr>
              <w:rPr>
                <w:rFonts w:ascii="Arial" w:hAnsi="Arial"/>
                <w:sz w:val="22"/>
                <w:szCs w:val="22"/>
              </w:rPr>
            </w:pPr>
            <w:r>
              <w:rPr>
                <w:rFonts w:ascii="Arial" w:hAnsi="Arial"/>
                <w:sz w:val="22"/>
                <w:szCs w:val="22"/>
              </w:rPr>
              <w:t>19 Oct</w:t>
            </w:r>
          </w:p>
          <w:p w:rsidR="00F5087B" w:rsidRPr="00A12088" w:rsidRDefault="00F5087B" w:rsidP="001C55F6">
            <w:pPr>
              <w:rPr>
                <w:rFonts w:ascii="Arial" w:hAnsi="Arial"/>
                <w:sz w:val="22"/>
                <w:szCs w:val="22"/>
              </w:rPr>
            </w:pPr>
          </w:p>
          <w:p w:rsidR="006C7B8C" w:rsidRDefault="001C55F6" w:rsidP="001C55F6">
            <w:pPr>
              <w:rPr>
                <w:rFonts w:ascii="Arial" w:hAnsi="Arial"/>
                <w:b/>
                <w:sz w:val="22"/>
                <w:szCs w:val="22"/>
              </w:rPr>
            </w:pPr>
            <w:r>
              <w:rPr>
                <w:rFonts w:ascii="Arial" w:hAnsi="Arial"/>
                <w:sz w:val="22"/>
                <w:szCs w:val="22"/>
              </w:rPr>
              <w:t xml:space="preserve">The meeting ended at </w:t>
            </w:r>
            <w:r w:rsidR="002675FD">
              <w:rPr>
                <w:rFonts w:ascii="Arial" w:hAnsi="Arial"/>
                <w:sz w:val="22"/>
                <w:szCs w:val="22"/>
              </w:rPr>
              <w:t>19:45.</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6C7B8C" w:rsidRDefault="006C7B8C">
            <w:pPr>
              <w:rPr>
                <w:rFonts w:ascii="Arial" w:hAnsi="Arial"/>
                <w:sz w:val="22"/>
                <w:szCs w:val="22"/>
              </w:rPr>
            </w:pPr>
          </w:p>
        </w:tc>
      </w:tr>
    </w:tbl>
    <w:p w:rsidR="00821271" w:rsidRPr="00BA7B71" w:rsidRDefault="00821271" w:rsidP="00821271">
      <w:pPr>
        <w:ind w:right="-1080"/>
        <w:rPr>
          <w:sz w:val="22"/>
          <w:szCs w:val="22"/>
        </w:rPr>
      </w:pPr>
    </w:p>
    <w:p w:rsidR="00675D3A" w:rsidRPr="00BA7B71" w:rsidRDefault="00675D3A" w:rsidP="00821271">
      <w:pPr>
        <w:ind w:right="-1080"/>
        <w:rPr>
          <w:sz w:val="22"/>
          <w:szCs w:val="22"/>
        </w:rPr>
      </w:pPr>
    </w:p>
    <w:p w:rsidR="00675D3A" w:rsidRPr="00BA7B71" w:rsidRDefault="00675D3A" w:rsidP="00675D3A">
      <w:pPr>
        <w:ind w:right="-1080"/>
        <w:rPr>
          <w:rFonts w:ascii="Arial" w:hAnsi="Arial" w:cs="Arial"/>
          <w:b/>
          <w:sz w:val="22"/>
          <w:szCs w:val="22"/>
          <w:u w:val="single"/>
        </w:rPr>
      </w:pPr>
      <w:r w:rsidRPr="00BA7B71">
        <w:rPr>
          <w:rFonts w:ascii="Arial" w:hAnsi="Arial" w:cs="Arial"/>
          <w:b/>
          <w:sz w:val="22"/>
          <w:szCs w:val="22"/>
          <w:u w:val="single"/>
        </w:rPr>
        <w:t>APPROVAL OF FINAL MINUTES</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Name:</w:t>
      </w:r>
    </w:p>
    <w:p w:rsidR="00675D3A" w:rsidRPr="00BA7B71" w:rsidRDefault="00675D3A" w:rsidP="00675D3A">
      <w:pPr>
        <w:ind w:right="-1080"/>
        <w:rPr>
          <w:rFonts w:ascii="Arial" w:hAnsi="Arial" w:cs="Arial"/>
          <w:b/>
          <w:sz w:val="22"/>
          <w:szCs w:val="22"/>
        </w:rPr>
      </w:pPr>
    </w:p>
    <w:p w:rsidR="00675D3A" w:rsidRPr="00BA7B71" w:rsidRDefault="00A808B8" w:rsidP="00675D3A">
      <w:pPr>
        <w:ind w:right="-1080"/>
        <w:rPr>
          <w:rFonts w:ascii="Arial" w:hAnsi="Arial" w:cs="Arial"/>
          <w:b/>
          <w:sz w:val="22"/>
          <w:szCs w:val="22"/>
        </w:rPr>
      </w:pPr>
      <w:r w:rsidRPr="00BA7B71">
        <w:rPr>
          <w:rFonts w:ascii="Arial" w:hAnsi="Arial" w:cs="Arial"/>
          <w:b/>
          <w:sz w:val="22"/>
          <w:szCs w:val="22"/>
        </w:rPr>
        <w:t>Signature</w:t>
      </w:r>
      <w:r w:rsidR="00675D3A" w:rsidRPr="00BA7B71">
        <w:rPr>
          <w:rFonts w:ascii="Arial" w:hAnsi="Arial" w:cs="Arial"/>
          <w:b/>
          <w:sz w:val="22"/>
          <w:szCs w:val="22"/>
        </w:rPr>
        <w:t>:</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Position:</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Date:</w:t>
      </w:r>
    </w:p>
    <w:p w:rsidR="00675D3A" w:rsidRPr="00BA7B71" w:rsidRDefault="00675D3A" w:rsidP="00821271">
      <w:pPr>
        <w:ind w:right="-1080"/>
        <w:rPr>
          <w:sz w:val="22"/>
          <w:szCs w:val="22"/>
        </w:rPr>
      </w:pPr>
    </w:p>
    <w:p w:rsidR="00675D3A" w:rsidRPr="00BA7B71" w:rsidRDefault="00675D3A" w:rsidP="00821271">
      <w:pPr>
        <w:ind w:right="-1080"/>
        <w:rPr>
          <w:sz w:val="22"/>
          <w:szCs w:val="22"/>
        </w:rPr>
      </w:pPr>
    </w:p>
    <w:sectPr w:rsidR="00675D3A" w:rsidRPr="00BA7B71" w:rsidSect="00DB3DF2">
      <w:headerReference w:type="default" r:id="rId8"/>
      <w:pgSz w:w="12240" w:h="15840"/>
      <w:pgMar w:top="1588" w:right="1622"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080" w:rsidRDefault="003F3080" w:rsidP="00DA1176">
      <w:r>
        <w:separator/>
      </w:r>
    </w:p>
  </w:endnote>
  <w:endnote w:type="continuationSeparator" w:id="0">
    <w:p w:rsidR="003F3080" w:rsidRDefault="003F3080" w:rsidP="00DA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080" w:rsidRDefault="003F3080" w:rsidP="00DA1176">
      <w:r>
        <w:separator/>
      </w:r>
    </w:p>
  </w:footnote>
  <w:footnote w:type="continuationSeparator" w:id="0">
    <w:p w:rsidR="003F3080" w:rsidRDefault="003F3080" w:rsidP="00DA1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176" w:rsidRDefault="00DA1176">
    <w:pPr>
      <w:pStyle w:val="Header"/>
    </w:pPr>
    <w:r w:rsidRPr="00DA1176">
      <w:rPr>
        <w:noProof/>
        <w:lang w:val="en-GB" w:eastAsia="en-GB"/>
      </w:rPr>
      <w:drawing>
        <wp:anchor distT="0" distB="0" distL="114300" distR="114300" simplePos="0" relativeHeight="251659264" behindDoc="0" locked="0" layoutInCell="1" allowOverlap="1">
          <wp:simplePos x="0" y="0"/>
          <wp:positionH relativeFrom="column">
            <wp:posOffset>2335530</wp:posOffset>
          </wp:positionH>
          <wp:positionV relativeFrom="paragraph">
            <wp:posOffset>-240665</wp:posOffset>
          </wp:positionV>
          <wp:extent cx="723900" cy="80010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t="2992" b="-241"/>
                  <a:stretch>
                    <a:fillRect/>
                  </a:stretch>
                </pic:blipFill>
                <pic:spPr bwMode="auto">
                  <a:xfrm>
                    <a:off x="0" y="0"/>
                    <a:ext cx="723900" cy="800100"/>
                  </a:xfrm>
                  <a:prstGeom prst="rect">
                    <a:avLst/>
                  </a:prstGeom>
                  <a:noFill/>
                </pic:spPr>
              </pic:pic>
            </a:graphicData>
          </a:graphic>
        </wp:anchor>
      </w:drawing>
    </w:r>
  </w:p>
  <w:p w:rsidR="00DA1176" w:rsidRDefault="00DA1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C7"/>
    <w:multiLevelType w:val="hybridMultilevel"/>
    <w:tmpl w:val="F38E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EB4B4B"/>
    <w:multiLevelType w:val="hybridMultilevel"/>
    <w:tmpl w:val="80768BF0"/>
    <w:lvl w:ilvl="0" w:tplc="4F4ED32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C720A2"/>
    <w:multiLevelType w:val="hybridMultilevel"/>
    <w:tmpl w:val="3E0811CE"/>
    <w:lvl w:ilvl="0" w:tplc="AB4E418E">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7021BC"/>
    <w:multiLevelType w:val="hybridMultilevel"/>
    <w:tmpl w:val="C278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2A7122"/>
    <w:multiLevelType w:val="hybridMultilevel"/>
    <w:tmpl w:val="DAEC49DE"/>
    <w:lvl w:ilvl="0" w:tplc="4F4ED32C">
      <w:start w:val="1"/>
      <w:numFmt w:val="bullet"/>
      <w:lvlText w:val="-"/>
      <w:lvlJc w:val="left"/>
      <w:pPr>
        <w:ind w:left="4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542FEF2">
      <w:start w:val="1"/>
      <w:numFmt w:val="bullet"/>
      <w:lvlText w:val="o"/>
      <w:lvlJc w:val="left"/>
      <w:pPr>
        <w:ind w:left="11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17C8BE94">
      <w:start w:val="1"/>
      <w:numFmt w:val="bullet"/>
      <w:lvlText w:val="▪"/>
      <w:lvlJc w:val="left"/>
      <w:pPr>
        <w:ind w:left="18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A92489A">
      <w:start w:val="1"/>
      <w:numFmt w:val="bullet"/>
      <w:lvlText w:val="•"/>
      <w:lvlJc w:val="left"/>
      <w:pPr>
        <w:ind w:left="25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AE707FE6">
      <w:start w:val="1"/>
      <w:numFmt w:val="bullet"/>
      <w:lvlText w:val="o"/>
      <w:lvlJc w:val="left"/>
      <w:pPr>
        <w:ind w:left="33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56268F4">
      <w:start w:val="1"/>
      <w:numFmt w:val="bullet"/>
      <w:lvlText w:val="▪"/>
      <w:lvlJc w:val="left"/>
      <w:pPr>
        <w:ind w:left="40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C1382E86">
      <w:start w:val="1"/>
      <w:numFmt w:val="bullet"/>
      <w:lvlText w:val="•"/>
      <w:lvlJc w:val="left"/>
      <w:pPr>
        <w:ind w:left="47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4614FE24">
      <w:start w:val="1"/>
      <w:numFmt w:val="bullet"/>
      <w:lvlText w:val="o"/>
      <w:lvlJc w:val="left"/>
      <w:pPr>
        <w:ind w:left="5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4A143716">
      <w:start w:val="1"/>
      <w:numFmt w:val="bullet"/>
      <w:lvlText w:val="▪"/>
      <w:lvlJc w:val="left"/>
      <w:pPr>
        <w:ind w:left="6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71"/>
    <w:rsid w:val="000042CA"/>
    <w:rsid w:val="00010967"/>
    <w:rsid w:val="00041DD2"/>
    <w:rsid w:val="00051522"/>
    <w:rsid w:val="000550D4"/>
    <w:rsid w:val="00061303"/>
    <w:rsid w:val="0006545F"/>
    <w:rsid w:val="00074B0D"/>
    <w:rsid w:val="00076313"/>
    <w:rsid w:val="000B1808"/>
    <w:rsid w:val="000E78F9"/>
    <w:rsid w:val="0011779A"/>
    <w:rsid w:val="001365EC"/>
    <w:rsid w:val="001417C4"/>
    <w:rsid w:val="001430C4"/>
    <w:rsid w:val="00146910"/>
    <w:rsid w:val="00160AC0"/>
    <w:rsid w:val="00160C61"/>
    <w:rsid w:val="001657DB"/>
    <w:rsid w:val="00172E90"/>
    <w:rsid w:val="00190871"/>
    <w:rsid w:val="00196331"/>
    <w:rsid w:val="001B46DB"/>
    <w:rsid w:val="001C2AD3"/>
    <w:rsid w:val="001C491B"/>
    <w:rsid w:val="001C55F6"/>
    <w:rsid w:val="001F1C25"/>
    <w:rsid w:val="00210893"/>
    <w:rsid w:val="002310E6"/>
    <w:rsid w:val="002547F1"/>
    <w:rsid w:val="002675FD"/>
    <w:rsid w:val="00276DDD"/>
    <w:rsid w:val="00287246"/>
    <w:rsid w:val="002957D1"/>
    <w:rsid w:val="002962A5"/>
    <w:rsid w:val="002C4B1F"/>
    <w:rsid w:val="002D29AD"/>
    <w:rsid w:val="002D4A85"/>
    <w:rsid w:val="002D6D9E"/>
    <w:rsid w:val="002E649E"/>
    <w:rsid w:val="002F0D73"/>
    <w:rsid w:val="002F7425"/>
    <w:rsid w:val="0031408E"/>
    <w:rsid w:val="003631FD"/>
    <w:rsid w:val="00374F33"/>
    <w:rsid w:val="00396818"/>
    <w:rsid w:val="00396B32"/>
    <w:rsid w:val="003A18E7"/>
    <w:rsid w:val="003C2BED"/>
    <w:rsid w:val="003E3418"/>
    <w:rsid w:val="003F076E"/>
    <w:rsid w:val="003F3080"/>
    <w:rsid w:val="0043021D"/>
    <w:rsid w:val="004341C6"/>
    <w:rsid w:val="0046475C"/>
    <w:rsid w:val="00472AC5"/>
    <w:rsid w:val="004B1889"/>
    <w:rsid w:val="004B518D"/>
    <w:rsid w:val="004B7EF1"/>
    <w:rsid w:val="004C0E10"/>
    <w:rsid w:val="004C38C6"/>
    <w:rsid w:val="004E4DCA"/>
    <w:rsid w:val="004E770E"/>
    <w:rsid w:val="0051246D"/>
    <w:rsid w:val="00514DBE"/>
    <w:rsid w:val="0052443F"/>
    <w:rsid w:val="005244B1"/>
    <w:rsid w:val="00534586"/>
    <w:rsid w:val="00542B9F"/>
    <w:rsid w:val="0054475F"/>
    <w:rsid w:val="00554F00"/>
    <w:rsid w:val="00557CB0"/>
    <w:rsid w:val="00564F07"/>
    <w:rsid w:val="00565688"/>
    <w:rsid w:val="005A1015"/>
    <w:rsid w:val="005A4B00"/>
    <w:rsid w:val="005F3263"/>
    <w:rsid w:val="005F7F75"/>
    <w:rsid w:val="00636762"/>
    <w:rsid w:val="00637E43"/>
    <w:rsid w:val="00653C57"/>
    <w:rsid w:val="00653F10"/>
    <w:rsid w:val="00672743"/>
    <w:rsid w:val="00675D3A"/>
    <w:rsid w:val="00691B90"/>
    <w:rsid w:val="006A7754"/>
    <w:rsid w:val="006C7B8C"/>
    <w:rsid w:val="006D3ABE"/>
    <w:rsid w:val="006D5711"/>
    <w:rsid w:val="006E591F"/>
    <w:rsid w:val="006F4BFD"/>
    <w:rsid w:val="007002BF"/>
    <w:rsid w:val="00712FA6"/>
    <w:rsid w:val="007149F4"/>
    <w:rsid w:val="007205F4"/>
    <w:rsid w:val="00725208"/>
    <w:rsid w:val="00737FB9"/>
    <w:rsid w:val="0078084F"/>
    <w:rsid w:val="00782090"/>
    <w:rsid w:val="007C33AB"/>
    <w:rsid w:val="007E16DC"/>
    <w:rsid w:val="007F538E"/>
    <w:rsid w:val="007F6701"/>
    <w:rsid w:val="00821271"/>
    <w:rsid w:val="00826C7C"/>
    <w:rsid w:val="00850832"/>
    <w:rsid w:val="00864475"/>
    <w:rsid w:val="00867BEB"/>
    <w:rsid w:val="00881156"/>
    <w:rsid w:val="008A7651"/>
    <w:rsid w:val="008C2309"/>
    <w:rsid w:val="008D022D"/>
    <w:rsid w:val="009018FE"/>
    <w:rsid w:val="009153E5"/>
    <w:rsid w:val="00934D8D"/>
    <w:rsid w:val="0095657B"/>
    <w:rsid w:val="009910DC"/>
    <w:rsid w:val="009A5F2C"/>
    <w:rsid w:val="009C2857"/>
    <w:rsid w:val="009E7B42"/>
    <w:rsid w:val="009F525D"/>
    <w:rsid w:val="00A01150"/>
    <w:rsid w:val="00A12088"/>
    <w:rsid w:val="00A17183"/>
    <w:rsid w:val="00A23BC4"/>
    <w:rsid w:val="00A34F7D"/>
    <w:rsid w:val="00A808B8"/>
    <w:rsid w:val="00A831B5"/>
    <w:rsid w:val="00A84F16"/>
    <w:rsid w:val="00A84F75"/>
    <w:rsid w:val="00A96535"/>
    <w:rsid w:val="00A9681C"/>
    <w:rsid w:val="00AA2DDC"/>
    <w:rsid w:val="00AA6801"/>
    <w:rsid w:val="00AC433E"/>
    <w:rsid w:val="00AD5268"/>
    <w:rsid w:val="00AE3756"/>
    <w:rsid w:val="00AF0156"/>
    <w:rsid w:val="00B256B9"/>
    <w:rsid w:val="00B42D7B"/>
    <w:rsid w:val="00B77389"/>
    <w:rsid w:val="00B81350"/>
    <w:rsid w:val="00BA27F4"/>
    <w:rsid w:val="00BA7B71"/>
    <w:rsid w:val="00BB387A"/>
    <w:rsid w:val="00BC422B"/>
    <w:rsid w:val="00BE48BE"/>
    <w:rsid w:val="00BF69CF"/>
    <w:rsid w:val="00C03770"/>
    <w:rsid w:val="00C40886"/>
    <w:rsid w:val="00C51F6B"/>
    <w:rsid w:val="00C72808"/>
    <w:rsid w:val="00C81E98"/>
    <w:rsid w:val="00C82ECE"/>
    <w:rsid w:val="00C87843"/>
    <w:rsid w:val="00CB79B6"/>
    <w:rsid w:val="00CC0B34"/>
    <w:rsid w:val="00CC0B37"/>
    <w:rsid w:val="00CC11E8"/>
    <w:rsid w:val="00CD1E48"/>
    <w:rsid w:val="00CD2E29"/>
    <w:rsid w:val="00CE6EA1"/>
    <w:rsid w:val="00CF328E"/>
    <w:rsid w:val="00D04D8E"/>
    <w:rsid w:val="00D05DA0"/>
    <w:rsid w:val="00D07B94"/>
    <w:rsid w:val="00D159B2"/>
    <w:rsid w:val="00D936CD"/>
    <w:rsid w:val="00DA1176"/>
    <w:rsid w:val="00DA2A5B"/>
    <w:rsid w:val="00DB3DF2"/>
    <w:rsid w:val="00DC1673"/>
    <w:rsid w:val="00DD0596"/>
    <w:rsid w:val="00DD6E13"/>
    <w:rsid w:val="00DD70E5"/>
    <w:rsid w:val="00DE01C5"/>
    <w:rsid w:val="00DE4C17"/>
    <w:rsid w:val="00DF4474"/>
    <w:rsid w:val="00E025D6"/>
    <w:rsid w:val="00E25495"/>
    <w:rsid w:val="00E35E4B"/>
    <w:rsid w:val="00E438CE"/>
    <w:rsid w:val="00E44687"/>
    <w:rsid w:val="00E56271"/>
    <w:rsid w:val="00E62C74"/>
    <w:rsid w:val="00E6523C"/>
    <w:rsid w:val="00E72AB5"/>
    <w:rsid w:val="00E75E71"/>
    <w:rsid w:val="00E830FE"/>
    <w:rsid w:val="00EF16BB"/>
    <w:rsid w:val="00EF7620"/>
    <w:rsid w:val="00F00242"/>
    <w:rsid w:val="00F1139B"/>
    <w:rsid w:val="00F156F9"/>
    <w:rsid w:val="00F15F5F"/>
    <w:rsid w:val="00F228BA"/>
    <w:rsid w:val="00F5087B"/>
    <w:rsid w:val="00F96FB7"/>
    <w:rsid w:val="00FA1AE3"/>
    <w:rsid w:val="00FA3032"/>
    <w:rsid w:val="00FC7AEC"/>
    <w:rsid w:val="00FE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71"/>
    <w:rPr>
      <w:sz w:val="24"/>
      <w:szCs w:val="24"/>
      <w:lang w:val="en-US" w:eastAsia="en-US"/>
    </w:rPr>
  </w:style>
  <w:style w:type="paragraph" w:styleId="Heading7">
    <w:name w:val="heading 7"/>
    <w:basedOn w:val="Normal"/>
    <w:next w:val="Normal"/>
    <w:qFormat/>
    <w:rsid w:val="002C4B1F"/>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17C4"/>
    <w:pPr>
      <w:pBdr>
        <w:top w:val="nil"/>
        <w:left w:val="nil"/>
        <w:bottom w:val="nil"/>
        <w:right w:val="nil"/>
        <w:between w:val="nil"/>
        <w:bar w:val="nil"/>
      </w:pBdr>
      <w:ind w:left="720"/>
      <w:contextualSpacing/>
    </w:pPr>
    <w:rPr>
      <w:rFonts w:eastAsia="Arial Unicode MS" w:cs="Arial Unicode MS"/>
      <w:color w:val="000000"/>
      <w:u w:color="000000"/>
      <w:bdr w:val="nil"/>
      <w:lang w:eastAsia="en-GB"/>
    </w:rPr>
  </w:style>
  <w:style w:type="paragraph" w:styleId="NormalWeb">
    <w:name w:val="Normal (Web)"/>
    <w:basedOn w:val="Normal"/>
    <w:uiPriority w:val="99"/>
    <w:semiHidden/>
    <w:unhideWhenUsed/>
    <w:rsid w:val="00636762"/>
    <w:pPr>
      <w:spacing w:before="100" w:beforeAutospacing="1" w:after="100" w:afterAutospacing="1"/>
    </w:pPr>
    <w:rPr>
      <w:lang w:val="en-GB" w:eastAsia="en-GB"/>
    </w:rPr>
  </w:style>
  <w:style w:type="paragraph" w:styleId="Header">
    <w:name w:val="header"/>
    <w:basedOn w:val="Normal"/>
    <w:link w:val="HeaderChar"/>
    <w:uiPriority w:val="99"/>
    <w:unhideWhenUsed/>
    <w:rsid w:val="00DA1176"/>
    <w:pPr>
      <w:tabs>
        <w:tab w:val="center" w:pos="4513"/>
        <w:tab w:val="right" w:pos="9026"/>
      </w:tabs>
    </w:pPr>
  </w:style>
  <w:style w:type="character" w:customStyle="1" w:styleId="HeaderChar">
    <w:name w:val="Header Char"/>
    <w:basedOn w:val="DefaultParagraphFont"/>
    <w:link w:val="Header"/>
    <w:uiPriority w:val="99"/>
    <w:rsid w:val="00DA1176"/>
    <w:rPr>
      <w:sz w:val="24"/>
      <w:szCs w:val="24"/>
      <w:lang w:val="en-US" w:eastAsia="en-US"/>
    </w:rPr>
  </w:style>
  <w:style w:type="paragraph" w:styleId="Footer">
    <w:name w:val="footer"/>
    <w:basedOn w:val="Normal"/>
    <w:link w:val="FooterChar"/>
    <w:semiHidden/>
    <w:unhideWhenUsed/>
    <w:rsid w:val="00DA1176"/>
    <w:pPr>
      <w:tabs>
        <w:tab w:val="center" w:pos="4513"/>
        <w:tab w:val="right" w:pos="9026"/>
      </w:tabs>
    </w:pPr>
  </w:style>
  <w:style w:type="character" w:customStyle="1" w:styleId="FooterChar">
    <w:name w:val="Footer Char"/>
    <w:basedOn w:val="DefaultParagraphFont"/>
    <w:link w:val="Footer"/>
    <w:semiHidden/>
    <w:rsid w:val="00DA1176"/>
    <w:rPr>
      <w:sz w:val="24"/>
      <w:szCs w:val="24"/>
      <w:lang w:val="en-US" w:eastAsia="en-US"/>
    </w:rPr>
  </w:style>
  <w:style w:type="paragraph" w:styleId="BalloonText">
    <w:name w:val="Balloon Text"/>
    <w:basedOn w:val="Normal"/>
    <w:link w:val="BalloonTextChar"/>
    <w:rsid w:val="00DA1176"/>
    <w:rPr>
      <w:rFonts w:ascii="Tahoma" w:hAnsi="Tahoma" w:cs="Tahoma"/>
      <w:sz w:val="16"/>
      <w:szCs w:val="16"/>
    </w:rPr>
  </w:style>
  <w:style w:type="character" w:customStyle="1" w:styleId="BalloonTextChar">
    <w:name w:val="Balloon Text Char"/>
    <w:basedOn w:val="DefaultParagraphFont"/>
    <w:link w:val="BalloonText"/>
    <w:rsid w:val="00DA117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71"/>
    <w:rPr>
      <w:sz w:val="24"/>
      <w:szCs w:val="24"/>
      <w:lang w:val="en-US" w:eastAsia="en-US"/>
    </w:rPr>
  </w:style>
  <w:style w:type="paragraph" w:styleId="Heading7">
    <w:name w:val="heading 7"/>
    <w:basedOn w:val="Normal"/>
    <w:next w:val="Normal"/>
    <w:qFormat/>
    <w:rsid w:val="002C4B1F"/>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17C4"/>
    <w:pPr>
      <w:pBdr>
        <w:top w:val="nil"/>
        <w:left w:val="nil"/>
        <w:bottom w:val="nil"/>
        <w:right w:val="nil"/>
        <w:between w:val="nil"/>
        <w:bar w:val="nil"/>
      </w:pBdr>
      <w:ind w:left="720"/>
      <w:contextualSpacing/>
    </w:pPr>
    <w:rPr>
      <w:rFonts w:eastAsia="Arial Unicode MS" w:cs="Arial Unicode MS"/>
      <w:color w:val="000000"/>
      <w:u w:color="000000"/>
      <w:bdr w:val="nil"/>
      <w:lang w:eastAsia="en-GB"/>
    </w:rPr>
  </w:style>
  <w:style w:type="paragraph" w:styleId="NormalWeb">
    <w:name w:val="Normal (Web)"/>
    <w:basedOn w:val="Normal"/>
    <w:uiPriority w:val="99"/>
    <w:semiHidden/>
    <w:unhideWhenUsed/>
    <w:rsid w:val="00636762"/>
    <w:pPr>
      <w:spacing w:before="100" w:beforeAutospacing="1" w:after="100" w:afterAutospacing="1"/>
    </w:pPr>
    <w:rPr>
      <w:lang w:val="en-GB" w:eastAsia="en-GB"/>
    </w:rPr>
  </w:style>
  <w:style w:type="paragraph" w:styleId="Header">
    <w:name w:val="header"/>
    <w:basedOn w:val="Normal"/>
    <w:link w:val="HeaderChar"/>
    <w:uiPriority w:val="99"/>
    <w:unhideWhenUsed/>
    <w:rsid w:val="00DA1176"/>
    <w:pPr>
      <w:tabs>
        <w:tab w:val="center" w:pos="4513"/>
        <w:tab w:val="right" w:pos="9026"/>
      </w:tabs>
    </w:pPr>
  </w:style>
  <w:style w:type="character" w:customStyle="1" w:styleId="HeaderChar">
    <w:name w:val="Header Char"/>
    <w:basedOn w:val="DefaultParagraphFont"/>
    <w:link w:val="Header"/>
    <w:uiPriority w:val="99"/>
    <w:rsid w:val="00DA1176"/>
    <w:rPr>
      <w:sz w:val="24"/>
      <w:szCs w:val="24"/>
      <w:lang w:val="en-US" w:eastAsia="en-US"/>
    </w:rPr>
  </w:style>
  <w:style w:type="paragraph" w:styleId="Footer">
    <w:name w:val="footer"/>
    <w:basedOn w:val="Normal"/>
    <w:link w:val="FooterChar"/>
    <w:semiHidden/>
    <w:unhideWhenUsed/>
    <w:rsid w:val="00DA1176"/>
    <w:pPr>
      <w:tabs>
        <w:tab w:val="center" w:pos="4513"/>
        <w:tab w:val="right" w:pos="9026"/>
      </w:tabs>
    </w:pPr>
  </w:style>
  <w:style w:type="character" w:customStyle="1" w:styleId="FooterChar">
    <w:name w:val="Footer Char"/>
    <w:basedOn w:val="DefaultParagraphFont"/>
    <w:link w:val="Footer"/>
    <w:semiHidden/>
    <w:rsid w:val="00DA1176"/>
    <w:rPr>
      <w:sz w:val="24"/>
      <w:szCs w:val="24"/>
      <w:lang w:val="en-US" w:eastAsia="en-US"/>
    </w:rPr>
  </w:style>
  <w:style w:type="paragraph" w:styleId="BalloonText">
    <w:name w:val="Balloon Text"/>
    <w:basedOn w:val="Normal"/>
    <w:link w:val="BalloonTextChar"/>
    <w:rsid w:val="00DA1176"/>
    <w:rPr>
      <w:rFonts w:ascii="Tahoma" w:hAnsi="Tahoma" w:cs="Tahoma"/>
      <w:sz w:val="16"/>
      <w:szCs w:val="16"/>
    </w:rPr>
  </w:style>
  <w:style w:type="character" w:customStyle="1" w:styleId="BalloonTextChar">
    <w:name w:val="Balloon Text Char"/>
    <w:basedOn w:val="DefaultParagraphFont"/>
    <w:link w:val="BalloonText"/>
    <w:rsid w:val="00DA117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Minutes of College Town Infant &amp; Nursery School</vt:lpstr>
    </vt:vector>
  </TitlesOfParts>
  <Company>BIDER Sales &amp; Marketing</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College Town Infant &amp; Nursery School</dc:title>
  <dc:creator>Darren J Kinsella</dc:creator>
  <cp:lastModifiedBy>Cath Wadsworth</cp:lastModifiedBy>
  <cp:revision>2</cp:revision>
  <dcterms:created xsi:type="dcterms:W3CDTF">2018-05-09T05:55:00Z</dcterms:created>
  <dcterms:modified xsi:type="dcterms:W3CDTF">2018-05-09T05:55:00Z</dcterms:modified>
</cp:coreProperties>
</file>