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712539" w14:textId="0412BE07" w:rsidR="005C683E" w:rsidRPr="005C683E" w:rsidRDefault="005C683E" w:rsidP="005C683E">
      <w:pPr>
        <w:pStyle w:val="Heading1"/>
        <w:spacing w:before="0"/>
      </w:pPr>
      <w:r w:rsidRPr="00E52254">
        <w:t>Privacy Notice (How we use pupil</w:t>
      </w:r>
      <w:r w:rsidR="00DC7765">
        <w:t xml:space="preserve"> and parent</w:t>
      </w:r>
      <w:r w:rsidRPr="00E52254">
        <w:t xml:space="preserve"> information)</w:t>
      </w:r>
    </w:p>
    <w:p w14:paraId="367AD3C3" w14:textId="77777777" w:rsidR="00D10AC5" w:rsidRPr="005C683E" w:rsidRDefault="00D10AC5" w:rsidP="00D10AC5">
      <w:pPr>
        <w:pStyle w:val="Heading2"/>
      </w:pPr>
      <w:r w:rsidRPr="005C683E">
        <w:t>The categories of pupil information that we collect, hold and share include:</w:t>
      </w:r>
    </w:p>
    <w:p w14:paraId="211AC033" w14:textId="2F1D57DA" w:rsidR="00D10AC5" w:rsidRPr="005C683E" w:rsidRDefault="00D10AC5" w:rsidP="00D10AC5">
      <w:pPr>
        <w:pStyle w:val="ListParagraph"/>
        <w:numPr>
          <w:ilvl w:val="0"/>
          <w:numId w:val="20"/>
        </w:numPr>
      </w:pPr>
      <w:r w:rsidRPr="005C683E">
        <w:t>Personal information (such a</w:t>
      </w:r>
      <w:r w:rsidR="002D6FD7">
        <w:t xml:space="preserve">s name, unique pupil number, </w:t>
      </w:r>
      <w:r w:rsidRPr="005C683E">
        <w:t>address</w:t>
      </w:r>
      <w:r w:rsidR="002D6FD7">
        <w:t>, contact details, parent/guardian name and address</w:t>
      </w:r>
      <w:r w:rsidRPr="005C683E">
        <w:t>)</w:t>
      </w:r>
    </w:p>
    <w:p w14:paraId="1A4C2EA2" w14:textId="77777777" w:rsidR="00D10AC5" w:rsidRPr="005C683E" w:rsidRDefault="00D10AC5" w:rsidP="00D10AC5">
      <w:pPr>
        <w:pStyle w:val="ListParagraph"/>
        <w:numPr>
          <w:ilvl w:val="0"/>
          <w:numId w:val="20"/>
        </w:numPr>
      </w:pPr>
      <w:r w:rsidRPr="005C683E">
        <w:t>Characteristics (such as ethnicity, language, nationality, country of birth and free school meal eligibility)</w:t>
      </w:r>
    </w:p>
    <w:p w14:paraId="77A5C8FA" w14:textId="77777777" w:rsidR="00D10AC5" w:rsidRDefault="00D10AC5" w:rsidP="00D10AC5">
      <w:pPr>
        <w:pStyle w:val="ListParagraph"/>
        <w:numPr>
          <w:ilvl w:val="0"/>
          <w:numId w:val="20"/>
        </w:numPr>
      </w:pPr>
      <w:r w:rsidRPr="005C683E">
        <w:t>Attendance information (such as sessions attended, number of absences and absence reasons)</w:t>
      </w:r>
    </w:p>
    <w:p w14:paraId="495CE967" w14:textId="3144DEFA" w:rsidR="002D6FD7" w:rsidRDefault="002D6FD7" w:rsidP="00D10AC5">
      <w:pPr>
        <w:pStyle w:val="ListParagraph"/>
        <w:numPr>
          <w:ilvl w:val="0"/>
          <w:numId w:val="20"/>
        </w:numPr>
      </w:pPr>
      <w:r>
        <w:t>National Curriculum assessment results</w:t>
      </w:r>
    </w:p>
    <w:p w14:paraId="0C72F59A" w14:textId="42DD7BD4" w:rsidR="002D6FD7" w:rsidRDefault="002D6FD7" w:rsidP="00D10AC5">
      <w:pPr>
        <w:pStyle w:val="ListParagraph"/>
        <w:numPr>
          <w:ilvl w:val="0"/>
          <w:numId w:val="20"/>
        </w:numPr>
      </w:pPr>
      <w:r>
        <w:t>Special educational needs information</w:t>
      </w:r>
    </w:p>
    <w:p w14:paraId="13C00E94" w14:textId="49FC0913" w:rsidR="002D6FD7" w:rsidRDefault="002D6FD7" w:rsidP="00D10AC5">
      <w:pPr>
        <w:pStyle w:val="ListParagraph"/>
        <w:numPr>
          <w:ilvl w:val="0"/>
          <w:numId w:val="20"/>
        </w:numPr>
      </w:pPr>
      <w:r>
        <w:t>Exclusions/behavioural information</w:t>
      </w:r>
    </w:p>
    <w:p w14:paraId="34BC9CF0" w14:textId="45E44949" w:rsidR="002D6FD7" w:rsidRDefault="002D6FD7" w:rsidP="00D10AC5">
      <w:pPr>
        <w:pStyle w:val="ListParagraph"/>
        <w:numPr>
          <w:ilvl w:val="0"/>
          <w:numId w:val="20"/>
        </w:numPr>
      </w:pPr>
      <w:r>
        <w:t>Relevant medical information</w:t>
      </w:r>
    </w:p>
    <w:p w14:paraId="0BD2A07E" w14:textId="68F49D55" w:rsidR="00341A21" w:rsidRDefault="00341A21" w:rsidP="00D10AC5">
      <w:pPr>
        <w:pStyle w:val="ListParagraph"/>
        <w:numPr>
          <w:ilvl w:val="0"/>
          <w:numId w:val="20"/>
        </w:numPr>
      </w:pPr>
      <w:r>
        <w:t>Photos for school use e.g pupil records on School Management System; EYFS profiles</w:t>
      </w:r>
    </w:p>
    <w:p w14:paraId="1E20BCB8" w14:textId="0B44B274" w:rsidR="00341A21" w:rsidRPr="005C683E" w:rsidRDefault="00341A21" w:rsidP="00D10AC5">
      <w:pPr>
        <w:pStyle w:val="ListParagraph"/>
        <w:numPr>
          <w:ilvl w:val="0"/>
          <w:numId w:val="20"/>
        </w:numPr>
      </w:pPr>
      <w:r>
        <w:t>CCTV images</w:t>
      </w:r>
    </w:p>
    <w:p w14:paraId="4BA79892" w14:textId="6AC4CE83" w:rsidR="00234048" w:rsidRDefault="00234048" w:rsidP="00234048">
      <w:pPr>
        <w:pStyle w:val="Heading2"/>
      </w:pPr>
      <w:r w:rsidRPr="002474F7">
        <w:t>Why we collect and use this information</w:t>
      </w:r>
    </w:p>
    <w:p w14:paraId="4231B0C7" w14:textId="77777777" w:rsidR="00234048" w:rsidRDefault="00234048" w:rsidP="00234048">
      <w:pPr>
        <w:widowControl w:val="0"/>
        <w:suppressAutoHyphens/>
        <w:overflowPunct w:val="0"/>
        <w:autoSpaceDE w:val="0"/>
        <w:autoSpaceDN w:val="0"/>
        <w:spacing w:after="0" w:line="240" w:lineRule="auto"/>
        <w:textAlignment w:val="baseline"/>
      </w:pPr>
      <w:r w:rsidRPr="005C683E">
        <w:t>We use the pupil data:</w:t>
      </w:r>
    </w:p>
    <w:p w14:paraId="0757A102" w14:textId="77777777" w:rsidR="00234048" w:rsidRPr="005C683E" w:rsidRDefault="00234048" w:rsidP="00234048">
      <w:pPr>
        <w:widowControl w:val="0"/>
        <w:suppressAutoHyphens/>
        <w:overflowPunct w:val="0"/>
        <w:autoSpaceDE w:val="0"/>
        <w:autoSpaceDN w:val="0"/>
        <w:spacing w:after="0" w:line="240" w:lineRule="auto"/>
        <w:textAlignment w:val="baseline"/>
      </w:pPr>
    </w:p>
    <w:p w14:paraId="47C86D9E" w14:textId="77777777" w:rsidR="00234048" w:rsidRPr="005C683E" w:rsidRDefault="00234048" w:rsidP="00234048">
      <w:pPr>
        <w:pStyle w:val="ListParagraph"/>
      </w:pPr>
      <w:r w:rsidRPr="005C683E">
        <w:t>to support pupil learning</w:t>
      </w:r>
    </w:p>
    <w:p w14:paraId="6F222076" w14:textId="77777777" w:rsidR="00234048" w:rsidRPr="005C683E" w:rsidRDefault="00234048" w:rsidP="00234048">
      <w:pPr>
        <w:pStyle w:val="ListParagraph"/>
      </w:pPr>
      <w:r w:rsidRPr="005C683E">
        <w:t>to monitor and report on pupil progress</w:t>
      </w:r>
    </w:p>
    <w:p w14:paraId="0B443573" w14:textId="77777777" w:rsidR="00234048" w:rsidRPr="005C683E" w:rsidRDefault="00234048" w:rsidP="00234048">
      <w:pPr>
        <w:pStyle w:val="ListParagraph"/>
      </w:pPr>
      <w:r w:rsidRPr="005C683E">
        <w:t>to provide appropriate pastoral care</w:t>
      </w:r>
    </w:p>
    <w:p w14:paraId="52C32384" w14:textId="77777777" w:rsidR="00234048" w:rsidRPr="005C683E" w:rsidRDefault="00234048" w:rsidP="00234048">
      <w:pPr>
        <w:pStyle w:val="ListParagraph"/>
      </w:pPr>
      <w:r w:rsidRPr="005C683E">
        <w:t>to assess the quality of our services</w:t>
      </w:r>
    </w:p>
    <w:p w14:paraId="23365546" w14:textId="77777777" w:rsidR="00234048" w:rsidRDefault="00234048" w:rsidP="00234048">
      <w:pPr>
        <w:pStyle w:val="ListParagraph"/>
      </w:pPr>
      <w:r w:rsidRPr="005C683E">
        <w:t>to comply with the law regarding data sharing</w:t>
      </w:r>
    </w:p>
    <w:p w14:paraId="64F4F86A" w14:textId="624E1011" w:rsidR="002D6FD7" w:rsidRPr="005C683E" w:rsidRDefault="002D6FD7" w:rsidP="00234048">
      <w:pPr>
        <w:pStyle w:val="ListParagraph"/>
      </w:pPr>
      <w:r>
        <w:t>to comply with statutory DFE reporting</w:t>
      </w:r>
    </w:p>
    <w:p w14:paraId="72072D68" w14:textId="2297B11E" w:rsidR="00234048" w:rsidRDefault="00234048" w:rsidP="00234048">
      <w:pPr>
        <w:pStyle w:val="Heading2"/>
      </w:pPr>
      <w:r w:rsidRPr="002474F7">
        <w:t>The lawful basis on which we use this information</w:t>
      </w:r>
    </w:p>
    <w:p w14:paraId="6959F495" w14:textId="77777777" w:rsidR="00EA7894" w:rsidRDefault="00E24615" w:rsidP="00E24615">
      <w:pPr>
        <w:overflowPunct w:val="0"/>
        <w:autoSpaceDE w:val="0"/>
        <w:autoSpaceDN w:val="0"/>
        <w:textAlignment w:val="baseline"/>
        <w:rPr>
          <w:rFonts w:cs="Arial"/>
          <w:b/>
        </w:rPr>
      </w:pPr>
      <w:r>
        <w:rPr>
          <w:rFonts w:cs="Arial"/>
        </w:rPr>
        <w:t xml:space="preserve">We collect data </w:t>
      </w:r>
      <w:r w:rsidR="002D6FD7">
        <w:rPr>
          <w:rFonts w:cs="Arial"/>
        </w:rPr>
        <w:t xml:space="preserve">and use pupil information </w:t>
      </w:r>
      <w:r>
        <w:rPr>
          <w:rFonts w:cs="Arial"/>
        </w:rPr>
        <w:t xml:space="preserve">following the Data Protection Act 1998 and </w:t>
      </w:r>
      <w:r w:rsidR="002D6FD7">
        <w:rPr>
          <w:lang w:val="en"/>
        </w:rPr>
        <w:t>under the Education Act 1996. The EU general data protection regulation 2016/679 (GDPR)</w:t>
      </w:r>
      <w:r>
        <w:rPr>
          <w:lang w:val="en"/>
        </w:rPr>
        <w:t xml:space="preserve"> will take effect on May 25 2018</w:t>
      </w:r>
      <w:r w:rsidR="002D6FD7">
        <w:rPr>
          <w:lang w:val="en"/>
        </w:rPr>
        <w:t xml:space="preserve"> including Article 6 ‘lawfulness of processing’ and Article 9 ‘Processing of special categories of personal </w:t>
      </w:r>
      <w:r w:rsidR="002D6FD7" w:rsidRPr="00BE3DD0">
        <w:rPr>
          <w:lang w:val="en"/>
        </w:rPr>
        <w:t>data’</w:t>
      </w:r>
      <w:r w:rsidRPr="00BE3DD0">
        <w:rPr>
          <w:rFonts w:cs="Arial"/>
          <w:b/>
        </w:rPr>
        <w:t xml:space="preserve">. </w:t>
      </w:r>
    </w:p>
    <w:p w14:paraId="1E03AC0F" w14:textId="3B08D9C3" w:rsidR="00234048" w:rsidRPr="00BE3DD0" w:rsidRDefault="00E24615" w:rsidP="00E24615">
      <w:pPr>
        <w:overflowPunct w:val="0"/>
        <w:autoSpaceDE w:val="0"/>
        <w:autoSpaceDN w:val="0"/>
        <w:textAlignment w:val="baseline"/>
        <w:rPr>
          <w:rFonts w:cs="Arial"/>
        </w:rPr>
      </w:pPr>
      <w:r w:rsidRPr="00BE3DD0">
        <w:rPr>
          <w:rFonts w:cs="Arial"/>
        </w:rPr>
        <w:t>The school relies on the following legal bases for personal information from Article 6:</w:t>
      </w:r>
    </w:p>
    <w:p w14:paraId="307C6C85" w14:textId="556BA074" w:rsidR="00E24615" w:rsidRPr="00BE3DD0" w:rsidRDefault="00E24615" w:rsidP="00787E41">
      <w:pPr>
        <w:overflowPunct w:val="0"/>
        <w:autoSpaceDE w:val="0"/>
        <w:autoSpaceDN w:val="0"/>
        <w:spacing w:after="0"/>
        <w:textAlignment w:val="baseline"/>
        <w:rPr>
          <w:rFonts w:cs="Arial"/>
          <w:u w:val="single"/>
        </w:rPr>
      </w:pPr>
      <w:r w:rsidRPr="00BE3DD0">
        <w:rPr>
          <w:rFonts w:cs="Arial"/>
          <w:u w:val="single"/>
        </w:rPr>
        <w:t>Legal Obligation</w:t>
      </w:r>
    </w:p>
    <w:p w14:paraId="1CF7571D" w14:textId="6278F5BB" w:rsidR="00E24615" w:rsidRDefault="00E24615" w:rsidP="00787E41">
      <w:pPr>
        <w:overflowPunct w:val="0"/>
        <w:autoSpaceDE w:val="0"/>
        <w:autoSpaceDN w:val="0"/>
        <w:spacing w:after="0"/>
        <w:textAlignment w:val="baseline"/>
        <w:rPr>
          <w:rFonts w:cs="Arial"/>
        </w:rPr>
      </w:pPr>
      <w:r w:rsidRPr="00BE3DD0">
        <w:rPr>
          <w:rFonts w:cs="Arial"/>
        </w:rPr>
        <w:t>Wher</w:t>
      </w:r>
      <w:r w:rsidR="00BE3DD0" w:rsidRPr="00BE3DD0">
        <w:rPr>
          <w:rFonts w:cs="Arial"/>
        </w:rPr>
        <w:t>e</w:t>
      </w:r>
      <w:r w:rsidRPr="00BE3DD0">
        <w:rPr>
          <w:rFonts w:cs="Arial"/>
        </w:rPr>
        <w:t xml:space="preserve"> the school needs to use your information in</w:t>
      </w:r>
      <w:r w:rsidR="00BE3DD0" w:rsidRPr="00BE3DD0">
        <w:rPr>
          <w:rFonts w:cs="Arial"/>
        </w:rPr>
        <w:t xml:space="preserve"> order to comply with a common law or statutory obligation.</w:t>
      </w:r>
      <w:r w:rsidRPr="00BE3DD0">
        <w:rPr>
          <w:rFonts w:cs="Arial"/>
        </w:rPr>
        <w:t xml:space="preserve"> We may also have to disclose information</w:t>
      </w:r>
      <w:r w:rsidR="00BE3DD0">
        <w:rPr>
          <w:rFonts w:cs="Arial"/>
        </w:rPr>
        <w:t xml:space="preserve"> </w:t>
      </w:r>
      <w:r w:rsidRPr="00BE3DD0">
        <w:rPr>
          <w:rFonts w:cs="Arial"/>
        </w:rPr>
        <w:t xml:space="preserve">to third parties such as </w:t>
      </w:r>
      <w:r w:rsidR="00BE3DD0">
        <w:rPr>
          <w:rFonts w:cs="Arial"/>
        </w:rPr>
        <w:t xml:space="preserve">Children’s services, </w:t>
      </w:r>
      <w:r w:rsidRPr="00BE3DD0">
        <w:rPr>
          <w:rFonts w:cs="Arial"/>
        </w:rPr>
        <w:t>the courts, the local authority or the p</w:t>
      </w:r>
      <w:r w:rsidR="00BE3DD0">
        <w:rPr>
          <w:rFonts w:cs="Arial"/>
        </w:rPr>
        <w:t xml:space="preserve">olice where legally obliged to </w:t>
      </w:r>
      <w:r w:rsidRPr="00BE3DD0">
        <w:rPr>
          <w:rFonts w:cs="Arial"/>
        </w:rPr>
        <w:t>do so.</w:t>
      </w:r>
    </w:p>
    <w:p w14:paraId="4DBF9B67" w14:textId="77777777" w:rsidR="00787E41" w:rsidRDefault="00787E41" w:rsidP="00787E41">
      <w:pPr>
        <w:overflowPunct w:val="0"/>
        <w:autoSpaceDE w:val="0"/>
        <w:autoSpaceDN w:val="0"/>
        <w:spacing w:after="0"/>
        <w:textAlignment w:val="baseline"/>
        <w:rPr>
          <w:rFonts w:cs="Arial"/>
        </w:rPr>
      </w:pPr>
    </w:p>
    <w:p w14:paraId="77FEA3A9" w14:textId="79DDAA61" w:rsidR="00BE3DD0" w:rsidRDefault="00BE3DD0" w:rsidP="00787E41">
      <w:pPr>
        <w:overflowPunct w:val="0"/>
        <w:autoSpaceDE w:val="0"/>
        <w:autoSpaceDN w:val="0"/>
        <w:spacing w:after="0"/>
        <w:textAlignment w:val="baseline"/>
        <w:rPr>
          <w:rFonts w:cs="Arial"/>
          <w:u w:val="single"/>
        </w:rPr>
      </w:pPr>
      <w:r>
        <w:rPr>
          <w:rFonts w:cs="Arial"/>
          <w:u w:val="single"/>
        </w:rPr>
        <w:lastRenderedPageBreak/>
        <w:t>Vital Interests</w:t>
      </w:r>
    </w:p>
    <w:p w14:paraId="7ED98559" w14:textId="4FECBABE" w:rsidR="00BE3DD0" w:rsidRDefault="00BE3DD0" w:rsidP="00787E41">
      <w:pPr>
        <w:overflowPunct w:val="0"/>
        <w:autoSpaceDE w:val="0"/>
        <w:autoSpaceDN w:val="0"/>
        <w:spacing w:after="0"/>
        <w:textAlignment w:val="baseline"/>
        <w:rPr>
          <w:rFonts w:cs="Arial"/>
        </w:rPr>
      </w:pPr>
      <w:r>
        <w:rPr>
          <w:rFonts w:cs="Arial"/>
        </w:rPr>
        <w:t>Where the information is needed to prevent someone from being seriously harmed.</w:t>
      </w:r>
    </w:p>
    <w:p w14:paraId="0FCC1D32" w14:textId="77777777" w:rsidR="00787E41" w:rsidRDefault="00787E41" w:rsidP="00787E41">
      <w:pPr>
        <w:overflowPunct w:val="0"/>
        <w:autoSpaceDE w:val="0"/>
        <w:autoSpaceDN w:val="0"/>
        <w:spacing w:after="0"/>
        <w:textAlignment w:val="baseline"/>
        <w:rPr>
          <w:rFonts w:cs="Arial"/>
        </w:rPr>
      </w:pPr>
    </w:p>
    <w:p w14:paraId="343AD43B" w14:textId="47C4E6A9" w:rsidR="00BE3DD0" w:rsidRDefault="00BE3DD0" w:rsidP="00787E41">
      <w:pPr>
        <w:overflowPunct w:val="0"/>
        <w:autoSpaceDE w:val="0"/>
        <w:autoSpaceDN w:val="0"/>
        <w:spacing w:after="0"/>
        <w:textAlignment w:val="baseline"/>
        <w:rPr>
          <w:rFonts w:cs="Arial"/>
          <w:u w:val="single"/>
        </w:rPr>
      </w:pPr>
      <w:r w:rsidRPr="00BE3DD0">
        <w:rPr>
          <w:rFonts w:cs="Arial"/>
          <w:u w:val="single"/>
        </w:rPr>
        <w:t>Needed for a Contract</w:t>
      </w:r>
    </w:p>
    <w:p w14:paraId="66BFC97F" w14:textId="5CC414AC" w:rsidR="00BE3DD0" w:rsidRDefault="00BE3DD0" w:rsidP="00787E41">
      <w:pPr>
        <w:overflowPunct w:val="0"/>
        <w:autoSpaceDE w:val="0"/>
        <w:autoSpaceDN w:val="0"/>
        <w:spacing w:after="0"/>
        <w:textAlignment w:val="baseline"/>
        <w:rPr>
          <w:rFonts w:cs="Arial"/>
        </w:rPr>
      </w:pPr>
      <w:r>
        <w:rPr>
          <w:rFonts w:cs="Arial"/>
        </w:rPr>
        <w:t xml:space="preserve">Where the school needs to process personal data so that we can fulfil our contractual obligations to you </w:t>
      </w:r>
      <w:r w:rsidR="00EA7894">
        <w:rPr>
          <w:rFonts w:cs="Arial"/>
        </w:rPr>
        <w:t>or you have asked us to do something for you before entering into a contract. E.g we need your name and contact details so that we can contact you in case of sickness or any concern and to update you on your childs progress. We also need your details if you put your child on the nursery waiting list, before and after school clubs run by the school etc.</w:t>
      </w:r>
    </w:p>
    <w:p w14:paraId="6F814B16" w14:textId="77777777" w:rsidR="00787E41" w:rsidRDefault="00787E41" w:rsidP="00787E41">
      <w:pPr>
        <w:overflowPunct w:val="0"/>
        <w:autoSpaceDE w:val="0"/>
        <w:autoSpaceDN w:val="0"/>
        <w:spacing w:after="0"/>
        <w:textAlignment w:val="baseline"/>
        <w:rPr>
          <w:rFonts w:cs="Arial"/>
        </w:rPr>
      </w:pPr>
    </w:p>
    <w:p w14:paraId="5D96DB50" w14:textId="67CBAA88" w:rsidR="00EA7894" w:rsidRDefault="00EA7894" w:rsidP="00787E41">
      <w:pPr>
        <w:overflowPunct w:val="0"/>
        <w:autoSpaceDE w:val="0"/>
        <w:autoSpaceDN w:val="0"/>
        <w:spacing w:after="0"/>
        <w:textAlignment w:val="baseline"/>
        <w:rPr>
          <w:rFonts w:cs="Arial"/>
          <w:u w:val="single"/>
        </w:rPr>
      </w:pPr>
      <w:r>
        <w:rPr>
          <w:rFonts w:cs="Arial"/>
          <w:u w:val="single"/>
        </w:rPr>
        <w:t>Consent</w:t>
      </w:r>
    </w:p>
    <w:p w14:paraId="11AF594F" w14:textId="7B8E867A" w:rsidR="00EA7894" w:rsidRDefault="00EA7894" w:rsidP="00787E41">
      <w:pPr>
        <w:overflowPunct w:val="0"/>
        <w:autoSpaceDE w:val="0"/>
        <w:autoSpaceDN w:val="0"/>
        <w:spacing w:after="0"/>
        <w:textAlignment w:val="baseline"/>
        <w:rPr>
          <w:rFonts w:cs="Arial"/>
        </w:rPr>
      </w:pPr>
      <w:r>
        <w:rPr>
          <w:rFonts w:cs="Arial"/>
        </w:rPr>
        <w:t xml:space="preserve">The school uses consent for the </w:t>
      </w:r>
      <w:r w:rsidRPr="00EA7894">
        <w:rPr>
          <w:rFonts w:cs="Arial"/>
        </w:rPr>
        <w:t xml:space="preserve">use of pupil photos that are not required for statutory or teaching and learning purposes such as for use on the school website and in newspapers and other publications. </w:t>
      </w:r>
    </w:p>
    <w:p w14:paraId="25C9F7E0" w14:textId="77777777" w:rsidR="00EA7894" w:rsidRDefault="00EA7894" w:rsidP="00EA7894">
      <w:pPr>
        <w:overflowPunct w:val="0"/>
        <w:autoSpaceDE w:val="0"/>
        <w:autoSpaceDN w:val="0"/>
        <w:textAlignment w:val="baseline"/>
        <w:rPr>
          <w:rFonts w:cs="Arial"/>
        </w:rPr>
      </w:pPr>
    </w:p>
    <w:p w14:paraId="50370219" w14:textId="287A6CE3" w:rsidR="00EA7894" w:rsidRDefault="00EA7894" w:rsidP="00EA7894">
      <w:pPr>
        <w:overflowPunct w:val="0"/>
        <w:autoSpaceDE w:val="0"/>
        <w:autoSpaceDN w:val="0"/>
        <w:textAlignment w:val="baseline"/>
        <w:rPr>
          <w:rFonts w:cs="Arial"/>
        </w:rPr>
      </w:pPr>
      <w:r>
        <w:rPr>
          <w:rFonts w:cs="Arial"/>
        </w:rPr>
        <w:t>The sch</w:t>
      </w:r>
      <w:r w:rsidR="00341A21">
        <w:rPr>
          <w:rFonts w:cs="Arial"/>
        </w:rPr>
        <w:t>ool also complies with Article 9</w:t>
      </w:r>
      <w:r>
        <w:rPr>
          <w:rFonts w:cs="Arial"/>
        </w:rPr>
        <w:t xml:space="preserve"> of the GDPR where it processes special categories of personal information. The special categories of personal information are : personal information revealing racial or ethnic origin, political opinions, religious or philosophical beliefs, trade unio membership, genetic information, biometric information, health information and information about sex life or orientation.</w:t>
      </w:r>
    </w:p>
    <w:p w14:paraId="314F2E33" w14:textId="7617BD38" w:rsidR="00EA7894" w:rsidRDefault="00EA7894" w:rsidP="00EA7894">
      <w:pPr>
        <w:overflowPunct w:val="0"/>
        <w:autoSpaceDE w:val="0"/>
        <w:autoSpaceDN w:val="0"/>
        <w:textAlignment w:val="baseline"/>
        <w:rPr>
          <w:rFonts w:cs="Arial"/>
        </w:rPr>
      </w:pPr>
      <w:r>
        <w:rPr>
          <w:rFonts w:cs="Arial"/>
        </w:rPr>
        <w:t>When we process these special categories of information we rely upon the following legal basis:</w:t>
      </w:r>
    </w:p>
    <w:p w14:paraId="4CAE26E5" w14:textId="77777777" w:rsidR="00787E41" w:rsidRDefault="00EA7894" w:rsidP="00787E41">
      <w:pPr>
        <w:overflowPunct w:val="0"/>
        <w:autoSpaceDE w:val="0"/>
        <w:autoSpaceDN w:val="0"/>
        <w:spacing w:after="0"/>
        <w:textAlignment w:val="baseline"/>
        <w:rPr>
          <w:rFonts w:cs="Arial"/>
          <w:u w:val="single"/>
        </w:rPr>
      </w:pPr>
      <w:r>
        <w:rPr>
          <w:rFonts w:cs="Arial"/>
          <w:u w:val="single"/>
        </w:rPr>
        <w:t>Substantial Public Interest</w:t>
      </w:r>
    </w:p>
    <w:p w14:paraId="07C30E73" w14:textId="5017023F" w:rsidR="00EA7894" w:rsidRDefault="00787E41" w:rsidP="00787E41">
      <w:pPr>
        <w:overflowPunct w:val="0"/>
        <w:autoSpaceDE w:val="0"/>
        <w:autoSpaceDN w:val="0"/>
        <w:spacing w:after="0"/>
        <w:textAlignment w:val="baseline"/>
        <w:rPr>
          <w:rFonts w:cs="Arial"/>
        </w:rPr>
      </w:pPr>
      <w:r>
        <w:rPr>
          <w:rFonts w:cs="Arial"/>
        </w:rPr>
        <w:t>The processing is necessary fro the reasons of substantial public interest.</w:t>
      </w:r>
    </w:p>
    <w:p w14:paraId="1070E1B3" w14:textId="77777777" w:rsidR="00787E41" w:rsidRPr="00787E41" w:rsidRDefault="00787E41" w:rsidP="00787E41">
      <w:pPr>
        <w:overflowPunct w:val="0"/>
        <w:autoSpaceDE w:val="0"/>
        <w:autoSpaceDN w:val="0"/>
        <w:spacing w:after="0"/>
        <w:textAlignment w:val="baseline"/>
        <w:rPr>
          <w:rFonts w:cs="Arial"/>
          <w:u w:val="single"/>
        </w:rPr>
      </w:pPr>
    </w:p>
    <w:p w14:paraId="633BA966" w14:textId="378B300F" w:rsidR="00787E41" w:rsidRDefault="00787E41" w:rsidP="00787E41">
      <w:pPr>
        <w:overflowPunct w:val="0"/>
        <w:autoSpaceDE w:val="0"/>
        <w:autoSpaceDN w:val="0"/>
        <w:spacing w:after="0"/>
        <w:textAlignment w:val="baseline"/>
        <w:rPr>
          <w:rFonts w:cs="Arial"/>
          <w:u w:val="single"/>
        </w:rPr>
      </w:pPr>
      <w:r>
        <w:rPr>
          <w:rFonts w:cs="Arial"/>
          <w:u w:val="single"/>
        </w:rPr>
        <w:t>Vital Interests</w:t>
      </w:r>
    </w:p>
    <w:p w14:paraId="2FC51A35" w14:textId="425EC491" w:rsidR="00787E41" w:rsidRDefault="00787E41" w:rsidP="00787E41">
      <w:pPr>
        <w:overflowPunct w:val="0"/>
        <w:autoSpaceDE w:val="0"/>
        <w:autoSpaceDN w:val="0"/>
        <w:spacing w:after="0"/>
        <w:textAlignment w:val="baseline"/>
        <w:rPr>
          <w:rFonts w:cs="Arial"/>
        </w:rPr>
      </w:pPr>
      <w:r>
        <w:rPr>
          <w:rFonts w:cs="Arial"/>
        </w:rPr>
        <w:t>To protect the vital interests of any person where that person canot give consent e.g if they are seriously hurt.</w:t>
      </w:r>
    </w:p>
    <w:p w14:paraId="0C882D07" w14:textId="77777777" w:rsidR="00787E41" w:rsidRDefault="00787E41" w:rsidP="00787E41">
      <w:pPr>
        <w:overflowPunct w:val="0"/>
        <w:autoSpaceDE w:val="0"/>
        <w:autoSpaceDN w:val="0"/>
        <w:spacing w:after="0"/>
        <w:textAlignment w:val="baseline"/>
        <w:rPr>
          <w:rFonts w:cs="Arial"/>
        </w:rPr>
      </w:pPr>
    </w:p>
    <w:p w14:paraId="60CD6313" w14:textId="66B32DE9" w:rsidR="00787E41" w:rsidRDefault="00787E41" w:rsidP="00787E41">
      <w:pPr>
        <w:overflowPunct w:val="0"/>
        <w:autoSpaceDE w:val="0"/>
        <w:autoSpaceDN w:val="0"/>
        <w:spacing w:after="0"/>
        <w:textAlignment w:val="baseline"/>
        <w:rPr>
          <w:rFonts w:cs="Arial"/>
          <w:u w:val="single"/>
        </w:rPr>
      </w:pPr>
      <w:r>
        <w:rPr>
          <w:rFonts w:cs="Arial"/>
          <w:u w:val="single"/>
        </w:rPr>
        <w:t>Legal Claims</w:t>
      </w:r>
    </w:p>
    <w:p w14:paraId="48A7C165" w14:textId="4A7406C2" w:rsidR="00787E41" w:rsidRDefault="00787E41" w:rsidP="00787E41">
      <w:pPr>
        <w:overflowPunct w:val="0"/>
        <w:autoSpaceDE w:val="0"/>
        <w:autoSpaceDN w:val="0"/>
        <w:spacing w:after="0"/>
        <w:textAlignment w:val="baseline"/>
        <w:rPr>
          <w:rFonts w:cs="Arial"/>
        </w:rPr>
      </w:pPr>
      <w:r>
        <w:rPr>
          <w:rFonts w:cs="Arial"/>
        </w:rPr>
        <w:t>The processing is necessary fro the establishment, exercise or defence of legal claims.</w:t>
      </w:r>
    </w:p>
    <w:p w14:paraId="4F59E936" w14:textId="77777777" w:rsidR="00787E41" w:rsidRDefault="00787E41" w:rsidP="00787E41">
      <w:pPr>
        <w:overflowPunct w:val="0"/>
        <w:autoSpaceDE w:val="0"/>
        <w:autoSpaceDN w:val="0"/>
        <w:spacing w:after="0"/>
        <w:textAlignment w:val="baseline"/>
        <w:rPr>
          <w:rFonts w:cs="Arial"/>
        </w:rPr>
      </w:pPr>
    </w:p>
    <w:p w14:paraId="47549927" w14:textId="5684F3CD" w:rsidR="00787E41" w:rsidRDefault="00787E41" w:rsidP="00787E41">
      <w:pPr>
        <w:overflowPunct w:val="0"/>
        <w:autoSpaceDE w:val="0"/>
        <w:autoSpaceDN w:val="0"/>
        <w:spacing w:after="0"/>
        <w:textAlignment w:val="baseline"/>
        <w:rPr>
          <w:rFonts w:cs="Arial"/>
          <w:u w:val="single"/>
        </w:rPr>
      </w:pPr>
      <w:r>
        <w:rPr>
          <w:rFonts w:cs="Arial"/>
          <w:u w:val="single"/>
        </w:rPr>
        <w:t>Medical Purposes</w:t>
      </w:r>
    </w:p>
    <w:p w14:paraId="40122B19" w14:textId="227104EC" w:rsidR="005C683E" w:rsidRPr="00787E41" w:rsidRDefault="00787E41" w:rsidP="00787E41">
      <w:pPr>
        <w:overflowPunct w:val="0"/>
        <w:autoSpaceDE w:val="0"/>
        <w:autoSpaceDN w:val="0"/>
        <w:spacing w:after="0"/>
        <w:textAlignment w:val="baseline"/>
        <w:rPr>
          <w:rFonts w:cs="Arial"/>
        </w:rPr>
      </w:pPr>
      <w:r>
        <w:rPr>
          <w:rFonts w:cs="Arial"/>
        </w:rPr>
        <w:t>This includes medical treatment and the management of healthcare services</w:t>
      </w:r>
    </w:p>
    <w:p w14:paraId="11288D5D" w14:textId="55E7F49C" w:rsidR="005C683E" w:rsidRPr="005C683E" w:rsidRDefault="005C683E" w:rsidP="00DD0A6F">
      <w:pPr>
        <w:pageBreakBefore/>
      </w:pPr>
      <w:r w:rsidRPr="00DD0A6F">
        <w:rPr>
          <w:b/>
          <w:color w:val="104F75"/>
          <w:sz w:val="32"/>
          <w:szCs w:val="32"/>
        </w:rPr>
        <w:lastRenderedPageBreak/>
        <w:t>Collecting pupil information</w:t>
      </w:r>
    </w:p>
    <w:p w14:paraId="0233BB8B" w14:textId="4408E892" w:rsidR="005C683E" w:rsidRDefault="005C683E" w:rsidP="007D0F02">
      <w:r w:rsidRPr="005C683E">
        <w:t xml:space="preserve">Whilst the majority of pupil information you provide to us is mandatory, some of it is provided to us on a voluntary basis. In order to comply with the General Data Protection Regulation, we will inform you whether you are required to provide certain pupil information to us or if you have a choice in this. </w:t>
      </w:r>
    </w:p>
    <w:p w14:paraId="15AE7EFE" w14:textId="77777777" w:rsidR="005C683E" w:rsidRPr="005C683E" w:rsidRDefault="005C683E" w:rsidP="005C683E">
      <w:pPr>
        <w:pStyle w:val="Heading2"/>
      </w:pPr>
      <w:r w:rsidRPr="005C683E">
        <w:t>Storing pupil data</w:t>
      </w:r>
    </w:p>
    <w:p w14:paraId="624A924B" w14:textId="0D14CA3B" w:rsidR="005C683E" w:rsidRDefault="00787E41" w:rsidP="007D0F02">
      <w:r>
        <w:t>We hold pupil data on computer systems within our Management Information System (SIMS) and paper copies on file</w:t>
      </w:r>
      <w:r w:rsidR="00F22AC5">
        <w:t xml:space="preserve"> in securely liocked cabinets</w:t>
      </w:r>
      <w:r>
        <w:t xml:space="preserve">. </w:t>
      </w:r>
    </w:p>
    <w:p w14:paraId="7A41FB2B" w14:textId="0B017F79" w:rsidR="00787E41" w:rsidRPr="005C683E" w:rsidRDefault="00787E41" w:rsidP="007D0F02">
      <w:r>
        <w:t>We hold your education records securely until you change school. The records are then transferred securely to your new school where they are retained until you reach the age of 25 after which time they are safely destroyed.</w:t>
      </w:r>
    </w:p>
    <w:p w14:paraId="3CEC9FE6" w14:textId="30AE5C45" w:rsidR="005C683E" w:rsidRPr="005C683E" w:rsidRDefault="00234048" w:rsidP="007D0F02">
      <w:pPr>
        <w:pStyle w:val="Heading2"/>
      </w:pPr>
      <w:r>
        <w:t>Who</w:t>
      </w:r>
      <w:r w:rsidR="005C683E" w:rsidRPr="005C683E">
        <w:t xml:space="preserve"> </w:t>
      </w:r>
      <w:r>
        <w:t>we share pupil information with</w:t>
      </w:r>
    </w:p>
    <w:p w14:paraId="5CBF1AC3" w14:textId="77777777" w:rsidR="005C683E" w:rsidRPr="005C683E" w:rsidRDefault="005C683E" w:rsidP="005C683E">
      <w:pPr>
        <w:widowControl w:val="0"/>
        <w:suppressAutoHyphens/>
        <w:overflowPunct w:val="0"/>
        <w:autoSpaceDE w:val="0"/>
        <w:autoSpaceDN w:val="0"/>
        <w:spacing w:after="0" w:line="240" w:lineRule="auto"/>
        <w:textAlignment w:val="baseline"/>
        <w:rPr>
          <w:highlight w:val="yellow"/>
        </w:rPr>
      </w:pPr>
      <w:r w:rsidRPr="005C683E">
        <w:t>We routinely share pupil information with:</w:t>
      </w:r>
    </w:p>
    <w:p w14:paraId="2A728D5F" w14:textId="77777777" w:rsidR="005C683E" w:rsidRPr="005C683E" w:rsidRDefault="005C683E" w:rsidP="005C683E">
      <w:pPr>
        <w:widowControl w:val="0"/>
        <w:suppressAutoHyphens/>
        <w:overflowPunct w:val="0"/>
        <w:autoSpaceDE w:val="0"/>
        <w:autoSpaceDN w:val="0"/>
        <w:spacing w:after="0" w:line="240" w:lineRule="auto"/>
        <w:textAlignment w:val="baseline"/>
        <w:rPr>
          <w:highlight w:val="yellow"/>
        </w:rPr>
      </w:pPr>
    </w:p>
    <w:p w14:paraId="07A649E2" w14:textId="77777777" w:rsidR="005C683E" w:rsidRPr="005C683E" w:rsidRDefault="005C683E" w:rsidP="005C683E">
      <w:pPr>
        <w:pStyle w:val="ListParagraph"/>
        <w:numPr>
          <w:ilvl w:val="0"/>
          <w:numId w:val="19"/>
        </w:numPr>
        <w:rPr>
          <w:rFonts w:cs="Arial"/>
        </w:rPr>
      </w:pPr>
      <w:r w:rsidRPr="005C683E">
        <w:t>schools that the pupil’s attend after leaving us</w:t>
      </w:r>
    </w:p>
    <w:p w14:paraId="116D2AD0" w14:textId="77777777" w:rsidR="005C683E" w:rsidRPr="005C683E" w:rsidRDefault="005C683E" w:rsidP="005C683E">
      <w:pPr>
        <w:pStyle w:val="ListParagraph"/>
        <w:numPr>
          <w:ilvl w:val="0"/>
          <w:numId w:val="19"/>
        </w:numPr>
        <w:rPr>
          <w:rFonts w:cs="Arial"/>
        </w:rPr>
      </w:pPr>
      <w:r w:rsidRPr="005C683E">
        <w:t>our local authority</w:t>
      </w:r>
    </w:p>
    <w:p w14:paraId="24101A86" w14:textId="77777777" w:rsidR="005C683E" w:rsidRPr="00787E41" w:rsidRDefault="005C683E" w:rsidP="005C683E">
      <w:pPr>
        <w:pStyle w:val="ListParagraph"/>
        <w:numPr>
          <w:ilvl w:val="0"/>
          <w:numId w:val="19"/>
        </w:numPr>
        <w:rPr>
          <w:rFonts w:cs="Arial"/>
        </w:rPr>
      </w:pPr>
      <w:r w:rsidRPr="005C683E">
        <w:t xml:space="preserve">the Department for Education (DfE) </w:t>
      </w:r>
    </w:p>
    <w:p w14:paraId="5383F79C" w14:textId="08BEED6C" w:rsidR="00787E41" w:rsidRPr="00FF10CE" w:rsidRDefault="00787E41" w:rsidP="005C683E">
      <w:pPr>
        <w:pStyle w:val="ListParagraph"/>
        <w:numPr>
          <w:ilvl w:val="0"/>
          <w:numId w:val="19"/>
        </w:numPr>
        <w:rPr>
          <w:rFonts w:cs="Arial"/>
        </w:rPr>
      </w:pPr>
      <w:r>
        <w:t>school nurse</w:t>
      </w:r>
    </w:p>
    <w:p w14:paraId="07E69C7B" w14:textId="6EBEC026" w:rsidR="00FF10CE" w:rsidRPr="00FF10CE" w:rsidRDefault="00FF10CE" w:rsidP="005C683E">
      <w:pPr>
        <w:pStyle w:val="ListParagraph"/>
        <w:numPr>
          <w:ilvl w:val="0"/>
          <w:numId w:val="19"/>
        </w:numPr>
        <w:rPr>
          <w:rFonts w:cs="Arial"/>
        </w:rPr>
      </w:pPr>
      <w:r>
        <w:t>third party suppliers e.g ISS catering</w:t>
      </w:r>
    </w:p>
    <w:p w14:paraId="350DD55A" w14:textId="26DE6592" w:rsidR="00FF10CE" w:rsidRPr="00F22AC5" w:rsidRDefault="00FF10CE" w:rsidP="005C683E">
      <w:pPr>
        <w:pStyle w:val="ListParagraph"/>
        <w:numPr>
          <w:ilvl w:val="0"/>
          <w:numId w:val="19"/>
        </w:numPr>
        <w:rPr>
          <w:rFonts w:cs="Arial"/>
        </w:rPr>
      </w:pPr>
      <w:r>
        <w:t>school photographer</w:t>
      </w:r>
    </w:p>
    <w:p w14:paraId="719EEE2E" w14:textId="5B835981" w:rsidR="00F22AC5" w:rsidRDefault="00F22AC5" w:rsidP="00F22AC5">
      <w:pPr>
        <w:rPr>
          <w:rFonts w:cs="Arial"/>
        </w:rPr>
      </w:pPr>
      <w:r>
        <w:rPr>
          <w:rFonts w:cs="Arial"/>
        </w:rPr>
        <w:t>In order to manage the administration of school funsctions as effectively as possible we make use of third party web-based software. The third party software we use is:</w:t>
      </w:r>
    </w:p>
    <w:p w14:paraId="5DC4A1E3" w14:textId="48C749AA" w:rsidR="00F22AC5" w:rsidRDefault="00F22AC5" w:rsidP="00F22AC5">
      <w:pPr>
        <w:pStyle w:val="ListParagraph"/>
        <w:numPr>
          <w:ilvl w:val="0"/>
          <w:numId w:val="28"/>
        </w:numPr>
        <w:rPr>
          <w:rFonts w:cs="Arial"/>
        </w:rPr>
      </w:pPr>
      <w:r>
        <w:rPr>
          <w:rFonts w:cs="Arial"/>
        </w:rPr>
        <w:t>School Comms – Facilitates communications between home and school via email and text.</w:t>
      </w:r>
    </w:p>
    <w:p w14:paraId="715AF072" w14:textId="6777CDAF" w:rsidR="00F22AC5" w:rsidRDefault="00F22AC5" w:rsidP="00F22AC5">
      <w:pPr>
        <w:pStyle w:val="ListParagraph"/>
        <w:numPr>
          <w:ilvl w:val="0"/>
          <w:numId w:val="28"/>
        </w:numPr>
        <w:rPr>
          <w:rFonts w:cs="Arial"/>
        </w:rPr>
      </w:pPr>
      <w:r>
        <w:rPr>
          <w:rFonts w:cs="Arial"/>
        </w:rPr>
        <w:t>Cypad/ISS School Meals – used by school and parents for the administration of school meals.</w:t>
      </w:r>
    </w:p>
    <w:p w14:paraId="2126C59D" w14:textId="46E3F95A" w:rsidR="00F22AC5" w:rsidRDefault="00F22AC5" w:rsidP="00F22AC5">
      <w:pPr>
        <w:pStyle w:val="ListParagraph"/>
        <w:numPr>
          <w:ilvl w:val="0"/>
          <w:numId w:val="28"/>
        </w:numPr>
        <w:rPr>
          <w:rFonts w:cs="Arial"/>
        </w:rPr>
      </w:pPr>
      <w:r>
        <w:rPr>
          <w:rFonts w:cs="Arial"/>
        </w:rPr>
        <w:t>School Pupil Tracker – Used for tracking and accessing pupil progress</w:t>
      </w:r>
    </w:p>
    <w:p w14:paraId="32E1BCED" w14:textId="44170815" w:rsidR="00F22AC5" w:rsidRPr="00341A21" w:rsidRDefault="00F22AC5" w:rsidP="00F22AC5">
      <w:pPr>
        <w:pStyle w:val="ListParagraph"/>
        <w:numPr>
          <w:ilvl w:val="0"/>
          <w:numId w:val="28"/>
        </w:numPr>
        <w:rPr>
          <w:rFonts w:cs="Arial"/>
        </w:rPr>
      </w:pPr>
      <w:r w:rsidRPr="00341A21">
        <w:rPr>
          <w:rFonts w:cs="Arial"/>
        </w:rPr>
        <w:t>2SimpleSoftware – Used to record EYFS profiles for acess by school and parents</w:t>
      </w:r>
    </w:p>
    <w:p w14:paraId="45BD366C" w14:textId="1D45C6BF" w:rsidR="00F22AC5" w:rsidRPr="00341A21" w:rsidRDefault="00341A21" w:rsidP="00341A21">
      <w:pPr>
        <w:pStyle w:val="ListParagraph"/>
        <w:numPr>
          <w:ilvl w:val="0"/>
          <w:numId w:val="28"/>
        </w:numPr>
        <w:rPr>
          <w:rFonts w:cs="Arial"/>
        </w:rPr>
      </w:pPr>
      <w:r>
        <w:rPr>
          <w:rFonts w:cs="Arial"/>
        </w:rPr>
        <w:t xml:space="preserve">Educational software </w:t>
      </w:r>
      <w:bookmarkStart w:id="0" w:name="_GoBack"/>
      <w:bookmarkEnd w:id="0"/>
    </w:p>
    <w:p w14:paraId="389C6F28" w14:textId="4EF00B6C" w:rsidR="005C683E" w:rsidRDefault="005C683E" w:rsidP="007D0F02">
      <w:pPr>
        <w:rPr>
          <w:b/>
          <w:color w:val="8A2529"/>
        </w:rPr>
      </w:pPr>
    </w:p>
    <w:p w14:paraId="518495FF" w14:textId="77777777" w:rsidR="005C683E" w:rsidRPr="005C683E" w:rsidRDefault="005C683E" w:rsidP="007D0F02">
      <w:pPr>
        <w:pStyle w:val="Heading2"/>
        <w:rPr>
          <w:color w:val="FF0000"/>
        </w:rPr>
      </w:pPr>
      <w:r w:rsidRPr="005C683E">
        <w:t>Why we share pupil information</w:t>
      </w:r>
    </w:p>
    <w:p w14:paraId="667B26C2" w14:textId="77777777" w:rsidR="005C683E" w:rsidRPr="005C683E" w:rsidRDefault="005C683E" w:rsidP="007D0F02">
      <w:r w:rsidRPr="005C683E">
        <w:t>We do not share information about our pupils with anyone without consent unless the law and our policies allow us to do so.</w:t>
      </w:r>
    </w:p>
    <w:p w14:paraId="1D8AD97D" w14:textId="77777777" w:rsidR="005C683E" w:rsidRPr="005C683E" w:rsidRDefault="005C683E" w:rsidP="007D0F02">
      <w:r w:rsidRPr="005C683E">
        <w:t>We share pupils’ data with the Department for Education (DfE) on a statutory basis. This data sharing underpins school funding and educational attainment policy and monitoring.</w:t>
      </w:r>
    </w:p>
    <w:p w14:paraId="04377B9D" w14:textId="6CDDDA78" w:rsidR="005C683E" w:rsidRDefault="005C683E" w:rsidP="007D0F02">
      <w:r w:rsidRPr="005C683E">
        <w:lastRenderedPageBreak/>
        <w:t>We are required to share information about our pupils with our local authority (LA) and the Department for Education (DfE) under section 3 of The Education (Information About Individual Pupils) (England) Regulations 2013.</w:t>
      </w:r>
    </w:p>
    <w:p w14:paraId="218CBFEE" w14:textId="77777777" w:rsidR="005C683E" w:rsidRPr="005C683E" w:rsidRDefault="005C683E" w:rsidP="007D0F02">
      <w:pPr>
        <w:pStyle w:val="Heading2"/>
      </w:pPr>
      <w:r w:rsidRPr="005C683E">
        <w:t>Data collection requirements:</w:t>
      </w:r>
    </w:p>
    <w:p w14:paraId="2FABCEF3" w14:textId="77777777" w:rsidR="005C683E" w:rsidRPr="005C683E" w:rsidRDefault="005C683E" w:rsidP="007D0F02">
      <w:r w:rsidRPr="005C683E">
        <w:t xml:space="preserve">To find out more about the data collection requirements placed on us by the Department for Education (for example; via the school census) go to </w:t>
      </w:r>
      <w:hyperlink r:id="rId13" w:history="1">
        <w:r w:rsidRPr="005C683E">
          <w:rPr>
            <w:rStyle w:val="Hyperlink"/>
          </w:rPr>
          <w:t>https://www.gov.uk/education/data-collection-and-censuses-for-schools</w:t>
        </w:r>
      </w:hyperlink>
      <w:r w:rsidRPr="005C683E">
        <w:t>.</w:t>
      </w:r>
    </w:p>
    <w:p w14:paraId="39986238" w14:textId="77777777" w:rsidR="005C683E" w:rsidRPr="005C683E" w:rsidRDefault="005C683E" w:rsidP="00061356">
      <w:pPr>
        <w:pStyle w:val="Heading2"/>
        <w:pageBreakBefore/>
      </w:pPr>
      <w:r w:rsidRPr="005C683E">
        <w:lastRenderedPageBreak/>
        <w:t>The National Pupil Database (NPD)</w:t>
      </w:r>
    </w:p>
    <w:p w14:paraId="25FCD93C" w14:textId="77777777" w:rsidR="005C683E" w:rsidRPr="005C683E" w:rsidRDefault="005C683E" w:rsidP="007D0F02">
      <w:r w:rsidRPr="005C683E">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 </w:t>
      </w:r>
    </w:p>
    <w:p w14:paraId="12DFC740" w14:textId="77777777" w:rsidR="005C683E" w:rsidRPr="005C683E" w:rsidRDefault="005C683E" w:rsidP="007D0F02">
      <w:r w:rsidRPr="005C683E">
        <w:t>We are required by law, to provide information about our pupils to the DfE as part of statutory data collections such as the school census and early years’ census. Some of this information is then stored in the NPD. The law that allows this is the Education (Information About Individual Pupils) (England) Regulations 2013.</w:t>
      </w:r>
    </w:p>
    <w:p w14:paraId="54042733" w14:textId="74D76E9B" w:rsidR="005C683E" w:rsidRPr="005C683E" w:rsidRDefault="005C683E" w:rsidP="007D0F02">
      <w:pPr>
        <w:rPr>
          <w:color w:val="FF0000"/>
        </w:rPr>
      </w:pPr>
      <w:r w:rsidRPr="005C683E">
        <w:t xml:space="preserve">To find out more about the NPD, go to </w:t>
      </w:r>
      <w:hyperlink r:id="rId14" w:history="1">
        <w:r w:rsidRPr="005C683E">
          <w:rPr>
            <w:rStyle w:val="Hyperlink"/>
          </w:rPr>
          <w:t>https://www.gov.uk/government/publications/national-pupil-database-user-guide-and-supporting-information</w:t>
        </w:r>
      </w:hyperlink>
      <w:r w:rsidR="00A15100" w:rsidRPr="00A15100">
        <w:t>.</w:t>
      </w:r>
    </w:p>
    <w:p w14:paraId="1F483610" w14:textId="77777777" w:rsidR="005C683E" w:rsidRPr="005C683E" w:rsidRDefault="005C683E" w:rsidP="007D0F02">
      <w:r w:rsidRPr="005C683E">
        <w:t>The department may share information about our pupils from the NPD with third parties who promote the education or well-being of children in England by:</w:t>
      </w:r>
    </w:p>
    <w:p w14:paraId="57531E1F" w14:textId="77777777" w:rsidR="005C683E" w:rsidRPr="005C683E" w:rsidRDefault="005C683E" w:rsidP="007D0F02">
      <w:pPr>
        <w:pStyle w:val="ListParagraph"/>
      </w:pPr>
      <w:r w:rsidRPr="005C683E">
        <w:t>conducting research or analysis</w:t>
      </w:r>
    </w:p>
    <w:p w14:paraId="2AB77763" w14:textId="77777777" w:rsidR="005C683E" w:rsidRPr="005C683E" w:rsidRDefault="005C683E" w:rsidP="007D0F02">
      <w:pPr>
        <w:pStyle w:val="ListParagraph"/>
      </w:pPr>
      <w:r w:rsidRPr="005C683E">
        <w:t>producing statistics</w:t>
      </w:r>
    </w:p>
    <w:p w14:paraId="5B6BC88F" w14:textId="77777777" w:rsidR="005C683E" w:rsidRPr="005C683E" w:rsidRDefault="005C683E" w:rsidP="007D0F02">
      <w:pPr>
        <w:pStyle w:val="ListParagraph"/>
      </w:pPr>
      <w:r w:rsidRPr="005C683E">
        <w:t>providing information, advice or guidance</w:t>
      </w:r>
    </w:p>
    <w:p w14:paraId="23E8F696" w14:textId="77777777" w:rsidR="005C683E" w:rsidRPr="005C683E" w:rsidRDefault="005C683E" w:rsidP="005C683E">
      <w:r w:rsidRPr="005C683E">
        <w:t>The Department has robust processes in place to ensure the confidentiality of our data is maintained and there are stringent controls in place regarding access and use of the data. Decisions on whether DfE releases data to third parties are subject to a strict approval process and based on a detailed assessment of:</w:t>
      </w:r>
    </w:p>
    <w:p w14:paraId="6A876B3F" w14:textId="77777777" w:rsidR="005C683E" w:rsidRPr="005C683E" w:rsidRDefault="005C683E" w:rsidP="007D0F02">
      <w:pPr>
        <w:pStyle w:val="ListParagraph"/>
      </w:pPr>
      <w:r w:rsidRPr="005C683E">
        <w:t>who is requesting the data</w:t>
      </w:r>
    </w:p>
    <w:p w14:paraId="682A2D78" w14:textId="77777777" w:rsidR="005C683E" w:rsidRPr="005C683E" w:rsidRDefault="005C683E" w:rsidP="007D0F02">
      <w:pPr>
        <w:pStyle w:val="ListParagraph"/>
      </w:pPr>
      <w:r w:rsidRPr="005C683E">
        <w:t>the purpose for which it is required</w:t>
      </w:r>
    </w:p>
    <w:p w14:paraId="351F4FC7" w14:textId="77777777" w:rsidR="005C683E" w:rsidRPr="005C683E" w:rsidRDefault="005C683E" w:rsidP="007D0F02">
      <w:pPr>
        <w:pStyle w:val="ListParagraph"/>
      </w:pPr>
      <w:r w:rsidRPr="005C683E">
        <w:t xml:space="preserve">the level and sensitivity of data requested: and </w:t>
      </w:r>
    </w:p>
    <w:p w14:paraId="0D445073" w14:textId="77777777" w:rsidR="005C683E" w:rsidRPr="005C683E" w:rsidRDefault="005C683E" w:rsidP="007D0F02">
      <w:pPr>
        <w:pStyle w:val="ListParagraph"/>
      </w:pPr>
      <w:r w:rsidRPr="005C683E">
        <w:t xml:space="preserve">the arrangements in place to store and handle the data </w:t>
      </w:r>
    </w:p>
    <w:p w14:paraId="713445FF" w14:textId="77777777" w:rsidR="005C683E" w:rsidRPr="005C683E" w:rsidRDefault="005C683E" w:rsidP="007D0F02">
      <w:r w:rsidRPr="005C683E">
        <w:t>To be granted access to pupil information, organisations must comply with strict terms and conditions covering the confidentiality and handling of the data, security arrangements and retention and use of the data.</w:t>
      </w:r>
    </w:p>
    <w:p w14:paraId="3855C5E5" w14:textId="3FDCC82D" w:rsidR="005C683E" w:rsidRPr="005C683E" w:rsidRDefault="005C683E" w:rsidP="007D0F02">
      <w:r w:rsidRPr="005C683E">
        <w:t xml:space="preserve">For more information about the department’s data sharing process, please visit: </w:t>
      </w:r>
      <w:hyperlink r:id="rId15" w:tooltip="Data protection: how we collect and share research data" w:history="1">
        <w:r w:rsidRPr="005C683E">
          <w:rPr>
            <w:color w:val="0000FF"/>
            <w:u w:val="single"/>
          </w:rPr>
          <w:t>https://www.gov.uk/data-protection-how-we-collect-and-share-research-data</w:t>
        </w:r>
      </w:hyperlink>
      <w:r w:rsidRPr="005C683E">
        <w:t xml:space="preserve"> </w:t>
      </w:r>
    </w:p>
    <w:p w14:paraId="032D7E29" w14:textId="424BEF81" w:rsidR="005C683E" w:rsidRPr="005C683E" w:rsidRDefault="005C683E" w:rsidP="007D0F02">
      <w:pPr>
        <w:rPr>
          <w:color w:val="0000FF"/>
          <w:u w:val="single"/>
        </w:rPr>
      </w:pPr>
      <w:r w:rsidRPr="005C683E">
        <w:t xml:space="preserve">For information about which organisations the department has provided pupil information, (and for which project), please visit the following website: </w:t>
      </w:r>
      <w:hyperlink r:id="rId16" w:history="1">
        <w:r w:rsidR="007D0F02" w:rsidRPr="00773219">
          <w:rPr>
            <w:rStyle w:val="Hyperlink"/>
          </w:rPr>
          <w:t>https://www.gov.uk/government/publications/national-pupil-database-requests-received</w:t>
        </w:r>
      </w:hyperlink>
    </w:p>
    <w:p w14:paraId="034DA8A4" w14:textId="77777777" w:rsidR="005C683E" w:rsidRPr="005C683E" w:rsidRDefault="005C683E" w:rsidP="005C683E">
      <w:pPr>
        <w:widowControl w:val="0"/>
        <w:suppressAutoHyphens/>
        <w:overflowPunct w:val="0"/>
        <w:autoSpaceDE w:val="0"/>
        <w:autoSpaceDN w:val="0"/>
        <w:spacing w:after="0" w:line="240" w:lineRule="auto"/>
        <w:textAlignment w:val="baseline"/>
      </w:pPr>
    </w:p>
    <w:p w14:paraId="554B4278" w14:textId="77777777" w:rsidR="005C683E" w:rsidRPr="005C683E" w:rsidRDefault="005C683E" w:rsidP="005C683E">
      <w:pPr>
        <w:widowControl w:val="0"/>
        <w:suppressAutoHyphens/>
        <w:overflowPunct w:val="0"/>
        <w:autoSpaceDE w:val="0"/>
        <w:autoSpaceDN w:val="0"/>
        <w:spacing w:after="0" w:line="240" w:lineRule="auto"/>
        <w:textAlignment w:val="baseline"/>
      </w:pPr>
      <w:r w:rsidRPr="005C683E">
        <w:t xml:space="preserve">To contact DfE: </w:t>
      </w:r>
      <w:hyperlink r:id="rId17" w:history="1">
        <w:r w:rsidRPr="005C683E">
          <w:rPr>
            <w:rStyle w:val="Hyperlink"/>
          </w:rPr>
          <w:t>https://www.gov.uk/contact-dfe</w:t>
        </w:r>
      </w:hyperlink>
    </w:p>
    <w:p w14:paraId="4341CA7C" w14:textId="77777777" w:rsidR="005C683E" w:rsidRPr="005C683E" w:rsidRDefault="005C683E" w:rsidP="005C683E">
      <w:pPr>
        <w:widowControl w:val="0"/>
        <w:suppressAutoHyphens/>
        <w:overflowPunct w:val="0"/>
        <w:autoSpaceDE w:val="0"/>
        <w:autoSpaceDN w:val="0"/>
        <w:spacing w:after="0" w:line="240" w:lineRule="auto"/>
        <w:textAlignment w:val="baseline"/>
      </w:pPr>
    </w:p>
    <w:p w14:paraId="346A20A6" w14:textId="77777777" w:rsidR="005C683E" w:rsidRPr="005C683E" w:rsidRDefault="005C683E" w:rsidP="007D0F02">
      <w:pPr>
        <w:pStyle w:val="Heading2"/>
      </w:pPr>
      <w:r w:rsidRPr="005C683E">
        <w:t>Requesting access to your personal data</w:t>
      </w:r>
    </w:p>
    <w:p w14:paraId="66735A84" w14:textId="2AEAC867" w:rsidR="005C683E" w:rsidRPr="00F22AC5" w:rsidRDefault="005C683E" w:rsidP="007D0F02">
      <w:r w:rsidRPr="005C683E">
        <w:t xml:space="preserve">Under data protection legislation, parents and pupils have the right to request access to information about them that we hold. To make a request for your personal information, or be given access to your child’s educational record, contact </w:t>
      </w:r>
      <w:r w:rsidR="00F22AC5" w:rsidRPr="00F22AC5">
        <w:rPr>
          <w:b/>
        </w:rPr>
        <w:t>the Head teacher, College Town Infant and Nursery School.</w:t>
      </w:r>
    </w:p>
    <w:p w14:paraId="72646E77" w14:textId="77777777" w:rsidR="005C683E" w:rsidRPr="005C683E" w:rsidRDefault="005C683E" w:rsidP="005C683E">
      <w:pPr>
        <w:widowControl w:val="0"/>
        <w:suppressAutoHyphens/>
        <w:overflowPunct w:val="0"/>
        <w:autoSpaceDE w:val="0"/>
        <w:autoSpaceDN w:val="0"/>
        <w:spacing w:after="0" w:line="240" w:lineRule="auto"/>
        <w:ind w:left="720"/>
        <w:textAlignment w:val="baseline"/>
      </w:pPr>
    </w:p>
    <w:p w14:paraId="11EEB662" w14:textId="77777777" w:rsidR="005C683E" w:rsidRPr="005C683E" w:rsidRDefault="005C683E" w:rsidP="005C683E">
      <w:pPr>
        <w:rPr>
          <w:rFonts w:cs="Arial"/>
        </w:rPr>
      </w:pPr>
      <w:r w:rsidRPr="005C683E">
        <w:rPr>
          <w:rFonts w:cs="Arial"/>
        </w:rPr>
        <w:t>You also have the right to:</w:t>
      </w:r>
    </w:p>
    <w:p w14:paraId="0DD7777D" w14:textId="77777777" w:rsidR="005C683E" w:rsidRPr="005C683E" w:rsidRDefault="005C683E" w:rsidP="005C683E">
      <w:pPr>
        <w:pStyle w:val="ListParagraph"/>
        <w:numPr>
          <w:ilvl w:val="0"/>
          <w:numId w:val="22"/>
        </w:numPr>
      </w:pPr>
      <w:r w:rsidRPr="005C683E">
        <w:t>object to processing of personal data that is likely to cause, or is causing, damage or distress</w:t>
      </w:r>
    </w:p>
    <w:p w14:paraId="1E0FBE7E" w14:textId="77777777" w:rsidR="005C683E" w:rsidRPr="005C683E" w:rsidRDefault="005C683E" w:rsidP="005C683E">
      <w:pPr>
        <w:pStyle w:val="ListParagraph"/>
        <w:numPr>
          <w:ilvl w:val="0"/>
          <w:numId w:val="22"/>
        </w:numPr>
      </w:pPr>
      <w:r w:rsidRPr="005C683E">
        <w:t>prevent processing for the purpose of direct marketing</w:t>
      </w:r>
    </w:p>
    <w:p w14:paraId="5D0BB792" w14:textId="77777777" w:rsidR="005C683E" w:rsidRPr="005C683E" w:rsidRDefault="005C683E" w:rsidP="005C683E">
      <w:pPr>
        <w:pStyle w:val="ListParagraph"/>
        <w:numPr>
          <w:ilvl w:val="0"/>
          <w:numId w:val="22"/>
        </w:numPr>
      </w:pPr>
      <w:r w:rsidRPr="005C683E">
        <w:t>object to decisions being taken by automated means</w:t>
      </w:r>
    </w:p>
    <w:p w14:paraId="258E470A" w14:textId="77777777" w:rsidR="005C683E" w:rsidRPr="005C683E" w:rsidRDefault="005C683E" w:rsidP="005C683E">
      <w:pPr>
        <w:pStyle w:val="ListParagraph"/>
        <w:numPr>
          <w:ilvl w:val="0"/>
          <w:numId w:val="22"/>
        </w:numPr>
      </w:pPr>
      <w:r w:rsidRPr="005C683E">
        <w:t>in certain circumstances, have inaccurate personal data rectified, blocked, erased or destroyed; and</w:t>
      </w:r>
    </w:p>
    <w:p w14:paraId="5E480CCB" w14:textId="77777777" w:rsidR="005C683E" w:rsidRPr="005C683E" w:rsidRDefault="005C683E" w:rsidP="005C683E">
      <w:pPr>
        <w:pStyle w:val="ListParagraph"/>
        <w:numPr>
          <w:ilvl w:val="0"/>
          <w:numId w:val="22"/>
        </w:numPr>
      </w:pPr>
      <w:r w:rsidRPr="005C683E">
        <w:t xml:space="preserve">claim compensation for damages caused by a breach of the Data Protection regulations </w:t>
      </w:r>
    </w:p>
    <w:p w14:paraId="4D32ABE4" w14:textId="77777777" w:rsidR="00234048" w:rsidRPr="00234048" w:rsidRDefault="00234048" w:rsidP="00234048">
      <w:pPr>
        <w:rPr>
          <w:color w:val="000000" w:themeColor="text1"/>
        </w:rPr>
      </w:pPr>
      <w:r w:rsidRPr="00234048">
        <w:rPr>
          <w:color w:val="000000" w:themeColor="text1"/>
        </w:rPr>
        <w:t xml:space="preserve">If you have a concern about the way we are collecting or using your personal data, we request that you raise your concern with us in the first instance. Alternatively, you can contact the Information Commissioner’s Office at </w:t>
      </w:r>
      <w:hyperlink r:id="rId18" w:history="1">
        <w:r w:rsidRPr="00847D5C">
          <w:rPr>
            <w:rStyle w:val="Hyperlink"/>
          </w:rPr>
          <w:t>https://ico.org.uk/concerns/</w:t>
        </w:r>
      </w:hyperlink>
    </w:p>
    <w:p w14:paraId="14FCEBE2" w14:textId="65074D03" w:rsidR="005C683E" w:rsidRPr="005C683E" w:rsidRDefault="00234048" w:rsidP="007D0F02">
      <w:pPr>
        <w:pStyle w:val="Heading1"/>
      </w:pPr>
      <w:r>
        <w:t>Contact</w:t>
      </w:r>
    </w:p>
    <w:p w14:paraId="5944612C" w14:textId="7FF90B9E" w:rsidR="005D3B59" w:rsidRDefault="005C683E" w:rsidP="00F22AC5">
      <w:r w:rsidRPr="005C683E">
        <w:t>If you would like to discuss anything in this privacy notice, please</w:t>
      </w:r>
      <w:r w:rsidRPr="005C683E">
        <w:rPr>
          <w:color w:val="FF0000"/>
        </w:rPr>
        <w:t xml:space="preserve"> </w:t>
      </w:r>
      <w:r w:rsidR="00F22AC5">
        <w:t>contact the school at the following address:</w:t>
      </w:r>
    </w:p>
    <w:p w14:paraId="11763C6E" w14:textId="75ED0057" w:rsidR="00F22AC5" w:rsidRDefault="00F22AC5" w:rsidP="00F22AC5">
      <w:pPr>
        <w:spacing w:after="0"/>
      </w:pPr>
      <w:r>
        <w:t>College Town infant and Nursery School</w:t>
      </w:r>
    </w:p>
    <w:p w14:paraId="103FAD6E" w14:textId="620630C5" w:rsidR="00F22AC5" w:rsidRDefault="00F22AC5" w:rsidP="00F22AC5">
      <w:pPr>
        <w:spacing w:after="0"/>
      </w:pPr>
      <w:r>
        <w:t>Branksome Hill Road</w:t>
      </w:r>
    </w:p>
    <w:p w14:paraId="20331054" w14:textId="1BEF3A11" w:rsidR="00F22AC5" w:rsidRDefault="00F22AC5" w:rsidP="00F22AC5">
      <w:pPr>
        <w:spacing w:after="0"/>
      </w:pPr>
      <w:r>
        <w:t>Sandhurst</w:t>
      </w:r>
    </w:p>
    <w:p w14:paraId="2289CFA2" w14:textId="0984793E" w:rsidR="00F22AC5" w:rsidRDefault="00F22AC5" w:rsidP="00F22AC5">
      <w:pPr>
        <w:spacing w:after="0"/>
      </w:pPr>
      <w:r>
        <w:t>Berkshire</w:t>
      </w:r>
    </w:p>
    <w:p w14:paraId="43936B34" w14:textId="3A2C00B6" w:rsidR="00F22AC5" w:rsidRDefault="00F22AC5" w:rsidP="00F22AC5">
      <w:pPr>
        <w:spacing w:after="0"/>
      </w:pPr>
      <w:r>
        <w:t>GU47 0RH</w:t>
      </w:r>
    </w:p>
    <w:p w14:paraId="736E4FB4" w14:textId="77777777" w:rsidR="00F22AC5" w:rsidRDefault="00F22AC5" w:rsidP="00F22AC5">
      <w:pPr>
        <w:spacing w:after="0"/>
      </w:pPr>
    </w:p>
    <w:p w14:paraId="69F4A639" w14:textId="5F22B09F" w:rsidR="00F22AC5" w:rsidRDefault="00F22AC5" w:rsidP="00F22AC5">
      <w:pPr>
        <w:spacing w:after="0"/>
      </w:pPr>
      <w:r>
        <w:t xml:space="preserve">Or email </w:t>
      </w:r>
      <w:hyperlink r:id="rId19" w:history="1">
        <w:r w:rsidRPr="00D33A39">
          <w:rPr>
            <w:rStyle w:val="Hyperlink"/>
          </w:rPr>
          <w:t>secretary@office.colltown-inf.bracknell-forest.sch.uk</w:t>
        </w:r>
      </w:hyperlink>
    </w:p>
    <w:p w14:paraId="04B77CD6" w14:textId="73949F9B" w:rsidR="00F22AC5" w:rsidRPr="00F22AC5" w:rsidRDefault="00F22AC5" w:rsidP="00F22AC5">
      <w:pPr>
        <w:spacing w:after="0"/>
      </w:pPr>
      <w:r>
        <w:t>Or call 01276 31933</w:t>
      </w:r>
    </w:p>
    <w:sectPr w:rsidR="00F22AC5" w:rsidRPr="00F22AC5" w:rsidSect="00622501">
      <w:footerReference w:type="default" r:id="rId20"/>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B6D777" w14:textId="77777777" w:rsidR="00787E41" w:rsidRDefault="00787E41" w:rsidP="002B6D93">
      <w:r>
        <w:separator/>
      </w:r>
    </w:p>
    <w:p w14:paraId="496486E3" w14:textId="77777777" w:rsidR="00787E41" w:rsidRDefault="00787E41"/>
    <w:p w14:paraId="5F6A3C65" w14:textId="77777777" w:rsidR="00787E41" w:rsidRDefault="00787E41"/>
  </w:endnote>
  <w:endnote w:type="continuationSeparator" w:id="0">
    <w:p w14:paraId="5EB517FC" w14:textId="77777777" w:rsidR="00787E41" w:rsidRDefault="00787E41" w:rsidP="002B6D93">
      <w:r>
        <w:continuationSeparator/>
      </w:r>
    </w:p>
    <w:p w14:paraId="6641799F" w14:textId="77777777" w:rsidR="00787E41" w:rsidRDefault="00787E41"/>
    <w:p w14:paraId="4AB53C4B" w14:textId="77777777" w:rsidR="00787E41" w:rsidRDefault="00787E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3406967"/>
      <w:docPartObj>
        <w:docPartGallery w:val="Page Numbers (Top of Page)"/>
        <w:docPartUnique/>
      </w:docPartObj>
    </w:sdtPr>
    <w:sdtEndPr>
      <w:rPr>
        <w:noProof/>
      </w:rPr>
    </w:sdtEndPr>
    <w:sdtContent>
      <w:p w14:paraId="4156AEA0" w14:textId="584A6746" w:rsidR="00787E41" w:rsidRDefault="00787E41" w:rsidP="007D0F02">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341A21">
          <w:rPr>
            <w:noProof/>
          </w:rPr>
          <w:t>4</w:t>
        </w:r>
        <w:r>
          <w:rPr>
            <w:noProof/>
          </w:rPr>
          <w:fldChar w:fldCharType="end"/>
        </w:r>
      </w:p>
    </w:sdtContent>
  </w:sdt>
  <w:p w14:paraId="189B0D8E" w14:textId="77777777" w:rsidR="00787E41" w:rsidRDefault="00787E4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839ACC" w14:textId="77777777" w:rsidR="00787E41" w:rsidRDefault="00787E41" w:rsidP="002B6D93">
      <w:r>
        <w:separator/>
      </w:r>
    </w:p>
    <w:p w14:paraId="672E97DA" w14:textId="77777777" w:rsidR="00787E41" w:rsidRDefault="00787E41"/>
    <w:p w14:paraId="15050EF8" w14:textId="77777777" w:rsidR="00787E41" w:rsidRDefault="00787E41"/>
  </w:footnote>
  <w:footnote w:type="continuationSeparator" w:id="0">
    <w:p w14:paraId="6A1BE4C3" w14:textId="77777777" w:rsidR="00787E41" w:rsidRDefault="00787E41" w:rsidP="002B6D93">
      <w:r>
        <w:continuationSeparator/>
      </w:r>
    </w:p>
    <w:p w14:paraId="075627FD" w14:textId="77777777" w:rsidR="00787E41" w:rsidRDefault="00787E41"/>
    <w:p w14:paraId="0FD7CCDE" w14:textId="77777777" w:rsidR="00787E41" w:rsidRDefault="00787E4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nsid w:val="05E12BE0"/>
    <w:multiLevelType w:val="hybridMultilevel"/>
    <w:tmpl w:val="D9AC3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FB43719"/>
    <w:multiLevelType w:val="hybridMultilevel"/>
    <w:tmpl w:val="5F8C1C5A"/>
    <w:lvl w:ilvl="0" w:tplc="16C031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3">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515B5B81"/>
    <w:multiLevelType w:val="multilevel"/>
    <w:tmpl w:val="6986B9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90C78F6"/>
    <w:multiLevelType w:val="hybridMultilevel"/>
    <w:tmpl w:val="B268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A251117"/>
    <w:multiLevelType w:val="hybridMultilevel"/>
    <w:tmpl w:val="A18CE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D182E6A"/>
    <w:multiLevelType w:val="multilevel"/>
    <w:tmpl w:val="9A5AFD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195563C"/>
    <w:multiLevelType w:val="hybridMultilevel"/>
    <w:tmpl w:val="C3A05AF4"/>
    <w:lvl w:ilvl="0" w:tplc="D89C76B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2">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10E67B1"/>
    <w:multiLevelType w:val="hybridMultilevel"/>
    <w:tmpl w:val="BEA694AC"/>
    <w:lvl w:ilvl="0" w:tplc="901864A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21"/>
  </w:num>
  <w:num w:numId="4">
    <w:abstractNumId w:val="10"/>
  </w:num>
  <w:num w:numId="5">
    <w:abstractNumId w:val="7"/>
  </w:num>
  <w:num w:numId="6">
    <w:abstractNumId w:val="12"/>
  </w:num>
  <w:num w:numId="7">
    <w:abstractNumId w:val="3"/>
  </w:num>
  <w:num w:numId="8">
    <w:abstractNumId w:val="1"/>
  </w:num>
  <w:num w:numId="9">
    <w:abstractNumId w:val="0"/>
  </w:num>
  <w:num w:numId="10">
    <w:abstractNumId w:val="13"/>
  </w:num>
  <w:num w:numId="11">
    <w:abstractNumId w:val="12"/>
  </w:num>
  <w:num w:numId="12">
    <w:abstractNumId w:val="25"/>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7"/>
  </w:num>
  <w:num w:numId="17">
    <w:abstractNumId w:val="9"/>
  </w:num>
  <w:num w:numId="18">
    <w:abstractNumId w:val="8"/>
  </w:num>
  <w:num w:numId="19">
    <w:abstractNumId w:val="11"/>
  </w:num>
  <w:num w:numId="20">
    <w:abstractNumId w:val="18"/>
  </w:num>
  <w:num w:numId="21">
    <w:abstractNumId w:val="23"/>
  </w:num>
  <w:num w:numId="22">
    <w:abstractNumId w:val="20"/>
  </w:num>
  <w:num w:numId="23">
    <w:abstractNumId w:val="19"/>
  </w:num>
  <w:num w:numId="24">
    <w:abstractNumId w:val="24"/>
  </w:num>
  <w:num w:numId="25">
    <w:abstractNumId w:val="14"/>
  </w:num>
  <w:num w:numId="26">
    <w:abstractNumId w:val="16"/>
  </w:num>
  <w:num w:numId="27">
    <w:abstractNumId w:val="5"/>
  </w:num>
  <w:num w:numId="28">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71681">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F3A"/>
    <w:rsid w:val="00011A88"/>
    <w:rsid w:val="00012381"/>
    <w:rsid w:val="00013A6E"/>
    <w:rsid w:val="0002203B"/>
    <w:rsid w:val="00031F36"/>
    <w:rsid w:val="000442BD"/>
    <w:rsid w:val="00057100"/>
    <w:rsid w:val="00061356"/>
    <w:rsid w:val="00065E86"/>
    <w:rsid w:val="00066B1C"/>
    <w:rsid w:val="00083A73"/>
    <w:rsid w:val="000A10F4"/>
    <w:rsid w:val="000B3DE0"/>
    <w:rsid w:val="000D1D30"/>
    <w:rsid w:val="000D4433"/>
    <w:rsid w:val="000E3350"/>
    <w:rsid w:val="000F73F3"/>
    <w:rsid w:val="00103E77"/>
    <w:rsid w:val="0011494F"/>
    <w:rsid w:val="00121C6C"/>
    <w:rsid w:val="001264D9"/>
    <w:rsid w:val="001272A9"/>
    <w:rsid w:val="00133075"/>
    <w:rsid w:val="00147214"/>
    <w:rsid w:val="00147697"/>
    <w:rsid w:val="001534B2"/>
    <w:rsid w:val="001540AB"/>
    <w:rsid w:val="001612C8"/>
    <w:rsid w:val="001747E2"/>
    <w:rsid w:val="00176EB9"/>
    <w:rsid w:val="0017793A"/>
    <w:rsid w:val="00190C3A"/>
    <w:rsid w:val="00196306"/>
    <w:rsid w:val="001975D1"/>
    <w:rsid w:val="001A3A04"/>
    <w:rsid w:val="001B2AE2"/>
    <w:rsid w:val="001B4452"/>
    <w:rsid w:val="001B5C15"/>
    <w:rsid w:val="001B796F"/>
    <w:rsid w:val="001C5A63"/>
    <w:rsid w:val="001C5EB6"/>
    <w:rsid w:val="001D5770"/>
    <w:rsid w:val="001F1B30"/>
    <w:rsid w:val="00203EC9"/>
    <w:rsid w:val="002113CF"/>
    <w:rsid w:val="00211E93"/>
    <w:rsid w:val="0022255C"/>
    <w:rsid w:val="0022489D"/>
    <w:rsid w:val="002262F3"/>
    <w:rsid w:val="00230559"/>
    <w:rsid w:val="002332F8"/>
    <w:rsid w:val="00234048"/>
    <w:rsid w:val="00234F75"/>
    <w:rsid w:val="00240F4B"/>
    <w:rsid w:val="002575C5"/>
    <w:rsid w:val="0027231C"/>
    <w:rsid w:val="0027252F"/>
    <w:rsid w:val="002839B5"/>
    <w:rsid w:val="00287788"/>
    <w:rsid w:val="002A28F7"/>
    <w:rsid w:val="002A3153"/>
    <w:rsid w:val="002B6D93"/>
    <w:rsid w:val="002C34D4"/>
    <w:rsid w:val="002C3AA4"/>
    <w:rsid w:val="002D6FD7"/>
    <w:rsid w:val="002E463F"/>
    <w:rsid w:val="002E4E9A"/>
    <w:rsid w:val="002E508B"/>
    <w:rsid w:val="002E5F9F"/>
    <w:rsid w:val="002E7849"/>
    <w:rsid w:val="002F7128"/>
    <w:rsid w:val="00300F99"/>
    <w:rsid w:val="00341A21"/>
    <w:rsid w:val="00342F8B"/>
    <w:rsid w:val="00361752"/>
    <w:rsid w:val="00374981"/>
    <w:rsid w:val="003810D8"/>
    <w:rsid w:val="003853A4"/>
    <w:rsid w:val="0039725F"/>
    <w:rsid w:val="003A1CC2"/>
    <w:rsid w:val="003C60B5"/>
    <w:rsid w:val="003D1EFE"/>
    <w:rsid w:val="003E1329"/>
    <w:rsid w:val="00400E1D"/>
    <w:rsid w:val="00403D1C"/>
    <w:rsid w:val="004216FF"/>
    <w:rsid w:val="004242C5"/>
    <w:rsid w:val="004339FB"/>
    <w:rsid w:val="004509BE"/>
    <w:rsid w:val="00456560"/>
    <w:rsid w:val="00470223"/>
    <w:rsid w:val="004866AD"/>
    <w:rsid w:val="004A3626"/>
    <w:rsid w:val="004A3E98"/>
    <w:rsid w:val="004B08AC"/>
    <w:rsid w:val="004C5600"/>
    <w:rsid w:val="004D13A3"/>
    <w:rsid w:val="004D73C6"/>
    <w:rsid w:val="004E5405"/>
    <w:rsid w:val="004E6CD9"/>
    <w:rsid w:val="004F20E3"/>
    <w:rsid w:val="004F211A"/>
    <w:rsid w:val="004F3159"/>
    <w:rsid w:val="004F4AEF"/>
    <w:rsid w:val="005247AD"/>
    <w:rsid w:val="005360B7"/>
    <w:rsid w:val="00536E0B"/>
    <w:rsid w:val="005535E5"/>
    <w:rsid w:val="00560451"/>
    <w:rsid w:val="0057250B"/>
    <w:rsid w:val="00574294"/>
    <w:rsid w:val="005749C5"/>
    <w:rsid w:val="0057670A"/>
    <w:rsid w:val="00581D79"/>
    <w:rsid w:val="005905B1"/>
    <w:rsid w:val="005914F1"/>
    <w:rsid w:val="005946C7"/>
    <w:rsid w:val="005A016F"/>
    <w:rsid w:val="005A07FF"/>
    <w:rsid w:val="005C0B41"/>
    <w:rsid w:val="005C1770"/>
    <w:rsid w:val="005C2D94"/>
    <w:rsid w:val="005C657D"/>
    <w:rsid w:val="005C683E"/>
    <w:rsid w:val="005D3B59"/>
    <w:rsid w:val="005E3024"/>
    <w:rsid w:val="005F107C"/>
    <w:rsid w:val="0060702F"/>
    <w:rsid w:val="006108B3"/>
    <w:rsid w:val="00622501"/>
    <w:rsid w:val="006237FB"/>
    <w:rsid w:val="0062451E"/>
    <w:rsid w:val="00635D57"/>
    <w:rsid w:val="00640032"/>
    <w:rsid w:val="006418B2"/>
    <w:rsid w:val="00642404"/>
    <w:rsid w:val="00647EFA"/>
    <w:rsid w:val="00652973"/>
    <w:rsid w:val="00653AA1"/>
    <w:rsid w:val="006558CA"/>
    <w:rsid w:val="00657E79"/>
    <w:rsid w:val="006606F5"/>
    <w:rsid w:val="00670ADC"/>
    <w:rsid w:val="0067185E"/>
    <w:rsid w:val="00671D5B"/>
    <w:rsid w:val="006775FA"/>
    <w:rsid w:val="00684973"/>
    <w:rsid w:val="0068544D"/>
    <w:rsid w:val="00695D08"/>
    <w:rsid w:val="006A27AA"/>
    <w:rsid w:val="006A3602"/>
    <w:rsid w:val="006B1F9F"/>
    <w:rsid w:val="006C382D"/>
    <w:rsid w:val="006D1162"/>
    <w:rsid w:val="006E6ADB"/>
    <w:rsid w:val="006E7F39"/>
    <w:rsid w:val="006F1F96"/>
    <w:rsid w:val="00700B01"/>
    <w:rsid w:val="00702EBF"/>
    <w:rsid w:val="00713414"/>
    <w:rsid w:val="00727EC4"/>
    <w:rsid w:val="00730350"/>
    <w:rsid w:val="0073516C"/>
    <w:rsid w:val="007403F5"/>
    <w:rsid w:val="007426B3"/>
    <w:rsid w:val="00743353"/>
    <w:rsid w:val="0075096B"/>
    <w:rsid w:val="00751648"/>
    <w:rsid w:val="00754145"/>
    <w:rsid w:val="00760615"/>
    <w:rsid w:val="0076231A"/>
    <w:rsid w:val="00764D03"/>
    <w:rsid w:val="00766597"/>
    <w:rsid w:val="00774F04"/>
    <w:rsid w:val="00774F55"/>
    <w:rsid w:val="00775D8A"/>
    <w:rsid w:val="0077659E"/>
    <w:rsid w:val="00777AD4"/>
    <w:rsid w:val="00780950"/>
    <w:rsid w:val="007809EF"/>
    <w:rsid w:val="00783D2C"/>
    <w:rsid w:val="00787E41"/>
    <w:rsid w:val="00794F29"/>
    <w:rsid w:val="007A2250"/>
    <w:rsid w:val="007A5759"/>
    <w:rsid w:val="007B3CFE"/>
    <w:rsid w:val="007C19E4"/>
    <w:rsid w:val="007C41A5"/>
    <w:rsid w:val="007C58BE"/>
    <w:rsid w:val="007D080B"/>
    <w:rsid w:val="007D0F02"/>
    <w:rsid w:val="00816E77"/>
    <w:rsid w:val="00831263"/>
    <w:rsid w:val="00831DB7"/>
    <w:rsid w:val="00832EBF"/>
    <w:rsid w:val="008366CB"/>
    <w:rsid w:val="00837F3A"/>
    <w:rsid w:val="008620F3"/>
    <w:rsid w:val="00863986"/>
    <w:rsid w:val="00866257"/>
    <w:rsid w:val="00874F24"/>
    <w:rsid w:val="00876230"/>
    <w:rsid w:val="00877D5B"/>
    <w:rsid w:val="00880441"/>
    <w:rsid w:val="00880B83"/>
    <w:rsid w:val="00886B1E"/>
    <w:rsid w:val="008A460D"/>
    <w:rsid w:val="008A4CD5"/>
    <w:rsid w:val="008A588F"/>
    <w:rsid w:val="008A644A"/>
    <w:rsid w:val="008B05BD"/>
    <w:rsid w:val="008B0C03"/>
    <w:rsid w:val="008B0DD1"/>
    <w:rsid w:val="008B427B"/>
    <w:rsid w:val="008B6009"/>
    <w:rsid w:val="008C46DC"/>
    <w:rsid w:val="008D15AA"/>
    <w:rsid w:val="008D6968"/>
    <w:rsid w:val="008E3F07"/>
    <w:rsid w:val="008E5F36"/>
    <w:rsid w:val="008F2757"/>
    <w:rsid w:val="008F2E4F"/>
    <w:rsid w:val="008F7436"/>
    <w:rsid w:val="009055E4"/>
    <w:rsid w:val="00917E9C"/>
    <w:rsid w:val="00926A3C"/>
    <w:rsid w:val="0093027C"/>
    <w:rsid w:val="0094189B"/>
    <w:rsid w:val="00951C56"/>
    <w:rsid w:val="0095599F"/>
    <w:rsid w:val="0096424B"/>
    <w:rsid w:val="009701C8"/>
    <w:rsid w:val="00972EFD"/>
    <w:rsid w:val="00986616"/>
    <w:rsid w:val="00995398"/>
    <w:rsid w:val="009B32FA"/>
    <w:rsid w:val="009C2C02"/>
    <w:rsid w:val="009C73CF"/>
    <w:rsid w:val="009E00AE"/>
    <w:rsid w:val="009E09D3"/>
    <w:rsid w:val="009E6E74"/>
    <w:rsid w:val="009E7EE1"/>
    <w:rsid w:val="009E7F32"/>
    <w:rsid w:val="00A15100"/>
    <w:rsid w:val="00A30BA1"/>
    <w:rsid w:val="00A37DEE"/>
    <w:rsid w:val="00A433C3"/>
    <w:rsid w:val="00A54BB7"/>
    <w:rsid w:val="00A5643A"/>
    <w:rsid w:val="00A5723C"/>
    <w:rsid w:val="00A707A4"/>
    <w:rsid w:val="00A7274B"/>
    <w:rsid w:val="00A73FB8"/>
    <w:rsid w:val="00A75086"/>
    <w:rsid w:val="00A763CB"/>
    <w:rsid w:val="00A801D1"/>
    <w:rsid w:val="00A81F69"/>
    <w:rsid w:val="00A85EBD"/>
    <w:rsid w:val="00AA3484"/>
    <w:rsid w:val="00AA7E7B"/>
    <w:rsid w:val="00AB6D0F"/>
    <w:rsid w:val="00AB7858"/>
    <w:rsid w:val="00AC61A6"/>
    <w:rsid w:val="00AD1BE5"/>
    <w:rsid w:val="00AD1DD2"/>
    <w:rsid w:val="00AD2062"/>
    <w:rsid w:val="00AD2F1D"/>
    <w:rsid w:val="00AE1E46"/>
    <w:rsid w:val="00AE4296"/>
    <w:rsid w:val="00AF0989"/>
    <w:rsid w:val="00AF2191"/>
    <w:rsid w:val="00AF785C"/>
    <w:rsid w:val="00B336AF"/>
    <w:rsid w:val="00B3498C"/>
    <w:rsid w:val="00B43CAD"/>
    <w:rsid w:val="00B55A49"/>
    <w:rsid w:val="00B64265"/>
    <w:rsid w:val="00B67F76"/>
    <w:rsid w:val="00B70EFF"/>
    <w:rsid w:val="00B7558C"/>
    <w:rsid w:val="00B9194F"/>
    <w:rsid w:val="00BA003B"/>
    <w:rsid w:val="00BB05E2"/>
    <w:rsid w:val="00BD1111"/>
    <w:rsid w:val="00BD26B6"/>
    <w:rsid w:val="00BE01C6"/>
    <w:rsid w:val="00BE3DD0"/>
    <w:rsid w:val="00BE4DAC"/>
    <w:rsid w:val="00BF13F8"/>
    <w:rsid w:val="00C01CFF"/>
    <w:rsid w:val="00C026F2"/>
    <w:rsid w:val="00C02D89"/>
    <w:rsid w:val="00C15B78"/>
    <w:rsid w:val="00C2207B"/>
    <w:rsid w:val="00C22BA0"/>
    <w:rsid w:val="00C2496D"/>
    <w:rsid w:val="00C278D7"/>
    <w:rsid w:val="00C46129"/>
    <w:rsid w:val="00C4624B"/>
    <w:rsid w:val="00C529E8"/>
    <w:rsid w:val="00C5454B"/>
    <w:rsid w:val="00C6013F"/>
    <w:rsid w:val="00C71238"/>
    <w:rsid w:val="00C71561"/>
    <w:rsid w:val="00C76325"/>
    <w:rsid w:val="00C8124F"/>
    <w:rsid w:val="00C81513"/>
    <w:rsid w:val="00C84637"/>
    <w:rsid w:val="00C92AD3"/>
    <w:rsid w:val="00CA1009"/>
    <w:rsid w:val="00CA30B4"/>
    <w:rsid w:val="00CA610B"/>
    <w:rsid w:val="00CA72FC"/>
    <w:rsid w:val="00CB56F5"/>
    <w:rsid w:val="00CB6E04"/>
    <w:rsid w:val="00CC2512"/>
    <w:rsid w:val="00CC547F"/>
    <w:rsid w:val="00CD5D21"/>
    <w:rsid w:val="00CE2652"/>
    <w:rsid w:val="00CE7906"/>
    <w:rsid w:val="00CF0E19"/>
    <w:rsid w:val="00D10AC5"/>
    <w:rsid w:val="00D27D9B"/>
    <w:rsid w:val="00D376DB"/>
    <w:rsid w:val="00D408A5"/>
    <w:rsid w:val="00D40DE9"/>
    <w:rsid w:val="00D41212"/>
    <w:rsid w:val="00D42B45"/>
    <w:rsid w:val="00D660A1"/>
    <w:rsid w:val="00D75416"/>
    <w:rsid w:val="00D92274"/>
    <w:rsid w:val="00D94339"/>
    <w:rsid w:val="00D9707F"/>
    <w:rsid w:val="00D97DD2"/>
    <w:rsid w:val="00DA0AD5"/>
    <w:rsid w:val="00DA1B01"/>
    <w:rsid w:val="00DA1F8E"/>
    <w:rsid w:val="00DA57A4"/>
    <w:rsid w:val="00DB0D07"/>
    <w:rsid w:val="00DB56EB"/>
    <w:rsid w:val="00DC39E8"/>
    <w:rsid w:val="00DC4922"/>
    <w:rsid w:val="00DC7765"/>
    <w:rsid w:val="00DD0A6F"/>
    <w:rsid w:val="00DD3A4E"/>
    <w:rsid w:val="00DD51B7"/>
    <w:rsid w:val="00DD788A"/>
    <w:rsid w:val="00DE2205"/>
    <w:rsid w:val="00DE6998"/>
    <w:rsid w:val="00DF0054"/>
    <w:rsid w:val="00DF3309"/>
    <w:rsid w:val="00DF5124"/>
    <w:rsid w:val="00DF7F39"/>
    <w:rsid w:val="00E1702C"/>
    <w:rsid w:val="00E20B43"/>
    <w:rsid w:val="00E22EE8"/>
    <w:rsid w:val="00E23ABB"/>
    <w:rsid w:val="00E23E99"/>
    <w:rsid w:val="00E24615"/>
    <w:rsid w:val="00E3093A"/>
    <w:rsid w:val="00E33078"/>
    <w:rsid w:val="00E335AB"/>
    <w:rsid w:val="00E33AB6"/>
    <w:rsid w:val="00E4012C"/>
    <w:rsid w:val="00E42A8F"/>
    <w:rsid w:val="00E5223F"/>
    <w:rsid w:val="00E534F0"/>
    <w:rsid w:val="00E66B4F"/>
    <w:rsid w:val="00E741D5"/>
    <w:rsid w:val="00E74474"/>
    <w:rsid w:val="00E80915"/>
    <w:rsid w:val="00E87A6A"/>
    <w:rsid w:val="00E9232A"/>
    <w:rsid w:val="00EA4D1B"/>
    <w:rsid w:val="00EA7894"/>
    <w:rsid w:val="00EB1D11"/>
    <w:rsid w:val="00EC3DC1"/>
    <w:rsid w:val="00ED2F1C"/>
    <w:rsid w:val="00ED3D05"/>
    <w:rsid w:val="00EE64AE"/>
    <w:rsid w:val="00F06445"/>
    <w:rsid w:val="00F07114"/>
    <w:rsid w:val="00F206A7"/>
    <w:rsid w:val="00F22AC5"/>
    <w:rsid w:val="00F3105E"/>
    <w:rsid w:val="00F41591"/>
    <w:rsid w:val="00F41A63"/>
    <w:rsid w:val="00F45BEB"/>
    <w:rsid w:val="00F54523"/>
    <w:rsid w:val="00F54B50"/>
    <w:rsid w:val="00F84544"/>
    <w:rsid w:val="00F85AA7"/>
    <w:rsid w:val="00F954FA"/>
    <w:rsid w:val="00F95B1F"/>
    <w:rsid w:val="00FA05B2"/>
    <w:rsid w:val="00FA68A7"/>
    <w:rsid w:val="00FC0C51"/>
    <w:rsid w:val="00FC2B3C"/>
    <w:rsid w:val="00FD1CD8"/>
    <w:rsid w:val="00FE1B88"/>
    <w:rsid w:val="00FF10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colormru v:ext="edit" colors="#104f75,#260859,#004712,#8a2529,#c2a204,#e87d1e"/>
    </o:shapedefaults>
    <o:shapelayout v:ext="edit">
      <o:idmap v:ext="edit" data="1"/>
    </o:shapelayout>
  </w:shapeDefaults>
  <w:decimalSymbol w:val="."/>
  <w:listSeparator w:val=","/>
  <w14:docId w14:val="0E607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able of figures" w:uiPriority="99"/>
    <w:lsdException w:name="Title" w:semiHidden="0" w:unhideWhenUsed="0" w:qFormat="1"/>
    <w:lsdException w:name="Hyperlink" w:uiPriority="99" w:qFormat="1"/>
    <w:lsdException w:name="Table Grid" w:semiHidden="0" w:unhideWhenUsed="0"/>
    <w:lsdException w:name="Placeholder Text" w:uiPriority="99"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uiPriority="29" w:qFormat="1"/>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unhideWhenUsed/>
    <w:qFormat/>
    <w:rsid w:val="007D0F02"/>
    <w:pPr>
      <w:spacing w:after="160" w:line="288" w:lineRule="auto"/>
    </w:pPr>
    <w:rPr>
      <w:sz w:val="24"/>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C22BA0"/>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basedOn w:val="Normal"/>
    <w:uiPriority w:val="34"/>
    <w:qFormat/>
    <w:rsid w:val="005C683E"/>
    <w:pPr>
      <w:numPr>
        <w:numId w:val="2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rPr>
  </w:style>
  <w:style w:type="paragraph" w:customStyle="1" w:styleId="TableRow">
    <w:name w:val="TableRow"/>
    <w:basedOn w:val="Normal"/>
    <w:link w:val="TableRowChar"/>
    <w:qFormat/>
    <w:rsid w:val="00E20B43"/>
    <w:pPr>
      <w:spacing w:after="0"/>
    </w:pPr>
    <w:rPr>
      <w:color w:val="0D0D0D" w:themeColor="text1" w:themeTint="F2"/>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style>
  <w:style w:type="character" w:customStyle="1" w:styleId="CopyrightSpacingChar">
    <w:name w:val="CopyrightSpacing Char"/>
    <w:link w:val="CopyrightSpacing"/>
    <w:rsid w:val="005D3B5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able of figures" w:uiPriority="99"/>
    <w:lsdException w:name="Title" w:semiHidden="0" w:unhideWhenUsed="0" w:qFormat="1"/>
    <w:lsdException w:name="Hyperlink" w:uiPriority="99" w:qFormat="1"/>
    <w:lsdException w:name="Table Grid" w:semiHidden="0" w:unhideWhenUsed="0"/>
    <w:lsdException w:name="Placeholder Text" w:uiPriority="99"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uiPriority="29" w:qFormat="1"/>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unhideWhenUsed/>
    <w:qFormat/>
    <w:rsid w:val="007D0F02"/>
    <w:pPr>
      <w:spacing w:after="160" w:line="288" w:lineRule="auto"/>
    </w:pPr>
    <w:rPr>
      <w:sz w:val="24"/>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C22BA0"/>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basedOn w:val="Normal"/>
    <w:uiPriority w:val="34"/>
    <w:qFormat/>
    <w:rsid w:val="005C683E"/>
    <w:pPr>
      <w:numPr>
        <w:numId w:val="2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rPr>
  </w:style>
  <w:style w:type="paragraph" w:customStyle="1" w:styleId="TableRow">
    <w:name w:val="TableRow"/>
    <w:basedOn w:val="Normal"/>
    <w:link w:val="TableRowChar"/>
    <w:qFormat/>
    <w:rsid w:val="00E20B43"/>
    <w:pPr>
      <w:spacing w:after="0"/>
    </w:pPr>
    <w:rPr>
      <w:color w:val="0D0D0D" w:themeColor="text1" w:themeTint="F2"/>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style>
  <w:style w:type="character" w:customStyle="1" w:styleId="CopyrightSpacingChar">
    <w:name w:val="CopyrightSpacing Char"/>
    <w:link w:val="CopyrightSpacing"/>
    <w:rsid w:val="005D3B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870996764">
      <w:bodyDiv w:val="1"/>
      <w:marLeft w:val="0"/>
      <w:marRight w:val="0"/>
      <w:marTop w:val="0"/>
      <w:marBottom w:val="0"/>
      <w:divBdr>
        <w:top w:val="none" w:sz="0" w:space="0" w:color="auto"/>
        <w:left w:val="none" w:sz="0" w:space="0" w:color="auto"/>
        <w:bottom w:val="none" w:sz="0" w:space="0" w:color="auto"/>
        <w:right w:val="none" w:sz="0" w:space="0" w:color="auto"/>
      </w:divBdr>
      <w:divsChild>
        <w:div w:id="1117604023">
          <w:marLeft w:val="0"/>
          <w:marRight w:val="0"/>
          <w:marTop w:val="0"/>
          <w:marBottom w:val="0"/>
          <w:divBdr>
            <w:top w:val="none" w:sz="0" w:space="0" w:color="auto"/>
            <w:left w:val="none" w:sz="0" w:space="0" w:color="auto"/>
            <w:bottom w:val="none" w:sz="0" w:space="0" w:color="auto"/>
            <w:right w:val="none" w:sz="0" w:space="0" w:color="auto"/>
          </w:divBdr>
          <w:divsChild>
            <w:div w:id="1017778702">
              <w:marLeft w:val="0"/>
              <w:marRight w:val="0"/>
              <w:marTop w:val="0"/>
              <w:marBottom w:val="0"/>
              <w:divBdr>
                <w:top w:val="none" w:sz="0" w:space="0" w:color="auto"/>
                <w:left w:val="none" w:sz="0" w:space="0" w:color="auto"/>
                <w:bottom w:val="none" w:sz="0" w:space="0" w:color="auto"/>
                <w:right w:val="none" w:sz="0" w:space="0" w:color="auto"/>
              </w:divBdr>
              <w:divsChild>
                <w:div w:id="131721984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gov.uk/education/data-collection-and-censuses-for-schools" TargetMode="External"/><Relationship Id="rId18" Type="http://schemas.openxmlformats.org/officeDocument/2006/relationships/hyperlink" Target="https://ico.org.uk/concern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gov.uk/contact-dfe" TargetMode="External"/><Relationship Id="rId2" Type="http://schemas.openxmlformats.org/officeDocument/2006/relationships/customXml" Target="../customXml/item2.xml"/><Relationship Id="rId16" Type="http://schemas.openxmlformats.org/officeDocument/2006/relationships/hyperlink" Target="https://www.gov.uk/government/publications/national-pupil-database-requests-receive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gov.uk/data-protection-how-we-collect-and-share-research-data" TargetMode="External"/><Relationship Id="rId10" Type="http://schemas.openxmlformats.org/officeDocument/2006/relationships/webSettings" Target="webSettings.xml"/><Relationship Id="rId19" Type="http://schemas.openxmlformats.org/officeDocument/2006/relationships/hyperlink" Target="mailto:secretary@office.colltown-inf.bracknell-forest.sch.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publications/national-pupil-database-user-guide-and-supporting-informatio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2E48F3E0389843B40F6CE8D98855D7" ma:contentTypeVersion="5" ma:contentTypeDescription="Create a new document." ma:contentTypeScope="" ma:versionID="5b7769d49f1747b412ddd1d8a21bf954">
  <xsd:schema xmlns:xsd="http://www.w3.org/2001/XMLSchema" xmlns:xs="http://www.w3.org/2001/XMLSchema" xmlns:p="http://schemas.microsoft.com/office/2006/metadata/properties" xmlns:ns1="http://schemas.microsoft.com/sharepoint/v3" xmlns:ns2="d87ae06f-ddc7-413d-8f33-efe950f32258" xmlns:ns3="2a6a4fa4-dce8-465e-bbd1-f17bd35cfe0b" targetNamespace="http://schemas.microsoft.com/office/2006/metadata/properties" ma:root="true" ma:fieldsID="027620299c7e772a9d0779217695a5b3" ns1:_="" ns2:_="" ns3:_="">
    <xsd:import namespace="http://schemas.microsoft.com/sharepoint/v3"/>
    <xsd:import namespace="d87ae06f-ddc7-413d-8f33-efe950f32258"/>
    <xsd:import namespace="2a6a4fa4-dce8-465e-bbd1-f17bd35cfe0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ae06f-ddc7-413d-8f33-efe950f3225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6a4fa4-dce8-465e-bbd1-f17bd35cfe0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2.xml><?xml version="1.0" encoding="utf-8"?>
<ds:datastoreItem xmlns:ds="http://schemas.openxmlformats.org/officeDocument/2006/customXml" ds:itemID="{4B7DCE39-AB92-4048-BD16-472514B227E0}">
  <ds:schemaRefs>
    <ds:schemaRef ds:uri="2a6a4fa4-dce8-465e-bbd1-f17bd35cfe0b"/>
    <ds:schemaRef ds:uri="http://purl.org/dc/dcmitype/"/>
    <ds:schemaRef ds:uri="http://purl.org/dc/elements/1.1/"/>
    <ds:schemaRef ds:uri="http://schemas.openxmlformats.org/package/2006/metadata/core-properties"/>
    <ds:schemaRef ds:uri="http://purl.org/dc/terms/"/>
    <ds:schemaRef ds:uri="d87ae06f-ddc7-413d-8f33-efe950f32258"/>
    <ds:schemaRef ds:uri="http://schemas.microsoft.com/office/2006/documentManagement/types"/>
    <ds:schemaRef ds:uri="http://schemas.microsoft.com/office/2006/metadata/properties"/>
    <ds:schemaRef ds:uri="http://schemas.microsoft.com/sharepoint/v3"/>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43E8B0F4-D59C-40A9-85A2-B910A3F7E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7ae06f-ddc7-413d-8f33-efe950f32258"/>
    <ds:schemaRef ds:uri="2a6a4fa4-dce8-465e-bbd1-f17bd35cf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5.xml><?xml version="1.0" encoding="utf-8"?>
<ds:datastoreItem xmlns:ds="http://schemas.openxmlformats.org/officeDocument/2006/customXml" ds:itemID="{EC349AFC-0B03-4F14-BD1E-630BE629A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1495</Words>
  <Characters>8528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Privacy Notice - How we use pupil information</vt:lpstr>
    </vt:vector>
  </TitlesOfParts>
  <Company>Department for Education</Company>
  <LinksUpToDate>false</LinksUpToDate>
  <CharactersWithSpaces>10003</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How we use pupil information</dc:title>
  <dc:creator>Publishing.TEAM@education.gsi.gov.uk</dc:creator>
  <dc:description>DfE-SD-V1.4</dc:description>
  <cp:lastModifiedBy>Cath Wadsworth</cp:lastModifiedBy>
  <cp:revision>5</cp:revision>
  <cp:lastPrinted>2013-07-11T10:35:00Z</cp:lastPrinted>
  <dcterms:created xsi:type="dcterms:W3CDTF">2018-05-13T12:40:00Z</dcterms:created>
  <dcterms:modified xsi:type="dcterms:W3CDTF">2018-05-16T09:57:00Z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ies>
</file>