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6BC1" w:rsidRDefault="00456427" w:rsidP="00456427">
      <w:pPr>
        <w:jc w:val="center"/>
        <w:rPr>
          <w:rFonts w:ascii="Arial" w:hAnsi="Arial" w:cs="Arial"/>
          <w:sz w:val="24"/>
          <w:u w:val="single"/>
        </w:rPr>
      </w:pPr>
      <w:r>
        <w:rPr>
          <w:rFonts w:ascii="Arial" w:hAnsi="Arial" w:cs="Arial"/>
          <w:sz w:val="24"/>
          <w:u w:val="single"/>
        </w:rPr>
        <w:t>Governors Report, 2</w:t>
      </w:r>
      <w:r w:rsidRPr="00456427">
        <w:rPr>
          <w:rFonts w:ascii="Arial" w:hAnsi="Arial" w:cs="Arial"/>
          <w:sz w:val="24"/>
          <w:u w:val="single"/>
          <w:vertAlign w:val="superscript"/>
        </w:rPr>
        <w:t>nd</w:t>
      </w:r>
      <w:r>
        <w:rPr>
          <w:rFonts w:ascii="Arial" w:hAnsi="Arial" w:cs="Arial"/>
          <w:sz w:val="24"/>
          <w:u w:val="single"/>
        </w:rPr>
        <w:t xml:space="preserve"> July 2018</w:t>
      </w:r>
    </w:p>
    <w:p w:rsidR="00456427" w:rsidRDefault="00456427" w:rsidP="00456427">
      <w:pPr>
        <w:rPr>
          <w:rFonts w:ascii="Arial" w:hAnsi="Arial" w:cs="Arial"/>
          <w:sz w:val="24"/>
          <w:u w:val="single"/>
        </w:rPr>
      </w:pPr>
      <w:r>
        <w:rPr>
          <w:rFonts w:ascii="Arial" w:hAnsi="Arial" w:cs="Arial"/>
          <w:sz w:val="24"/>
          <w:u w:val="single"/>
        </w:rPr>
        <w:t>Progress in Nursery</w:t>
      </w:r>
    </w:p>
    <w:p w:rsidR="00456427" w:rsidRPr="00456427" w:rsidRDefault="00456427" w:rsidP="00456427">
      <w:pPr>
        <w:rPr>
          <w:rFonts w:ascii="Arial" w:hAnsi="Arial" w:cs="Arial"/>
          <w:sz w:val="24"/>
        </w:rPr>
      </w:pPr>
      <w:r>
        <w:rPr>
          <w:rFonts w:ascii="Arial" w:hAnsi="Arial" w:cs="Arial"/>
          <w:sz w:val="24"/>
        </w:rPr>
        <w:t xml:space="preserve">It is expected that the children will make 3 points progress in a year.  </w:t>
      </w:r>
    </w:p>
    <w:tbl>
      <w:tblPr>
        <w:tblStyle w:val="TableGrid"/>
        <w:tblW w:w="9464" w:type="dxa"/>
        <w:tblLook w:val="04A0" w:firstRow="1" w:lastRow="0" w:firstColumn="1" w:lastColumn="0" w:noHBand="0" w:noVBand="1"/>
      </w:tblPr>
      <w:tblGrid>
        <w:gridCol w:w="4219"/>
        <w:gridCol w:w="1748"/>
        <w:gridCol w:w="1748"/>
        <w:gridCol w:w="1749"/>
      </w:tblGrid>
      <w:tr w:rsidR="00456427" w:rsidTr="00456427">
        <w:tc>
          <w:tcPr>
            <w:tcW w:w="4219" w:type="dxa"/>
          </w:tcPr>
          <w:p w:rsidR="00456427" w:rsidRPr="00456427" w:rsidRDefault="00456427" w:rsidP="00456427">
            <w:pPr>
              <w:rPr>
                <w:rFonts w:ascii="Arial" w:hAnsi="Arial" w:cs="Arial"/>
                <w:sz w:val="24"/>
              </w:rPr>
            </w:pPr>
          </w:p>
        </w:tc>
        <w:tc>
          <w:tcPr>
            <w:tcW w:w="1748" w:type="dxa"/>
          </w:tcPr>
          <w:p w:rsidR="00456427" w:rsidRPr="00456427" w:rsidRDefault="00456427" w:rsidP="00456427">
            <w:pPr>
              <w:rPr>
                <w:rFonts w:ascii="Arial" w:hAnsi="Arial" w:cs="Arial"/>
                <w:sz w:val="24"/>
              </w:rPr>
            </w:pPr>
            <w:r>
              <w:rPr>
                <w:rFonts w:ascii="Arial" w:hAnsi="Arial" w:cs="Arial"/>
                <w:sz w:val="24"/>
              </w:rPr>
              <w:t>December</w:t>
            </w:r>
          </w:p>
        </w:tc>
        <w:tc>
          <w:tcPr>
            <w:tcW w:w="1748" w:type="dxa"/>
          </w:tcPr>
          <w:p w:rsidR="00456427" w:rsidRPr="00456427" w:rsidRDefault="00456427" w:rsidP="00456427">
            <w:pPr>
              <w:rPr>
                <w:rFonts w:ascii="Arial" w:hAnsi="Arial" w:cs="Arial"/>
                <w:sz w:val="24"/>
              </w:rPr>
            </w:pPr>
            <w:r>
              <w:rPr>
                <w:rFonts w:ascii="Arial" w:hAnsi="Arial" w:cs="Arial"/>
                <w:sz w:val="24"/>
              </w:rPr>
              <w:t>March</w:t>
            </w:r>
          </w:p>
        </w:tc>
        <w:tc>
          <w:tcPr>
            <w:tcW w:w="1749" w:type="dxa"/>
          </w:tcPr>
          <w:p w:rsidR="00456427" w:rsidRPr="00456427" w:rsidRDefault="00456427" w:rsidP="00456427">
            <w:pPr>
              <w:rPr>
                <w:rFonts w:ascii="Arial" w:hAnsi="Arial" w:cs="Arial"/>
                <w:sz w:val="24"/>
              </w:rPr>
            </w:pPr>
            <w:r>
              <w:rPr>
                <w:rFonts w:ascii="Arial" w:hAnsi="Arial" w:cs="Arial"/>
                <w:sz w:val="24"/>
              </w:rPr>
              <w:t>End of Year</w:t>
            </w:r>
          </w:p>
        </w:tc>
      </w:tr>
      <w:tr w:rsidR="00456427" w:rsidTr="00456427">
        <w:tc>
          <w:tcPr>
            <w:tcW w:w="4219" w:type="dxa"/>
          </w:tcPr>
          <w:p w:rsidR="00456427" w:rsidRPr="00456427" w:rsidRDefault="00456427" w:rsidP="00456427">
            <w:pPr>
              <w:rPr>
                <w:rFonts w:ascii="Arial" w:hAnsi="Arial" w:cs="Arial"/>
                <w:sz w:val="24"/>
              </w:rPr>
            </w:pPr>
            <w:r>
              <w:rPr>
                <w:rFonts w:ascii="Arial" w:hAnsi="Arial" w:cs="Arial"/>
                <w:sz w:val="24"/>
              </w:rPr>
              <w:t>Making Relationships</w:t>
            </w:r>
          </w:p>
        </w:tc>
        <w:tc>
          <w:tcPr>
            <w:tcW w:w="1748" w:type="dxa"/>
          </w:tcPr>
          <w:p w:rsidR="00456427" w:rsidRPr="00456427" w:rsidRDefault="00456427" w:rsidP="00456427">
            <w:pPr>
              <w:rPr>
                <w:rFonts w:ascii="Arial" w:hAnsi="Arial" w:cs="Arial"/>
                <w:sz w:val="24"/>
              </w:rPr>
            </w:pPr>
            <w:r>
              <w:rPr>
                <w:rFonts w:ascii="Arial" w:hAnsi="Arial" w:cs="Arial"/>
                <w:sz w:val="24"/>
              </w:rPr>
              <w:t>+1.6</w:t>
            </w:r>
          </w:p>
        </w:tc>
        <w:tc>
          <w:tcPr>
            <w:tcW w:w="1748" w:type="dxa"/>
          </w:tcPr>
          <w:p w:rsidR="00456427" w:rsidRPr="00456427" w:rsidRDefault="00456427" w:rsidP="00456427">
            <w:pPr>
              <w:rPr>
                <w:rFonts w:ascii="Arial" w:hAnsi="Arial" w:cs="Arial"/>
                <w:sz w:val="24"/>
              </w:rPr>
            </w:pPr>
            <w:r>
              <w:rPr>
                <w:rFonts w:ascii="Arial" w:hAnsi="Arial" w:cs="Arial"/>
                <w:sz w:val="24"/>
              </w:rPr>
              <w:t>+2.9</w:t>
            </w:r>
          </w:p>
        </w:tc>
        <w:tc>
          <w:tcPr>
            <w:tcW w:w="1749" w:type="dxa"/>
          </w:tcPr>
          <w:p w:rsidR="00456427" w:rsidRPr="00456427" w:rsidRDefault="00456427" w:rsidP="00456427">
            <w:pPr>
              <w:rPr>
                <w:rFonts w:ascii="Arial" w:hAnsi="Arial" w:cs="Arial"/>
                <w:sz w:val="24"/>
              </w:rPr>
            </w:pPr>
            <w:r>
              <w:rPr>
                <w:rFonts w:ascii="Arial" w:hAnsi="Arial" w:cs="Arial"/>
                <w:sz w:val="24"/>
              </w:rPr>
              <w:t>+4.2</w:t>
            </w:r>
          </w:p>
        </w:tc>
      </w:tr>
      <w:tr w:rsidR="00456427" w:rsidTr="00456427">
        <w:tc>
          <w:tcPr>
            <w:tcW w:w="4219" w:type="dxa"/>
          </w:tcPr>
          <w:p w:rsidR="00456427" w:rsidRPr="00456427" w:rsidRDefault="00456427" w:rsidP="00456427">
            <w:pPr>
              <w:rPr>
                <w:rFonts w:ascii="Arial" w:hAnsi="Arial" w:cs="Arial"/>
                <w:sz w:val="24"/>
              </w:rPr>
            </w:pPr>
            <w:r>
              <w:rPr>
                <w:rFonts w:ascii="Arial" w:hAnsi="Arial" w:cs="Arial"/>
                <w:sz w:val="24"/>
              </w:rPr>
              <w:t>Self Confidence</w:t>
            </w:r>
          </w:p>
        </w:tc>
        <w:tc>
          <w:tcPr>
            <w:tcW w:w="1748" w:type="dxa"/>
          </w:tcPr>
          <w:p w:rsidR="00456427" w:rsidRPr="00456427" w:rsidRDefault="00456427" w:rsidP="00456427">
            <w:pPr>
              <w:rPr>
                <w:rFonts w:ascii="Arial" w:hAnsi="Arial" w:cs="Arial"/>
                <w:sz w:val="24"/>
              </w:rPr>
            </w:pPr>
            <w:r>
              <w:rPr>
                <w:rFonts w:ascii="Arial" w:hAnsi="Arial" w:cs="Arial"/>
                <w:sz w:val="24"/>
              </w:rPr>
              <w:t>+1.2</w:t>
            </w:r>
          </w:p>
        </w:tc>
        <w:tc>
          <w:tcPr>
            <w:tcW w:w="1748" w:type="dxa"/>
          </w:tcPr>
          <w:p w:rsidR="00456427" w:rsidRPr="00456427" w:rsidRDefault="00456427" w:rsidP="00456427">
            <w:pPr>
              <w:rPr>
                <w:rFonts w:ascii="Arial" w:hAnsi="Arial" w:cs="Arial"/>
                <w:sz w:val="24"/>
              </w:rPr>
            </w:pPr>
            <w:r>
              <w:rPr>
                <w:rFonts w:ascii="Arial" w:hAnsi="Arial" w:cs="Arial"/>
                <w:sz w:val="24"/>
              </w:rPr>
              <w:t>+2.1</w:t>
            </w:r>
          </w:p>
        </w:tc>
        <w:tc>
          <w:tcPr>
            <w:tcW w:w="1749" w:type="dxa"/>
          </w:tcPr>
          <w:p w:rsidR="00456427" w:rsidRPr="00456427" w:rsidRDefault="00456427" w:rsidP="00456427">
            <w:pPr>
              <w:rPr>
                <w:rFonts w:ascii="Arial" w:hAnsi="Arial" w:cs="Arial"/>
                <w:sz w:val="24"/>
              </w:rPr>
            </w:pPr>
            <w:r>
              <w:rPr>
                <w:rFonts w:ascii="Arial" w:hAnsi="Arial" w:cs="Arial"/>
                <w:sz w:val="24"/>
              </w:rPr>
              <w:t>+3.3</w:t>
            </w:r>
          </w:p>
        </w:tc>
      </w:tr>
      <w:tr w:rsidR="00456427" w:rsidTr="00456427">
        <w:tc>
          <w:tcPr>
            <w:tcW w:w="4219" w:type="dxa"/>
          </w:tcPr>
          <w:p w:rsidR="00456427" w:rsidRPr="00456427" w:rsidRDefault="00456427" w:rsidP="00456427">
            <w:pPr>
              <w:rPr>
                <w:rFonts w:ascii="Arial" w:hAnsi="Arial" w:cs="Arial"/>
                <w:sz w:val="24"/>
              </w:rPr>
            </w:pPr>
            <w:r>
              <w:rPr>
                <w:rFonts w:ascii="Arial" w:hAnsi="Arial" w:cs="Arial"/>
                <w:sz w:val="24"/>
              </w:rPr>
              <w:t>Managing Feelings and Behaviour</w:t>
            </w:r>
          </w:p>
        </w:tc>
        <w:tc>
          <w:tcPr>
            <w:tcW w:w="1748" w:type="dxa"/>
          </w:tcPr>
          <w:p w:rsidR="00456427" w:rsidRPr="00456427" w:rsidRDefault="00456427" w:rsidP="00456427">
            <w:pPr>
              <w:rPr>
                <w:rFonts w:ascii="Arial" w:hAnsi="Arial" w:cs="Arial"/>
                <w:sz w:val="24"/>
              </w:rPr>
            </w:pPr>
            <w:r>
              <w:rPr>
                <w:rFonts w:ascii="Arial" w:hAnsi="Arial" w:cs="Arial"/>
                <w:sz w:val="24"/>
              </w:rPr>
              <w:t>+1.1</w:t>
            </w:r>
          </w:p>
        </w:tc>
        <w:tc>
          <w:tcPr>
            <w:tcW w:w="1748" w:type="dxa"/>
          </w:tcPr>
          <w:p w:rsidR="00456427" w:rsidRPr="00456427" w:rsidRDefault="00456427" w:rsidP="00456427">
            <w:pPr>
              <w:rPr>
                <w:rFonts w:ascii="Arial" w:hAnsi="Arial" w:cs="Arial"/>
                <w:sz w:val="24"/>
              </w:rPr>
            </w:pPr>
            <w:r>
              <w:rPr>
                <w:rFonts w:ascii="Arial" w:hAnsi="Arial" w:cs="Arial"/>
                <w:sz w:val="24"/>
              </w:rPr>
              <w:t>+2.2</w:t>
            </w:r>
          </w:p>
        </w:tc>
        <w:tc>
          <w:tcPr>
            <w:tcW w:w="1749" w:type="dxa"/>
          </w:tcPr>
          <w:p w:rsidR="00456427" w:rsidRPr="00456427" w:rsidRDefault="00456427" w:rsidP="00456427">
            <w:pPr>
              <w:rPr>
                <w:rFonts w:ascii="Arial" w:hAnsi="Arial" w:cs="Arial"/>
                <w:sz w:val="24"/>
              </w:rPr>
            </w:pPr>
            <w:r>
              <w:rPr>
                <w:rFonts w:ascii="Arial" w:hAnsi="Arial" w:cs="Arial"/>
                <w:sz w:val="24"/>
              </w:rPr>
              <w:t>+3.4</w:t>
            </w:r>
          </w:p>
        </w:tc>
      </w:tr>
      <w:tr w:rsidR="00456427" w:rsidTr="00456427">
        <w:tc>
          <w:tcPr>
            <w:tcW w:w="4219" w:type="dxa"/>
          </w:tcPr>
          <w:p w:rsidR="00456427" w:rsidRPr="00456427" w:rsidRDefault="00456427" w:rsidP="00456427">
            <w:pPr>
              <w:rPr>
                <w:rFonts w:ascii="Arial" w:hAnsi="Arial" w:cs="Arial"/>
                <w:sz w:val="24"/>
              </w:rPr>
            </w:pPr>
            <w:r>
              <w:rPr>
                <w:rFonts w:ascii="Arial" w:hAnsi="Arial" w:cs="Arial"/>
                <w:sz w:val="24"/>
              </w:rPr>
              <w:t>Moving and Handling</w:t>
            </w:r>
          </w:p>
        </w:tc>
        <w:tc>
          <w:tcPr>
            <w:tcW w:w="1748" w:type="dxa"/>
          </w:tcPr>
          <w:p w:rsidR="00456427" w:rsidRPr="00456427" w:rsidRDefault="00456427" w:rsidP="00456427">
            <w:pPr>
              <w:rPr>
                <w:rFonts w:ascii="Arial" w:hAnsi="Arial" w:cs="Arial"/>
                <w:sz w:val="24"/>
              </w:rPr>
            </w:pPr>
            <w:r>
              <w:rPr>
                <w:rFonts w:ascii="Arial" w:hAnsi="Arial" w:cs="Arial"/>
                <w:sz w:val="24"/>
              </w:rPr>
              <w:t>+0.9</w:t>
            </w:r>
          </w:p>
        </w:tc>
        <w:tc>
          <w:tcPr>
            <w:tcW w:w="1748" w:type="dxa"/>
          </w:tcPr>
          <w:p w:rsidR="00456427" w:rsidRPr="00456427" w:rsidRDefault="00456427" w:rsidP="00456427">
            <w:pPr>
              <w:rPr>
                <w:rFonts w:ascii="Arial" w:hAnsi="Arial" w:cs="Arial"/>
                <w:sz w:val="24"/>
              </w:rPr>
            </w:pPr>
            <w:r>
              <w:rPr>
                <w:rFonts w:ascii="Arial" w:hAnsi="Arial" w:cs="Arial"/>
                <w:sz w:val="24"/>
              </w:rPr>
              <w:t>+2.0</w:t>
            </w:r>
          </w:p>
        </w:tc>
        <w:tc>
          <w:tcPr>
            <w:tcW w:w="1749" w:type="dxa"/>
          </w:tcPr>
          <w:p w:rsidR="00456427" w:rsidRPr="00456427" w:rsidRDefault="00456427" w:rsidP="00456427">
            <w:pPr>
              <w:rPr>
                <w:rFonts w:ascii="Arial" w:hAnsi="Arial" w:cs="Arial"/>
                <w:sz w:val="24"/>
              </w:rPr>
            </w:pPr>
            <w:r>
              <w:rPr>
                <w:rFonts w:ascii="Arial" w:hAnsi="Arial" w:cs="Arial"/>
                <w:sz w:val="24"/>
              </w:rPr>
              <w:t>+3.1</w:t>
            </w:r>
          </w:p>
        </w:tc>
      </w:tr>
      <w:tr w:rsidR="00456427" w:rsidTr="00456427">
        <w:tc>
          <w:tcPr>
            <w:tcW w:w="4219" w:type="dxa"/>
          </w:tcPr>
          <w:p w:rsidR="00456427" w:rsidRPr="00456427" w:rsidRDefault="00456427" w:rsidP="00456427">
            <w:pPr>
              <w:rPr>
                <w:rFonts w:ascii="Arial" w:hAnsi="Arial" w:cs="Arial"/>
                <w:sz w:val="24"/>
              </w:rPr>
            </w:pPr>
            <w:r>
              <w:rPr>
                <w:rFonts w:ascii="Arial" w:hAnsi="Arial" w:cs="Arial"/>
                <w:sz w:val="24"/>
              </w:rPr>
              <w:t>Health and Self Care</w:t>
            </w:r>
          </w:p>
        </w:tc>
        <w:tc>
          <w:tcPr>
            <w:tcW w:w="1748" w:type="dxa"/>
          </w:tcPr>
          <w:p w:rsidR="00456427" w:rsidRPr="00456427" w:rsidRDefault="00456427" w:rsidP="00456427">
            <w:pPr>
              <w:rPr>
                <w:rFonts w:ascii="Arial" w:hAnsi="Arial" w:cs="Arial"/>
                <w:sz w:val="24"/>
              </w:rPr>
            </w:pPr>
            <w:r>
              <w:rPr>
                <w:rFonts w:ascii="Arial" w:hAnsi="Arial" w:cs="Arial"/>
                <w:sz w:val="24"/>
              </w:rPr>
              <w:t>+0.8</w:t>
            </w:r>
          </w:p>
        </w:tc>
        <w:tc>
          <w:tcPr>
            <w:tcW w:w="1748" w:type="dxa"/>
          </w:tcPr>
          <w:p w:rsidR="00456427" w:rsidRPr="00456427" w:rsidRDefault="00456427" w:rsidP="00456427">
            <w:pPr>
              <w:rPr>
                <w:rFonts w:ascii="Arial" w:hAnsi="Arial" w:cs="Arial"/>
                <w:sz w:val="24"/>
              </w:rPr>
            </w:pPr>
            <w:r>
              <w:rPr>
                <w:rFonts w:ascii="Arial" w:hAnsi="Arial" w:cs="Arial"/>
                <w:sz w:val="24"/>
              </w:rPr>
              <w:t>+2.2</w:t>
            </w:r>
          </w:p>
        </w:tc>
        <w:tc>
          <w:tcPr>
            <w:tcW w:w="1749" w:type="dxa"/>
          </w:tcPr>
          <w:p w:rsidR="00456427" w:rsidRPr="00456427" w:rsidRDefault="00456427" w:rsidP="00456427">
            <w:pPr>
              <w:rPr>
                <w:rFonts w:ascii="Arial" w:hAnsi="Arial" w:cs="Arial"/>
                <w:sz w:val="24"/>
              </w:rPr>
            </w:pPr>
            <w:r>
              <w:rPr>
                <w:rFonts w:ascii="Arial" w:hAnsi="Arial" w:cs="Arial"/>
                <w:sz w:val="24"/>
              </w:rPr>
              <w:t>+3.4</w:t>
            </w:r>
          </w:p>
        </w:tc>
      </w:tr>
      <w:tr w:rsidR="00456427" w:rsidTr="00456427">
        <w:tc>
          <w:tcPr>
            <w:tcW w:w="4219" w:type="dxa"/>
          </w:tcPr>
          <w:p w:rsidR="00456427" w:rsidRPr="00456427" w:rsidRDefault="00456427" w:rsidP="00456427">
            <w:pPr>
              <w:rPr>
                <w:rFonts w:ascii="Arial" w:hAnsi="Arial" w:cs="Arial"/>
                <w:sz w:val="24"/>
              </w:rPr>
            </w:pPr>
            <w:r>
              <w:rPr>
                <w:rFonts w:ascii="Arial" w:hAnsi="Arial" w:cs="Arial"/>
                <w:sz w:val="24"/>
              </w:rPr>
              <w:t>Listening and Attention</w:t>
            </w:r>
          </w:p>
        </w:tc>
        <w:tc>
          <w:tcPr>
            <w:tcW w:w="1748" w:type="dxa"/>
          </w:tcPr>
          <w:p w:rsidR="00456427" w:rsidRPr="00456427" w:rsidRDefault="00456427" w:rsidP="00456427">
            <w:pPr>
              <w:rPr>
                <w:rFonts w:ascii="Arial" w:hAnsi="Arial" w:cs="Arial"/>
                <w:sz w:val="24"/>
              </w:rPr>
            </w:pPr>
            <w:r>
              <w:rPr>
                <w:rFonts w:ascii="Arial" w:hAnsi="Arial" w:cs="Arial"/>
                <w:sz w:val="24"/>
              </w:rPr>
              <w:t>+1.2</w:t>
            </w:r>
          </w:p>
        </w:tc>
        <w:tc>
          <w:tcPr>
            <w:tcW w:w="1748" w:type="dxa"/>
          </w:tcPr>
          <w:p w:rsidR="00456427" w:rsidRPr="00456427" w:rsidRDefault="00456427" w:rsidP="00456427">
            <w:pPr>
              <w:rPr>
                <w:rFonts w:ascii="Arial" w:hAnsi="Arial" w:cs="Arial"/>
                <w:sz w:val="24"/>
              </w:rPr>
            </w:pPr>
            <w:r>
              <w:rPr>
                <w:rFonts w:ascii="Arial" w:hAnsi="Arial" w:cs="Arial"/>
                <w:sz w:val="24"/>
              </w:rPr>
              <w:t>+2.4</w:t>
            </w:r>
          </w:p>
        </w:tc>
        <w:tc>
          <w:tcPr>
            <w:tcW w:w="1749" w:type="dxa"/>
          </w:tcPr>
          <w:p w:rsidR="00456427" w:rsidRPr="00456427" w:rsidRDefault="00456427" w:rsidP="00456427">
            <w:pPr>
              <w:rPr>
                <w:rFonts w:ascii="Arial" w:hAnsi="Arial" w:cs="Arial"/>
                <w:sz w:val="24"/>
              </w:rPr>
            </w:pPr>
            <w:r>
              <w:rPr>
                <w:rFonts w:ascii="Arial" w:hAnsi="Arial" w:cs="Arial"/>
                <w:sz w:val="24"/>
              </w:rPr>
              <w:t>+3.5</w:t>
            </w:r>
          </w:p>
        </w:tc>
      </w:tr>
      <w:tr w:rsidR="00456427" w:rsidTr="00456427">
        <w:tc>
          <w:tcPr>
            <w:tcW w:w="4219" w:type="dxa"/>
          </w:tcPr>
          <w:p w:rsidR="00456427" w:rsidRPr="00456427" w:rsidRDefault="00456427" w:rsidP="00456427">
            <w:pPr>
              <w:rPr>
                <w:rFonts w:ascii="Arial" w:hAnsi="Arial" w:cs="Arial"/>
                <w:sz w:val="24"/>
              </w:rPr>
            </w:pPr>
            <w:r>
              <w:rPr>
                <w:rFonts w:ascii="Arial" w:hAnsi="Arial" w:cs="Arial"/>
                <w:sz w:val="24"/>
              </w:rPr>
              <w:t xml:space="preserve">Understanding </w:t>
            </w:r>
          </w:p>
        </w:tc>
        <w:tc>
          <w:tcPr>
            <w:tcW w:w="1748" w:type="dxa"/>
          </w:tcPr>
          <w:p w:rsidR="00456427" w:rsidRPr="00456427" w:rsidRDefault="00456427" w:rsidP="00456427">
            <w:pPr>
              <w:rPr>
                <w:rFonts w:ascii="Arial" w:hAnsi="Arial" w:cs="Arial"/>
                <w:sz w:val="24"/>
              </w:rPr>
            </w:pPr>
            <w:r>
              <w:rPr>
                <w:rFonts w:ascii="Arial" w:hAnsi="Arial" w:cs="Arial"/>
                <w:sz w:val="24"/>
              </w:rPr>
              <w:t>+1.2</w:t>
            </w:r>
          </w:p>
        </w:tc>
        <w:tc>
          <w:tcPr>
            <w:tcW w:w="1748" w:type="dxa"/>
          </w:tcPr>
          <w:p w:rsidR="00456427" w:rsidRPr="00456427" w:rsidRDefault="00456427" w:rsidP="00456427">
            <w:pPr>
              <w:rPr>
                <w:rFonts w:ascii="Arial" w:hAnsi="Arial" w:cs="Arial"/>
                <w:sz w:val="24"/>
              </w:rPr>
            </w:pPr>
            <w:r>
              <w:rPr>
                <w:rFonts w:ascii="Arial" w:hAnsi="Arial" w:cs="Arial"/>
                <w:sz w:val="24"/>
              </w:rPr>
              <w:t>+2.4</w:t>
            </w:r>
          </w:p>
        </w:tc>
        <w:tc>
          <w:tcPr>
            <w:tcW w:w="1749" w:type="dxa"/>
          </w:tcPr>
          <w:p w:rsidR="00456427" w:rsidRPr="00456427" w:rsidRDefault="00456427" w:rsidP="00456427">
            <w:pPr>
              <w:rPr>
                <w:rFonts w:ascii="Arial" w:hAnsi="Arial" w:cs="Arial"/>
                <w:sz w:val="24"/>
              </w:rPr>
            </w:pPr>
            <w:r>
              <w:rPr>
                <w:rFonts w:ascii="Arial" w:hAnsi="Arial" w:cs="Arial"/>
                <w:sz w:val="24"/>
              </w:rPr>
              <w:t>+3.6</w:t>
            </w:r>
          </w:p>
        </w:tc>
      </w:tr>
      <w:tr w:rsidR="00456427" w:rsidTr="00456427">
        <w:tc>
          <w:tcPr>
            <w:tcW w:w="4219" w:type="dxa"/>
          </w:tcPr>
          <w:p w:rsidR="00456427" w:rsidRDefault="00456427" w:rsidP="00456427">
            <w:pPr>
              <w:rPr>
                <w:rFonts w:ascii="Arial" w:hAnsi="Arial" w:cs="Arial"/>
                <w:sz w:val="24"/>
              </w:rPr>
            </w:pPr>
            <w:r>
              <w:rPr>
                <w:rFonts w:ascii="Arial" w:hAnsi="Arial" w:cs="Arial"/>
                <w:sz w:val="24"/>
              </w:rPr>
              <w:t xml:space="preserve">Speaking </w:t>
            </w:r>
          </w:p>
        </w:tc>
        <w:tc>
          <w:tcPr>
            <w:tcW w:w="1748" w:type="dxa"/>
          </w:tcPr>
          <w:p w:rsidR="00456427" w:rsidRDefault="00456427" w:rsidP="00456427">
            <w:pPr>
              <w:rPr>
                <w:rFonts w:ascii="Arial" w:hAnsi="Arial" w:cs="Arial"/>
                <w:sz w:val="24"/>
              </w:rPr>
            </w:pPr>
            <w:r>
              <w:rPr>
                <w:rFonts w:ascii="Arial" w:hAnsi="Arial" w:cs="Arial"/>
                <w:sz w:val="24"/>
              </w:rPr>
              <w:t>+1.0</w:t>
            </w:r>
          </w:p>
        </w:tc>
        <w:tc>
          <w:tcPr>
            <w:tcW w:w="1748" w:type="dxa"/>
          </w:tcPr>
          <w:p w:rsidR="00456427" w:rsidRDefault="00456427" w:rsidP="00456427">
            <w:pPr>
              <w:rPr>
                <w:rFonts w:ascii="Arial" w:hAnsi="Arial" w:cs="Arial"/>
                <w:sz w:val="24"/>
              </w:rPr>
            </w:pPr>
            <w:r>
              <w:rPr>
                <w:rFonts w:ascii="Arial" w:hAnsi="Arial" w:cs="Arial"/>
                <w:sz w:val="24"/>
              </w:rPr>
              <w:t>+2.4</w:t>
            </w:r>
          </w:p>
        </w:tc>
        <w:tc>
          <w:tcPr>
            <w:tcW w:w="1749" w:type="dxa"/>
          </w:tcPr>
          <w:p w:rsidR="00456427" w:rsidRDefault="00456427" w:rsidP="00456427">
            <w:pPr>
              <w:rPr>
                <w:rFonts w:ascii="Arial" w:hAnsi="Arial" w:cs="Arial"/>
                <w:sz w:val="24"/>
              </w:rPr>
            </w:pPr>
            <w:r>
              <w:rPr>
                <w:rFonts w:ascii="Arial" w:hAnsi="Arial" w:cs="Arial"/>
                <w:sz w:val="24"/>
              </w:rPr>
              <w:t>+3.5</w:t>
            </w:r>
          </w:p>
        </w:tc>
      </w:tr>
      <w:tr w:rsidR="00456427" w:rsidTr="00456427">
        <w:tc>
          <w:tcPr>
            <w:tcW w:w="4219" w:type="dxa"/>
          </w:tcPr>
          <w:p w:rsidR="00456427" w:rsidRDefault="00456427" w:rsidP="00456427">
            <w:pPr>
              <w:rPr>
                <w:rFonts w:ascii="Arial" w:hAnsi="Arial" w:cs="Arial"/>
                <w:sz w:val="24"/>
              </w:rPr>
            </w:pPr>
            <w:r>
              <w:rPr>
                <w:rFonts w:ascii="Arial" w:hAnsi="Arial" w:cs="Arial"/>
                <w:sz w:val="24"/>
              </w:rPr>
              <w:t xml:space="preserve">Reading </w:t>
            </w:r>
          </w:p>
        </w:tc>
        <w:tc>
          <w:tcPr>
            <w:tcW w:w="1748" w:type="dxa"/>
          </w:tcPr>
          <w:p w:rsidR="00456427" w:rsidRDefault="00456427" w:rsidP="00456427">
            <w:pPr>
              <w:rPr>
                <w:rFonts w:ascii="Arial" w:hAnsi="Arial" w:cs="Arial"/>
                <w:sz w:val="24"/>
              </w:rPr>
            </w:pPr>
            <w:r>
              <w:rPr>
                <w:rFonts w:ascii="Arial" w:hAnsi="Arial" w:cs="Arial"/>
                <w:sz w:val="24"/>
              </w:rPr>
              <w:t>+0.9</w:t>
            </w:r>
          </w:p>
        </w:tc>
        <w:tc>
          <w:tcPr>
            <w:tcW w:w="1748" w:type="dxa"/>
          </w:tcPr>
          <w:p w:rsidR="00456427" w:rsidRDefault="00456427" w:rsidP="00456427">
            <w:pPr>
              <w:rPr>
                <w:rFonts w:ascii="Arial" w:hAnsi="Arial" w:cs="Arial"/>
                <w:sz w:val="24"/>
              </w:rPr>
            </w:pPr>
            <w:r>
              <w:rPr>
                <w:rFonts w:ascii="Arial" w:hAnsi="Arial" w:cs="Arial"/>
                <w:sz w:val="24"/>
              </w:rPr>
              <w:t>+1.9</w:t>
            </w:r>
          </w:p>
        </w:tc>
        <w:tc>
          <w:tcPr>
            <w:tcW w:w="1749" w:type="dxa"/>
          </w:tcPr>
          <w:p w:rsidR="00456427" w:rsidRDefault="00456427" w:rsidP="00456427">
            <w:pPr>
              <w:rPr>
                <w:rFonts w:ascii="Arial" w:hAnsi="Arial" w:cs="Arial"/>
                <w:sz w:val="24"/>
              </w:rPr>
            </w:pPr>
            <w:r>
              <w:rPr>
                <w:rFonts w:ascii="Arial" w:hAnsi="Arial" w:cs="Arial"/>
                <w:sz w:val="24"/>
              </w:rPr>
              <w:t>+3.3</w:t>
            </w:r>
          </w:p>
        </w:tc>
      </w:tr>
      <w:tr w:rsidR="00456427" w:rsidTr="00456427">
        <w:tc>
          <w:tcPr>
            <w:tcW w:w="4219" w:type="dxa"/>
          </w:tcPr>
          <w:p w:rsidR="00456427" w:rsidRDefault="00456427" w:rsidP="00456427">
            <w:pPr>
              <w:rPr>
                <w:rFonts w:ascii="Arial" w:hAnsi="Arial" w:cs="Arial"/>
                <w:sz w:val="24"/>
              </w:rPr>
            </w:pPr>
            <w:r>
              <w:rPr>
                <w:rFonts w:ascii="Arial" w:hAnsi="Arial" w:cs="Arial"/>
                <w:sz w:val="24"/>
              </w:rPr>
              <w:t xml:space="preserve">Writing </w:t>
            </w:r>
          </w:p>
        </w:tc>
        <w:tc>
          <w:tcPr>
            <w:tcW w:w="1748" w:type="dxa"/>
          </w:tcPr>
          <w:p w:rsidR="00456427" w:rsidRDefault="00456427" w:rsidP="00456427">
            <w:pPr>
              <w:rPr>
                <w:rFonts w:ascii="Arial" w:hAnsi="Arial" w:cs="Arial"/>
                <w:sz w:val="24"/>
              </w:rPr>
            </w:pPr>
            <w:r>
              <w:rPr>
                <w:rFonts w:ascii="Arial" w:hAnsi="Arial" w:cs="Arial"/>
                <w:sz w:val="24"/>
              </w:rPr>
              <w:t>+0.9</w:t>
            </w:r>
          </w:p>
        </w:tc>
        <w:tc>
          <w:tcPr>
            <w:tcW w:w="1748" w:type="dxa"/>
          </w:tcPr>
          <w:p w:rsidR="00456427" w:rsidRDefault="00456427" w:rsidP="00456427">
            <w:pPr>
              <w:rPr>
                <w:rFonts w:ascii="Arial" w:hAnsi="Arial" w:cs="Arial"/>
                <w:sz w:val="24"/>
              </w:rPr>
            </w:pPr>
            <w:r>
              <w:rPr>
                <w:rFonts w:ascii="Arial" w:hAnsi="Arial" w:cs="Arial"/>
                <w:sz w:val="24"/>
              </w:rPr>
              <w:t>+2.1</w:t>
            </w:r>
          </w:p>
        </w:tc>
        <w:tc>
          <w:tcPr>
            <w:tcW w:w="1749" w:type="dxa"/>
          </w:tcPr>
          <w:p w:rsidR="00456427" w:rsidRDefault="00456427" w:rsidP="00456427">
            <w:pPr>
              <w:rPr>
                <w:rFonts w:ascii="Arial" w:hAnsi="Arial" w:cs="Arial"/>
                <w:sz w:val="24"/>
              </w:rPr>
            </w:pPr>
            <w:r>
              <w:rPr>
                <w:rFonts w:ascii="Arial" w:hAnsi="Arial" w:cs="Arial"/>
                <w:sz w:val="24"/>
              </w:rPr>
              <w:t>+3.3</w:t>
            </w:r>
          </w:p>
        </w:tc>
      </w:tr>
      <w:tr w:rsidR="00456427" w:rsidTr="00456427">
        <w:tc>
          <w:tcPr>
            <w:tcW w:w="4219" w:type="dxa"/>
          </w:tcPr>
          <w:p w:rsidR="00456427" w:rsidRDefault="00456427" w:rsidP="00456427">
            <w:pPr>
              <w:rPr>
                <w:rFonts w:ascii="Arial" w:hAnsi="Arial" w:cs="Arial"/>
                <w:sz w:val="24"/>
              </w:rPr>
            </w:pPr>
            <w:r>
              <w:rPr>
                <w:rFonts w:ascii="Arial" w:hAnsi="Arial" w:cs="Arial"/>
                <w:sz w:val="24"/>
              </w:rPr>
              <w:t>Numbers</w:t>
            </w:r>
          </w:p>
        </w:tc>
        <w:tc>
          <w:tcPr>
            <w:tcW w:w="1748" w:type="dxa"/>
          </w:tcPr>
          <w:p w:rsidR="00456427" w:rsidRDefault="00456427" w:rsidP="00456427">
            <w:pPr>
              <w:rPr>
                <w:rFonts w:ascii="Arial" w:hAnsi="Arial" w:cs="Arial"/>
                <w:sz w:val="24"/>
              </w:rPr>
            </w:pPr>
            <w:r>
              <w:rPr>
                <w:rFonts w:ascii="Arial" w:hAnsi="Arial" w:cs="Arial"/>
                <w:sz w:val="24"/>
              </w:rPr>
              <w:t>+1.3</w:t>
            </w:r>
          </w:p>
        </w:tc>
        <w:tc>
          <w:tcPr>
            <w:tcW w:w="1748" w:type="dxa"/>
          </w:tcPr>
          <w:p w:rsidR="00456427" w:rsidRDefault="00456427" w:rsidP="00456427">
            <w:pPr>
              <w:rPr>
                <w:rFonts w:ascii="Arial" w:hAnsi="Arial" w:cs="Arial"/>
                <w:sz w:val="24"/>
              </w:rPr>
            </w:pPr>
            <w:r>
              <w:rPr>
                <w:rFonts w:ascii="Arial" w:hAnsi="Arial" w:cs="Arial"/>
                <w:sz w:val="24"/>
              </w:rPr>
              <w:t>+2.7</w:t>
            </w:r>
          </w:p>
        </w:tc>
        <w:tc>
          <w:tcPr>
            <w:tcW w:w="1749" w:type="dxa"/>
          </w:tcPr>
          <w:p w:rsidR="00456427" w:rsidRDefault="00456427" w:rsidP="00456427">
            <w:pPr>
              <w:rPr>
                <w:rFonts w:ascii="Arial" w:hAnsi="Arial" w:cs="Arial"/>
                <w:sz w:val="24"/>
              </w:rPr>
            </w:pPr>
            <w:r>
              <w:rPr>
                <w:rFonts w:ascii="Arial" w:hAnsi="Arial" w:cs="Arial"/>
                <w:sz w:val="24"/>
              </w:rPr>
              <w:t>+3.6</w:t>
            </w:r>
          </w:p>
        </w:tc>
      </w:tr>
      <w:tr w:rsidR="00456427" w:rsidTr="00456427">
        <w:tc>
          <w:tcPr>
            <w:tcW w:w="4219" w:type="dxa"/>
          </w:tcPr>
          <w:p w:rsidR="00456427" w:rsidRDefault="00456427" w:rsidP="00456427">
            <w:pPr>
              <w:rPr>
                <w:rFonts w:ascii="Arial" w:hAnsi="Arial" w:cs="Arial"/>
                <w:sz w:val="24"/>
              </w:rPr>
            </w:pPr>
            <w:r>
              <w:rPr>
                <w:rFonts w:ascii="Arial" w:hAnsi="Arial" w:cs="Arial"/>
                <w:sz w:val="24"/>
              </w:rPr>
              <w:t>Shape, Space and Measure</w:t>
            </w:r>
          </w:p>
        </w:tc>
        <w:tc>
          <w:tcPr>
            <w:tcW w:w="1748" w:type="dxa"/>
          </w:tcPr>
          <w:p w:rsidR="00456427" w:rsidRDefault="00456427" w:rsidP="00456427">
            <w:pPr>
              <w:rPr>
                <w:rFonts w:ascii="Arial" w:hAnsi="Arial" w:cs="Arial"/>
                <w:sz w:val="24"/>
              </w:rPr>
            </w:pPr>
            <w:r>
              <w:rPr>
                <w:rFonts w:ascii="Arial" w:hAnsi="Arial" w:cs="Arial"/>
                <w:sz w:val="24"/>
              </w:rPr>
              <w:t>+1.3</w:t>
            </w:r>
          </w:p>
        </w:tc>
        <w:tc>
          <w:tcPr>
            <w:tcW w:w="1748" w:type="dxa"/>
          </w:tcPr>
          <w:p w:rsidR="00456427" w:rsidRDefault="00456427" w:rsidP="00456427">
            <w:pPr>
              <w:rPr>
                <w:rFonts w:ascii="Arial" w:hAnsi="Arial" w:cs="Arial"/>
                <w:sz w:val="24"/>
              </w:rPr>
            </w:pPr>
            <w:r>
              <w:rPr>
                <w:rFonts w:ascii="Arial" w:hAnsi="Arial" w:cs="Arial"/>
                <w:sz w:val="24"/>
              </w:rPr>
              <w:t>+2.6</w:t>
            </w:r>
          </w:p>
        </w:tc>
        <w:tc>
          <w:tcPr>
            <w:tcW w:w="1749" w:type="dxa"/>
          </w:tcPr>
          <w:p w:rsidR="00456427" w:rsidRDefault="00456427" w:rsidP="00456427">
            <w:pPr>
              <w:rPr>
                <w:rFonts w:ascii="Arial" w:hAnsi="Arial" w:cs="Arial"/>
                <w:sz w:val="24"/>
              </w:rPr>
            </w:pPr>
            <w:r>
              <w:rPr>
                <w:rFonts w:ascii="Arial" w:hAnsi="Arial" w:cs="Arial"/>
                <w:sz w:val="24"/>
              </w:rPr>
              <w:t>+3.6</w:t>
            </w:r>
          </w:p>
        </w:tc>
      </w:tr>
      <w:tr w:rsidR="00456427" w:rsidTr="00456427">
        <w:tc>
          <w:tcPr>
            <w:tcW w:w="4219" w:type="dxa"/>
          </w:tcPr>
          <w:p w:rsidR="00456427" w:rsidRDefault="00456427" w:rsidP="00456427">
            <w:pPr>
              <w:rPr>
                <w:rFonts w:ascii="Arial" w:hAnsi="Arial" w:cs="Arial"/>
                <w:sz w:val="24"/>
              </w:rPr>
            </w:pPr>
            <w:r>
              <w:rPr>
                <w:rFonts w:ascii="Arial" w:hAnsi="Arial" w:cs="Arial"/>
                <w:sz w:val="24"/>
              </w:rPr>
              <w:t>People and Communities</w:t>
            </w:r>
          </w:p>
        </w:tc>
        <w:tc>
          <w:tcPr>
            <w:tcW w:w="1748" w:type="dxa"/>
          </w:tcPr>
          <w:p w:rsidR="00456427" w:rsidRDefault="00456427" w:rsidP="00456427">
            <w:pPr>
              <w:rPr>
                <w:rFonts w:ascii="Arial" w:hAnsi="Arial" w:cs="Arial"/>
                <w:sz w:val="24"/>
              </w:rPr>
            </w:pPr>
            <w:r>
              <w:rPr>
                <w:rFonts w:ascii="Arial" w:hAnsi="Arial" w:cs="Arial"/>
                <w:sz w:val="24"/>
              </w:rPr>
              <w:t>+1.3</w:t>
            </w:r>
          </w:p>
        </w:tc>
        <w:tc>
          <w:tcPr>
            <w:tcW w:w="1748" w:type="dxa"/>
          </w:tcPr>
          <w:p w:rsidR="00456427" w:rsidRDefault="00456427" w:rsidP="00456427">
            <w:pPr>
              <w:rPr>
                <w:rFonts w:ascii="Arial" w:hAnsi="Arial" w:cs="Arial"/>
                <w:sz w:val="24"/>
              </w:rPr>
            </w:pPr>
            <w:r>
              <w:rPr>
                <w:rFonts w:ascii="Arial" w:hAnsi="Arial" w:cs="Arial"/>
                <w:sz w:val="24"/>
              </w:rPr>
              <w:t>+2.6</w:t>
            </w:r>
          </w:p>
        </w:tc>
        <w:tc>
          <w:tcPr>
            <w:tcW w:w="1749" w:type="dxa"/>
          </w:tcPr>
          <w:p w:rsidR="00456427" w:rsidRDefault="00456427" w:rsidP="00456427">
            <w:pPr>
              <w:rPr>
                <w:rFonts w:ascii="Arial" w:hAnsi="Arial" w:cs="Arial"/>
                <w:sz w:val="24"/>
              </w:rPr>
            </w:pPr>
            <w:r>
              <w:rPr>
                <w:rFonts w:ascii="Arial" w:hAnsi="Arial" w:cs="Arial"/>
                <w:sz w:val="24"/>
              </w:rPr>
              <w:t>+3.7</w:t>
            </w:r>
          </w:p>
        </w:tc>
      </w:tr>
      <w:tr w:rsidR="00456427" w:rsidTr="00456427">
        <w:tc>
          <w:tcPr>
            <w:tcW w:w="4219" w:type="dxa"/>
          </w:tcPr>
          <w:p w:rsidR="00456427" w:rsidRDefault="00456427" w:rsidP="00456427">
            <w:pPr>
              <w:rPr>
                <w:rFonts w:ascii="Arial" w:hAnsi="Arial" w:cs="Arial"/>
                <w:sz w:val="24"/>
              </w:rPr>
            </w:pPr>
            <w:r>
              <w:rPr>
                <w:rFonts w:ascii="Arial" w:hAnsi="Arial" w:cs="Arial"/>
                <w:sz w:val="24"/>
              </w:rPr>
              <w:t>The World</w:t>
            </w:r>
          </w:p>
        </w:tc>
        <w:tc>
          <w:tcPr>
            <w:tcW w:w="1748" w:type="dxa"/>
          </w:tcPr>
          <w:p w:rsidR="00456427" w:rsidRDefault="00456427" w:rsidP="00456427">
            <w:pPr>
              <w:rPr>
                <w:rFonts w:ascii="Arial" w:hAnsi="Arial" w:cs="Arial"/>
                <w:sz w:val="24"/>
              </w:rPr>
            </w:pPr>
            <w:r>
              <w:rPr>
                <w:rFonts w:ascii="Arial" w:hAnsi="Arial" w:cs="Arial"/>
                <w:sz w:val="24"/>
              </w:rPr>
              <w:t>+0.9</w:t>
            </w:r>
          </w:p>
        </w:tc>
        <w:tc>
          <w:tcPr>
            <w:tcW w:w="1748" w:type="dxa"/>
          </w:tcPr>
          <w:p w:rsidR="00456427" w:rsidRDefault="00456427" w:rsidP="00456427">
            <w:pPr>
              <w:rPr>
                <w:rFonts w:ascii="Arial" w:hAnsi="Arial" w:cs="Arial"/>
                <w:sz w:val="24"/>
              </w:rPr>
            </w:pPr>
            <w:r>
              <w:rPr>
                <w:rFonts w:ascii="Arial" w:hAnsi="Arial" w:cs="Arial"/>
                <w:sz w:val="24"/>
              </w:rPr>
              <w:t>+2.1</w:t>
            </w:r>
          </w:p>
        </w:tc>
        <w:tc>
          <w:tcPr>
            <w:tcW w:w="1749" w:type="dxa"/>
          </w:tcPr>
          <w:p w:rsidR="00456427" w:rsidRDefault="00456427" w:rsidP="00456427">
            <w:pPr>
              <w:rPr>
                <w:rFonts w:ascii="Arial" w:hAnsi="Arial" w:cs="Arial"/>
                <w:sz w:val="24"/>
              </w:rPr>
            </w:pPr>
            <w:r>
              <w:rPr>
                <w:rFonts w:ascii="Arial" w:hAnsi="Arial" w:cs="Arial"/>
                <w:sz w:val="24"/>
              </w:rPr>
              <w:t>+3.1</w:t>
            </w:r>
          </w:p>
        </w:tc>
      </w:tr>
      <w:tr w:rsidR="00456427" w:rsidTr="00456427">
        <w:tc>
          <w:tcPr>
            <w:tcW w:w="4219" w:type="dxa"/>
          </w:tcPr>
          <w:p w:rsidR="00456427" w:rsidRDefault="00456427" w:rsidP="00456427">
            <w:pPr>
              <w:rPr>
                <w:rFonts w:ascii="Arial" w:hAnsi="Arial" w:cs="Arial"/>
                <w:sz w:val="24"/>
              </w:rPr>
            </w:pPr>
            <w:r>
              <w:rPr>
                <w:rFonts w:ascii="Arial" w:hAnsi="Arial" w:cs="Arial"/>
                <w:sz w:val="24"/>
              </w:rPr>
              <w:t xml:space="preserve">Technology </w:t>
            </w:r>
          </w:p>
        </w:tc>
        <w:tc>
          <w:tcPr>
            <w:tcW w:w="1748" w:type="dxa"/>
          </w:tcPr>
          <w:p w:rsidR="00456427" w:rsidRDefault="00456427" w:rsidP="00456427">
            <w:pPr>
              <w:rPr>
                <w:rFonts w:ascii="Arial" w:hAnsi="Arial" w:cs="Arial"/>
                <w:sz w:val="24"/>
              </w:rPr>
            </w:pPr>
            <w:r>
              <w:rPr>
                <w:rFonts w:ascii="Arial" w:hAnsi="Arial" w:cs="Arial"/>
                <w:sz w:val="24"/>
              </w:rPr>
              <w:t>+0.9</w:t>
            </w:r>
          </w:p>
        </w:tc>
        <w:tc>
          <w:tcPr>
            <w:tcW w:w="1748" w:type="dxa"/>
          </w:tcPr>
          <w:p w:rsidR="00456427" w:rsidRDefault="00456427" w:rsidP="00456427">
            <w:pPr>
              <w:rPr>
                <w:rFonts w:ascii="Arial" w:hAnsi="Arial" w:cs="Arial"/>
                <w:sz w:val="24"/>
              </w:rPr>
            </w:pPr>
            <w:r>
              <w:rPr>
                <w:rFonts w:ascii="Arial" w:hAnsi="Arial" w:cs="Arial"/>
                <w:sz w:val="24"/>
              </w:rPr>
              <w:t>+2.1</w:t>
            </w:r>
          </w:p>
        </w:tc>
        <w:tc>
          <w:tcPr>
            <w:tcW w:w="1749" w:type="dxa"/>
          </w:tcPr>
          <w:p w:rsidR="00456427" w:rsidRDefault="00456427" w:rsidP="00456427">
            <w:pPr>
              <w:rPr>
                <w:rFonts w:ascii="Arial" w:hAnsi="Arial" w:cs="Arial"/>
                <w:sz w:val="24"/>
              </w:rPr>
            </w:pPr>
            <w:r>
              <w:rPr>
                <w:rFonts w:ascii="Arial" w:hAnsi="Arial" w:cs="Arial"/>
                <w:sz w:val="24"/>
              </w:rPr>
              <w:t>+3.2</w:t>
            </w:r>
          </w:p>
        </w:tc>
      </w:tr>
      <w:tr w:rsidR="00456427" w:rsidTr="00456427">
        <w:tc>
          <w:tcPr>
            <w:tcW w:w="4219" w:type="dxa"/>
          </w:tcPr>
          <w:p w:rsidR="00456427" w:rsidRDefault="00456427" w:rsidP="00456427">
            <w:pPr>
              <w:rPr>
                <w:rFonts w:ascii="Arial" w:hAnsi="Arial" w:cs="Arial"/>
                <w:sz w:val="24"/>
              </w:rPr>
            </w:pPr>
            <w:r>
              <w:rPr>
                <w:rFonts w:ascii="Arial" w:hAnsi="Arial" w:cs="Arial"/>
                <w:sz w:val="24"/>
              </w:rPr>
              <w:t>Exploring Media and Materials</w:t>
            </w:r>
          </w:p>
        </w:tc>
        <w:tc>
          <w:tcPr>
            <w:tcW w:w="1748" w:type="dxa"/>
          </w:tcPr>
          <w:p w:rsidR="00456427" w:rsidRDefault="00456427" w:rsidP="00456427">
            <w:pPr>
              <w:rPr>
                <w:rFonts w:ascii="Arial" w:hAnsi="Arial" w:cs="Arial"/>
                <w:sz w:val="24"/>
              </w:rPr>
            </w:pPr>
            <w:r>
              <w:rPr>
                <w:rFonts w:ascii="Arial" w:hAnsi="Arial" w:cs="Arial"/>
                <w:sz w:val="24"/>
              </w:rPr>
              <w:t>+1.3</w:t>
            </w:r>
          </w:p>
        </w:tc>
        <w:tc>
          <w:tcPr>
            <w:tcW w:w="1748" w:type="dxa"/>
          </w:tcPr>
          <w:p w:rsidR="00456427" w:rsidRDefault="00456427" w:rsidP="00456427">
            <w:pPr>
              <w:rPr>
                <w:rFonts w:ascii="Arial" w:hAnsi="Arial" w:cs="Arial"/>
                <w:sz w:val="24"/>
              </w:rPr>
            </w:pPr>
            <w:r>
              <w:rPr>
                <w:rFonts w:ascii="Arial" w:hAnsi="Arial" w:cs="Arial"/>
                <w:sz w:val="24"/>
              </w:rPr>
              <w:t>+2.6</w:t>
            </w:r>
          </w:p>
        </w:tc>
        <w:tc>
          <w:tcPr>
            <w:tcW w:w="1749" w:type="dxa"/>
          </w:tcPr>
          <w:p w:rsidR="00456427" w:rsidRDefault="00456427" w:rsidP="00456427">
            <w:pPr>
              <w:rPr>
                <w:rFonts w:ascii="Arial" w:hAnsi="Arial" w:cs="Arial"/>
                <w:sz w:val="24"/>
              </w:rPr>
            </w:pPr>
            <w:r>
              <w:rPr>
                <w:rFonts w:ascii="Arial" w:hAnsi="Arial" w:cs="Arial"/>
                <w:sz w:val="24"/>
              </w:rPr>
              <w:t>+3.7</w:t>
            </w:r>
          </w:p>
        </w:tc>
      </w:tr>
      <w:tr w:rsidR="00456427" w:rsidTr="00456427">
        <w:tc>
          <w:tcPr>
            <w:tcW w:w="4219" w:type="dxa"/>
          </w:tcPr>
          <w:p w:rsidR="00456427" w:rsidRDefault="00456427" w:rsidP="00456427">
            <w:pPr>
              <w:rPr>
                <w:rFonts w:ascii="Arial" w:hAnsi="Arial" w:cs="Arial"/>
                <w:sz w:val="24"/>
              </w:rPr>
            </w:pPr>
            <w:r>
              <w:rPr>
                <w:rFonts w:ascii="Arial" w:hAnsi="Arial" w:cs="Arial"/>
                <w:sz w:val="24"/>
              </w:rPr>
              <w:t>Being Imaginative</w:t>
            </w:r>
          </w:p>
        </w:tc>
        <w:tc>
          <w:tcPr>
            <w:tcW w:w="1748" w:type="dxa"/>
          </w:tcPr>
          <w:p w:rsidR="00456427" w:rsidRDefault="00456427" w:rsidP="00456427">
            <w:pPr>
              <w:rPr>
                <w:rFonts w:ascii="Arial" w:hAnsi="Arial" w:cs="Arial"/>
                <w:sz w:val="24"/>
              </w:rPr>
            </w:pPr>
            <w:r>
              <w:rPr>
                <w:rFonts w:ascii="Arial" w:hAnsi="Arial" w:cs="Arial"/>
                <w:sz w:val="24"/>
              </w:rPr>
              <w:t>+1.2</w:t>
            </w:r>
          </w:p>
        </w:tc>
        <w:tc>
          <w:tcPr>
            <w:tcW w:w="1748" w:type="dxa"/>
          </w:tcPr>
          <w:p w:rsidR="00456427" w:rsidRDefault="00456427" w:rsidP="00456427">
            <w:pPr>
              <w:rPr>
                <w:rFonts w:ascii="Arial" w:hAnsi="Arial" w:cs="Arial"/>
                <w:sz w:val="24"/>
              </w:rPr>
            </w:pPr>
            <w:r>
              <w:rPr>
                <w:rFonts w:ascii="Arial" w:hAnsi="Arial" w:cs="Arial"/>
                <w:sz w:val="24"/>
              </w:rPr>
              <w:t>+2.1</w:t>
            </w:r>
          </w:p>
        </w:tc>
        <w:tc>
          <w:tcPr>
            <w:tcW w:w="1749" w:type="dxa"/>
          </w:tcPr>
          <w:p w:rsidR="00456427" w:rsidRDefault="00456427" w:rsidP="00456427">
            <w:pPr>
              <w:rPr>
                <w:rFonts w:ascii="Arial" w:hAnsi="Arial" w:cs="Arial"/>
                <w:sz w:val="24"/>
              </w:rPr>
            </w:pPr>
            <w:r>
              <w:rPr>
                <w:rFonts w:ascii="Arial" w:hAnsi="Arial" w:cs="Arial"/>
                <w:sz w:val="24"/>
              </w:rPr>
              <w:t>+3.6</w:t>
            </w:r>
          </w:p>
        </w:tc>
      </w:tr>
    </w:tbl>
    <w:p w:rsidR="00456427" w:rsidRDefault="00456427" w:rsidP="00456427">
      <w:pPr>
        <w:rPr>
          <w:rFonts w:ascii="Arial" w:hAnsi="Arial" w:cs="Arial"/>
          <w:sz w:val="24"/>
          <w:u w:val="single"/>
        </w:rPr>
      </w:pPr>
    </w:p>
    <w:p w:rsidR="00571895" w:rsidRDefault="00571895" w:rsidP="00456427">
      <w:pPr>
        <w:rPr>
          <w:rFonts w:ascii="Arial" w:hAnsi="Arial" w:cs="Arial"/>
          <w:sz w:val="24"/>
          <w:u w:val="single"/>
        </w:rPr>
      </w:pPr>
      <w:r>
        <w:rPr>
          <w:rFonts w:ascii="Arial" w:hAnsi="Arial" w:cs="Arial"/>
          <w:sz w:val="24"/>
          <w:u w:val="single"/>
        </w:rPr>
        <w:t>Nursery Pupil Premium</w:t>
      </w:r>
    </w:p>
    <w:tbl>
      <w:tblPr>
        <w:tblStyle w:val="TableGrid"/>
        <w:tblW w:w="0" w:type="auto"/>
        <w:tblLook w:val="04A0" w:firstRow="1" w:lastRow="0" w:firstColumn="1" w:lastColumn="0" w:noHBand="0" w:noVBand="1"/>
      </w:tblPr>
      <w:tblGrid>
        <w:gridCol w:w="817"/>
        <w:gridCol w:w="1235"/>
        <w:gridCol w:w="1235"/>
        <w:gridCol w:w="1235"/>
        <w:gridCol w:w="1236"/>
        <w:gridCol w:w="1235"/>
        <w:gridCol w:w="1235"/>
        <w:gridCol w:w="1236"/>
      </w:tblGrid>
      <w:tr w:rsidR="00571895" w:rsidTr="00571895">
        <w:tc>
          <w:tcPr>
            <w:tcW w:w="817" w:type="dxa"/>
          </w:tcPr>
          <w:p w:rsidR="00571895" w:rsidRPr="00571895" w:rsidRDefault="00571895" w:rsidP="00456427">
            <w:pPr>
              <w:rPr>
                <w:rFonts w:ascii="Arial" w:hAnsi="Arial" w:cs="Arial"/>
                <w:sz w:val="24"/>
              </w:rPr>
            </w:pPr>
            <w:r w:rsidRPr="00571895">
              <w:rPr>
                <w:rFonts w:ascii="Arial" w:hAnsi="Arial" w:cs="Arial"/>
                <w:sz w:val="24"/>
              </w:rPr>
              <w:t>Child</w:t>
            </w:r>
          </w:p>
        </w:tc>
        <w:tc>
          <w:tcPr>
            <w:tcW w:w="1235" w:type="dxa"/>
          </w:tcPr>
          <w:p w:rsidR="00571895" w:rsidRPr="00571895" w:rsidRDefault="00571895" w:rsidP="00456427">
            <w:pPr>
              <w:rPr>
                <w:rFonts w:ascii="Arial" w:hAnsi="Arial" w:cs="Arial"/>
                <w:sz w:val="24"/>
              </w:rPr>
            </w:pPr>
            <w:r w:rsidRPr="00571895">
              <w:rPr>
                <w:rFonts w:ascii="Arial" w:hAnsi="Arial" w:cs="Arial"/>
                <w:sz w:val="24"/>
              </w:rPr>
              <w:t>PSED</w:t>
            </w:r>
          </w:p>
        </w:tc>
        <w:tc>
          <w:tcPr>
            <w:tcW w:w="1235" w:type="dxa"/>
          </w:tcPr>
          <w:p w:rsidR="00571895" w:rsidRPr="00571895" w:rsidRDefault="00571895" w:rsidP="00456427">
            <w:pPr>
              <w:rPr>
                <w:rFonts w:ascii="Arial" w:hAnsi="Arial" w:cs="Arial"/>
                <w:sz w:val="24"/>
              </w:rPr>
            </w:pPr>
            <w:r w:rsidRPr="00571895">
              <w:rPr>
                <w:rFonts w:ascii="Arial" w:hAnsi="Arial" w:cs="Arial"/>
                <w:sz w:val="24"/>
              </w:rPr>
              <w:t>PD</w:t>
            </w:r>
          </w:p>
        </w:tc>
        <w:tc>
          <w:tcPr>
            <w:tcW w:w="1235" w:type="dxa"/>
          </w:tcPr>
          <w:p w:rsidR="00571895" w:rsidRPr="00571895" w:rsidRDefault="00571895" w:rsidP="00456427">
            <w:pPr>
              <w:rPr>
                <w:rFonts w:ascii="Arial" w:hAnsi="Arial" w:cs="Arial"/>
                <w:sz w:val="24"/>
              </w:rPr>
            </w:pPr>
            <w:r w:rsidRPr="00571895">
              <w:rPr>
                <w:rFonts w:ascii="Arial" w:hAnsi="Arial" w:cs="Arial"/>
                <w:sz w:val="24"/>
              </w:rPr>
              <w:t>CAL</w:t>
            </w:r>
          </w:p>
        </w:tc>
        <w:tc>
          <w:tcPr>
            <w:tcW w:w="1236" w:type="dxa"/>
          </w:tcPr>
          <w:p w:rsidR="00571895" w:rsidRPr="00571895" w:rsidRDefault="00571895" w:rsidP="00456427">
            <w:pPr>
              <w:rPr>
                <w:rFonts w:ascii="Arial" w:hAnsi="Arial" w:cs="Arial"/>
                <w:sz w:val="24"/>
              </w:rPr>
            </w:pPr>
            <w:r w:rsidRPr="00571895">
              <w:rPr>
                <w:rFonts w:ascii="Arial" w:hAnsi="Arial" w:cs="Arial"/>
                <w:sz w:val="24"/>
              </w:rPr>
              <w:t>Lit</w:t>
            </w:r>
          </w:p>
        </w:tc>
        <w:tc>
          <w:tcPr>
            <w:tcW w:w="1235" w:type="dxa"/>
          </w:tcPr>
          <w:p w:rsidR="00571895" w:rsidRPr="00571895" w:rsidRDefault="00571895" w:rsidP="00456427">
            <w:pPr>
              <w:rPr>
                <w:rFonts w:ascii="Arial" w:hAnsi="Arial" w:cs="Arial"/>
                <w:sz w:val="24"/>
              </w:rPr>
            </w:pPr>
            <w:r w:rsidRPr="00571895">
              <w:rPr>
                <w:rFonts w:ascii="Arial" w:hAnsi="Arial" w:cs="Arial"/>
                <w:sz w:val="24"/>
              </w:rPr>
              <w:t>Math</w:t>
            </w:r>
          </w:p>
        </w:tc>
        <w:tc>
          <w:tcPr>
            <w:tcW w:w="1235" w:type="dxa"/>
          </w:tcPr>
          <w:p w:rsidR="00571895" w:rsidRPr="00571895" w:rsidRDefault="00571895" w:rsidP="00456427">
            <w:pPr>
              <w:rPr>
                <w:rFonts w:ascii="Arial" w:hAnsi="Arial" w:cs="Arial"/>
                <w:sz w:val="24"/>
              </w:rPr>
            </w:pPr>
            <w:r w:rsidRPr="00571895">
              <w:rPr>
                <w:rFonts w:ascii="Arial" w:hAnsi="Arial" w:cs="Arial"/>
                <w:sz w:val="24"/>
              </w:rPr>
              <w:t>UW</w:t>
            </w:r>
          </w:p>
        </w:tc>
        <w:tc>
          <w:tcPr>
            <w:tcW w:w="1236" w:type="dxa"/>
          </w:tcPr>
          <w:p w:rsidR="00571895" w:rsidRPr="00571895" w:rsidRDefault="00571895" w:rsidP="00456427">
            <w:pPr>
              <w:rPr>
                <w:rFonts w:ascii="Arial" w:hAnsi="Arial" w:cs="Arial"/>
                <w:sz w:val="24"/>
              </w:rPr>
            </w:pPr>
            <w:r w:rsidRPr="00571895">
              <w:rPr>
                <w:rFonts w:ascii="Arial" w:hAnsi="Arial" w:cs="Arial"/>
                <w:sz w:val="24"/>
              </w:rPr>
              <w:t>EAD</w:t>
            </w:r>
          </w:p>
        </w:tc>
      </w:tr>
      <w:tr w:rsidR="00571895" w:rsidTr="00571895">
        <w:tc>
          <w:tcPr>
            <w:tcW w:w="817" w:type="dxa"/>
          </w:tcPr>
          <w:p w:rsidR="00571895" w:rsidRPr="00571895" w:rsidRDefault="00571895" w:rsidP="00456427">
            <w:pPr>
              <w:rPr>
                <w:rFonts w:ascii="Arial" w:hAnsi="Arial" w:cs="Arial"/>
                <w:sz w:val="24"/>
              </w:rPr>
            </w:pPr>
            <w:r w:rsidRPr="00571895">
              <w:rPr>
                <w:rFonts w:ascii="Arial" w:hAnsi="Arial" w:cs="Arial"/>
                <w:sz w:val="24"/>
              </w:rPr>
              <w:t>1</w:t>
            </w:r>
          </w:p>
        </w:tc>
        <w:tc>
          <w:tcPr>
            <w:tcW w:w="1235" w:type="dxa"/>
          </w:tcPr>
          <w:p w:rsidR="00571895" w:rsidRPr="00571895" w:rsidRDefault="00571895" w:rsidP="00456427">
            <w:pPr>
              <w:rPr>
                <w:rFonts w:ascii="Arial" w:hAnsi="Arial" w:cs="Arial"/>
                <w:sz w:val="24"/>
              </w:rPr>
            </w:pPr>
            <w:r>
              <w:rPr>
                <w:rFonts w:ascii="Arial" w:hAnsi="Arial" w:cs="Arial"/>
                <w:sz w:val="24"/>
              </w:rPr>
              <w:t>+3.0</w:t>
            </w:r>
          </w:p>
        </w:tc>
        <w:tc>
          <w:tcPr>
            <w:tcW w:w="1235" w:type="dxa"/>
          </w:tcPr>
          <w:p w:rsidR="00571895" w:rsidRPr="00571895" w:rsidRDefault="00571895" w:rsidP="00456427">
            <w:pPr>
              <w:rPr>
                <w:rFonts w:ascii="Arial" w:hAnsi="Arial" w:cs="Arial"/>
                <w:sz w:val="24"/>
              </w:rPr>
            </w:pPr>
            <w:r>
              <w:rPr>
                <w:rFonts w:ascii="Arial" w:hAnsi="Arial" w:cs="Arial"/>
                <w:sz w:val="24"/>
              </w:rPr>
              <w:t>+3.0</w:t>
            </w:r>
          </w:p>
        </w:tc>
        <w:tc>
          <w:tcPr>
            <w:tcW w:w="1235" w:type="dxa"/>
          </w:tcPr>
          <w:p w:rsidR="00571895" w:rsidRPr="00571895" w:rsidRDefault="00571895" w:rsidP="00456427">
            <w:pPr>
              <w:rPr>
                <w:rFonts w:ascii="Arial" w:hAnsi="Arial" w:cs="Arial"/>
                <w:sz w:val="24"/>
              </w:rPr>
            </w:pPr>
            <w:r>
              <w:rPr>
                <w:rFonts w:ascii="Arial" w:hAnsi="Arial" w:cs="Arial"/>
                <w:sz w:val="24"/>
              </w:rPr>
              <w:t>+3.0</w:t>
            </w:r>
          </w:p>
        </w:tc>
        <w:tc>
          <w:tcPr>
            <w:tcW w:w="1236" w:type="dxa"/>
          </w:tcPr>
          <w:p w:rsidR="00571895" w:rsidRPr="00571895" w:rsidRDefault="00571895" w:rsidP="00456427">
            <w:pPr>
              <w:rPr>
                <w:rFonts w:ascii="Arial" w:hAnsi="Arial" w:cs="Arial"/>
                <w:sz w:val="24"/>
              </w:rPr>
            </w:pPr>
            <w:r>
              <w:rPr>
                <w:rFonts w:ascii="Arial" w:hAnsi="Arial" w:cs="Arial"/>
                <w:sz w:val="24"/>
              </w:rPr>
              <w:t>+3.0</w:t>
            </w:r>
          </w:p>
        </w:tc>
        <w:tc>
          <w:tcPr>
            <w:tcW w:w="1235" w:type="dxa"/>
          </w:tcPr>
          <w:p w:rsidR="00571895" w:rsidRPr="00571895" w:rsidRDefault="00571895" w:rsidP="00456427">
            <w:pPr>
              <w:rPr>
                <w:rFonts w:ascii="Arial" w:hAnsi="Arial" w:cs="Arial"/>
                <w:sz w:val="24"/>
              </w:rPr>
            </w:pPr>
            <w:r>
              <w:rPr>
                <w:rFonts w:ascii="Arial" w:hAnsi="Arial" w:cs="Arial"/>
                <w:sz w:val="24"/>
              </w:rPr>
              <w:t>+4.0</w:t>
            </w:r>
          </w:p>
        </w:tc>
        <w:tc>
          <w:tcPr>
            <w:tcW w:w="1235" w:type="dxa"/>
          </w:tcPr>
          <w:p w:rsidR="00571895" w:rsidRPr="00571895" w:rsidRDefault="00571895" w:rsidP="00456427">
            <w:pPr>
              <w:rPr>
                <w:rFonts w:ascii="Arial" w:hAnsi="Arial" w:cs="Arial"/>
                <w:sz w:val="24"/>
              </w:rPr>
            </w:pPr>
            <w:r>
              <w:rPr>
                <w:rFonts w:ascii="Arial" w:hAnsi="Arial" w:cs="Arial"/>
                <w:sz w:val="24"/>
              </w:rPr>
              <w:t>+3.0</w:t>
            </w:r>
          </w:p>
        </w:tc>
        <w:tc>
          <w:tcPr>
            <w:tcW w:w="1236" w:type="dxa"/>
          </w:tcPr>
          <w:p w:rsidR="00571895" w:rsidRPr="00571895" w:rsidRDefault="00571895" w:rsidP="00456427">
            <w:pPr>
              <w:rPr>
                <w:rFonts w:ascii="Arial" w:hAnsi="Arial" w:cs="Arial"/>
                <w:sz w:val="24"/>
              </w:rPr>
            </w:pPr>
            <w:r>
              <w:rPr>
                <w:rFonts w:ascii="Arial" w:hAnsi="Arial" w:cs="Arial"/>
                <w:sz w:val="24"/>
              </w:rPr>
              <w:t>+3.0</w:t>
            </w:r>
          </w:p>
        </w:tc>
      </w:tr>
      <w:tr w:rsidR="00571895" w:rsidTr="00571895">
        <w:tc>
          <w:tcPr>
            <w:tcW w:w="817" w:type="dxa"/>
          </w:tcPr>
          <w:p w:rsidR="00571895" w:rsidRPr="00571895" w:rsidRDefault="00571895" w:rsidP="00456427">
            <w:pPr>
              <w:rPr>
                <w:rFonts w:ascii="Arial" w:hAnsi="Arial" w:cs="Arial"/>
                <w:sz w:val="24"/>
              </w:rPr>
            </w:pPr>
            <w:r>
              <w:rPr>
                <w:rFonts w:ascii="Arial" w:hAnsi="Arial" w:cs="Arial"/>
                <w:sz w:val="24"/>
              </w:rPr>
              <w:t>2</w:t>
            </w:r>
          </w:p>
        </w:tc>
        <w:tc>
          <w:tcPr>
            <w:tcW w:w="1235" w:type="dxa"/>
          </w:tcPr>
          <w:p w:rsidR="00571895" w:rsidRPr="00571895" w:rsidRDefault="00571895" w:rsidP="00456427">
            <w:pPr>
              <w:rPr>
                <w:rFonts w:ascii="Arial" w:hAnsi="Arial" w:cs="Arial"/>
                <w:sz w:val="24"/>
              </w:rPr>
            </w:pPr>
            <w:r>
              <w:rPr>
                <w:rFonts w:ascii="Arial" w:hAnsi="Arial" w:cs="Arial"/>
                <w:sz w:val="24"/>
              </w:rPr>
              <w:t>+4.3</w:t>
            </w:r>
          </w:p>
        </w:tc>
        <w:tc>
          <w:tcPr>
            <w:tcW w:w="1235" w:type="dxa"/>
          </w:tcPr>
          <w:p w:rsidR="00571895" w:rsidRPr="00571895" w:rsidRDefault="00571895" w:rsidP="00456427">
            <w:pPr>
              <w:rPr>
                <w:rFonts w:ascii="Arial" w:hAnsi="Arial" w:cs="Arial"/>
                <w:sz w:val="24"/>
              </w:rPr>
            </w:pPr>
            <w:r>
              <w:rPr>
                <w:rFonts w:ascii="Arial" w:hAnsi="Arial" w:cs="Arial"/>
                <w:sz w:val="24"/>
              </w:rPr>
              <w:t>+3.5</w:t>
            </w:r>
          </w:p>
        </w:tc>
        <w:tc>
          <w:tcPr>
            <w:tcW w:w="1235" w:type="dxa"/>
          </w:tcPr>
          <w:p w:rsidR="00571895" w:rsidRPr="00571895" w:rsidRDefault="00571895" w:rsidP="00456427">
            <w:pPr>
              <w:rPr>
                <w:rFonts w:ascii="Arial" w:hAnsi="Arial" w:cs="Arial"/>
                <w:sz w:val="24"/>
              </w:rPr>
            </w:pPr>
            <w:r>
              <w:rPr>
                <w:rFonts w:ascii="Arial" w:hAnsi="Arial" w:cs="Arial"/>
                <w:sz w:val="24"/>
              </w:rPr>
              <w:t>+4.3</w:t>
            </w:r>
          </w:p>
        </w:tc>
        <w:tc>
          <w:tcPr>
            <w:tcW w:w="1236" w:type="dxa"/>
          </w:tcPr>
          <w:p w:rsidR="00571895" w:rsidRPr="00571895" w:rsidRDefault="00571895" w:rsidP="00456427">
            <w:pPr>
              <w:rPr>
                <w:rFonts w:ascii="Arial" w:hAnsi="Arial" w:cs="Arial"/>
                <w:sz w:val="24"/>
              </w:rPr>
            </w:pPr>
            <w:r>
              <w:rPr>
                <w:rFonts w:ascii="Arial" w:hAnsi="Arial" w:cs="Arial"/>
                <w:sz w:val="24"/>
              </w:rPr>
              <w:t>+4.5</w:t>
            </w:r>
          </w:p>
        </w:tc>
        <w:tc>
          <w:tcPr>
            <w:tcW w:w="1235" w:type="dxa"/>
          </w:tcPr>
          <w:p w:rsidR="00571895" w:rsidRPr="00571895" w:rsidRDefault="00571895" w:rsidP="00456427">
            <w:pPr>
              <w:rPr>
                <w:rFonts w:ascii="Arial" w:hAnsi="Arial" w:cs="Arial"/>
                <w:sz w:val="24"/>
              </w:rPr>
            </w:pPr>
            <w:r>
              <w:rPr>
                <w:rFonts w:ascii="Arial" w:hAnsi="Arial" w:cs="Arial"/>
                <w:sz w:val="24"/>
              </w:rPr>
              <w:t>+5.5</w:t>
            </w:r>
          </w:p>
        </w:tc>
        <w:tc>
          <w:tcPr>
            <w:tcW w:w="1235" w:type="dxa"/>
          </w:tcPr>
          <w:p w:rsidR="00571895" w:rsidRPr="00571895" w:rsidRDefault="00571895" w:rsidP="00456427">
            <w:pPr>
              <w:rPr>
                <w:rFonts w:ascii="Arial" w:hAnsi="Arial" w:cs="Arial"/>
                <w:sz w:val="24"/>
              </w:rPr>
            </w:pPr>
            <w:r>
              <w:rPr>
                <w:rFonts w:ascii="Arial" w:hAnsi="Arial" w:cs="Arial"/>
                <w:sz w:val="24"/>
              </w:rPr>
              <w:t>+4.3</w:t>
            </w:r>
          </w:p>
        </w:tc>
        <w:tc>
          <w:tcPr>
            <w:tcW w:w="1236" w:type="dxa"/>
          </w:tcPr>
          <w:p w:rsidR="00571895" w:rsidRPr="00571895" w:rsidRDefault="00571895" w:rsidP="00456427">
            <w:pPr>
              <w:rPr>
                <w:rFonts w:ascii="Arial" w:hAnsi="Arial" w:cs="Arial"/>
                <w:sz w:val="24"/>
              </w:rPr>
            </w:pPr>
            <w:r>
              <w:rPr>
                <w:rFonts w:ascii="Arial" w:hAnsi="Arial" w:cs="Arial"/>
                <w:sz w:val="24"/>
              </w:rPr>
              <w:t>+6.0</w:t>
            </w:r>
          </w:p>
        </w:tc>
      </w:tr>
    </w:tbl>
    <w:p w:rsidR="00571895" w:rsidRDefault="00571895" w:rsidP="00456427">
      <w:pPr>
        <w:rPr>
          <w:rFonts w:ascii="Arial" w:hAnsi="Arial" w:cs="Arial"/>
          <w:sz w:val="24"/>
          <w:u w:val="single"/>
        </w:rPr>
      </w:pPr>
    </w:p>
    <w:p w:rsidR="00571895" w:rsidRPr="00571895" w:rsidRDefault="00571895" w:rsidP="00456427">
      <w:pPr>
        <w:rPr>
          <w:rFonts w:ascii="Arial" w:hAnsi="Arial" w:cs="Arial"/>
          <w:sz w:val="24"/>
        </w:rPr>
      </w:pPr>
      <w:r>
        <w:rPr>
          <w:rFonts w:ascii="Arial" w:hAnsi="Arial" w:cs="Arial"/>
          <w:sz w:val="24"/>
        </w:rPr>
        <w:t xml:space="preserve">Child 1 entered Nursery working at the expected level and has progressed well.  Child 2 entered Nursery working well below the expected level and is currently working with SALT. </w:t>
      </w:r>
    </w:p>
    <w:p w:rsidR="00280E25" w:rsidRDefault="00280E25" w:rsidP="00456427">
      <w:pPr>
        <w:rPr>
          <w:rFonts w:ascii="Arial" w:hAnsi="Arial" w:cs="Arial"/>
          <w:sz w:val="24"/>
          <w:u w:val="single"/>
        </w:rPr>
      </w:pPr>
    </w:p>
    <w:p w:rsidR="00280E25" w:rsidRDefault="00280E25" w:rsidP="00456427">
      <w:pPr>
        <w:rPr>
          <w:rFonts w:ascii="Arial" w:hAnsi="Arial" w:cs="Arial"/>
          <w:sz w:val="24"/>
          <w:u w:val="single"/>
        </w:rPr>
      </w:pPr>
    </w:p>
    <w:p w:rsidR="00280E25" w:rsidRDefault="00280E25" w:rsidP="00456427">
      <w:pPr>
        <w:rPr>
          <w:rFonts w:ascii="Arial" w:hAnsi="Arial" w:cs="Arial"/>
          <w:sz w:val="24"/>
          <w:u w:val="single"/>
        </w:rPr>
      </w:pPr>
    </w:p>
    <w:p w:rsidR="00280E25" w:rsidRDefault="00280E25" w:rsidP="00456427">
      <w:pPr>
        <w:rPr>
          <w:rFonts w:ascii="Arial" w:hAnsi="Arial" w:cs="Arial"/>
          <w:sz w:val="24"/>
          <w:u w:val="single"/>
        </w:rPr>
      </w:pPr>
    </w:p>
    <w:p w:rsidR="00280E25" w:rsidRDefault="00280E25" w:rsidP="00456427">
      <w:pPr>
        <w:rPr>
          <w:rFonts w:ascii="Arial" w:hAnsi="Arial" w:cs="Arial"/>
          <w:sz w:val="24"/>
          <w:u w:val="single"/>
        </w:rPr>
      </w:pPr>
    </w:p>
    <w:p w:rsidR="00280E25" w:rsidRDefault="00280E25" w:rsidP="00456427">
      <w:pPr>
        <w:rPr>
          <w:rFonts w:ascii="Arial" w:hAnsi="Arial" w:cs="Arial"/>
          <w:sz w:val="24"/>
          <w:u w:val="single"/>
        </w:rPr>
      </w:pPr>
    </w:p>
    <w:p w:rsidR="00280E25" w:rsidRDefault="00280E25" w:rsidP="00456427">
      <w:pPr>
        <w:rPr>
          <w:rFonts w:ascii="Arial" w:hAnsi="Arial" w:cs="Arial"/>
          <w:sz w:val="24"/>
          <w:u w:val="single"/>
        </w:rPr>
      </w:pPr>
    </w:p>
    <w:p w:rsidR="00C94C42" w:rsidRDefault="00C94C42" w:rsidP="00280E25">
      <w:pPr>
        <w:ind w:right="-1440"/>
        <w:rPr>
          <w:rFonts w:ascii="Arial" w:hAnsi="Arial" w:cs="Arial"/>
          <w:sz w:val="24"/>
          <w:u w:val="single"/>
        </w:rPr>
      </w:pPr>
    </w:p>
    <w:p w:rsidR="00456427" w:rsidRDefault="00456427" w:rsidP="00280E25">
      <w:pPr>
        <w:ind w:right="-1440"/>
        <w:rPr>
          <w:rFonts w:ascii="Arial" w:hAnsi="Arial" w:cs="Arial"/>
          <w:sz w:val="24"/>
          <w:u w:val="single"/>
        </w:rPr>
      </w:pPr>
      <w:r>
        <w:rPr>
          <w:rFonts w:ascii="Arial" w:hAnsi="Arial" w:cs="Arial"/>
          <w:sz w:val="24"/>
          <w:u w:val="single"/>
        </w:rPr>
        <w:lastRenderedPageBreak/>
        <w:t>Reception</w:t>
      </w:r>
    </w:p>
    <w:p w:rsidR="00280E25" w:rsidRDefault="00280E25" w:rsidP="00280E25">
      <w:pPr>
        <w:widowControl w:val="0"/>
        <w:autoSpaceDE w:val="0"/>
        <w:autoSpaceDN w:val="0"/>
        <w:adjustRightInd w:val="0"/>
        <w:spacing w:after="0" w:line="240" w:lineRule="auto"/>
        <w:rPr>
          <w:rFonts w:ascii="Arial" w:hAnsi="Arial" w:cs="Arial"/>
          <w:sz w:val="16"/>
          <w:szCs w:val="16"/>
        </w:rPr>
      </w:pPr>
      <w:r>
        <w:rPr>
          <w:rFonts w:ascii="Arial" w:hAnsi="Arial" w:cs="Arial"/>
          <w:b/>
          <w:bCs/>
          <w:color w:val="000000"/>
          <w:sz w:val="32"/>
          <w:szCs w:val="32"/>
        </w:rPr>
        <w:t>EYFS Profile Summary: Good Level of Development</w:t>
      </w:r>
      <w:r>
        <w:rPr>
          <w:rFonts w:ascii="Arial" w:hAnsi="Arial" w:cs="Arial"/>
          <w:b/>
          <w:bCs/>
          <w:color w:val="000000"/>
          <w:sz w:val="32"/>
          <w:szCs w:val="32"/>
        </w:rPr>
        <w:br/>
      </w:r>
      <w:r>
        <w:rPr>
          <w:rFonts w:ascii="Arial" w:hAnsi="Arial" w:cs="Arial"/>
          <w:sz w:val="16"/>
          <w:szCs w:val="16"/>
        </w:rPr>
        <w:br/>
      </w:r>
      <w:r>
        <w:rPr>
          <w:rFonts w:ascii="Arial" w:hAnsi="Arial" w:cs="Arial"/>
          <w:sz w:val="16"/>
          <w:szCs w:val="16"/>
        </w:rPr>
        <w:br/>
      </w:r>
    </w:p>
    <w:tbl>
      <w:tblPr>
        <w:tblW w:w="10738" w:type="dxa"/>
        <w:tblInd w:w="-850" w:type="dxa"/>
        <w:tblLayout w:type="fixed"/>
        <w:tblCellMar>
          <w:top w:w="57" w:type="dxa"/>
          <w:left w:w="57" w:type="dxa"/>
          <w:bottom w:w="57" w:type="dxa"/>
          <w:right w:w="57" w:type="dxa"/>
        </w:tblCellMar>
        <w:tblLook w:val="0000" w:firstRow="0" w:lastRow="0" w:firstColumn="0" w:lastColumn="0" w:noHBand="0" w:noVBand="0"/>
      </w:tblPr>
      <w:tblGrid>
        <w:gridCol w:w="5566"/>
        <w:gridCol w:w="1293"/>
        <w:gridCol w:w="1293"/>
        <w:gridCol w:w="1293"/>
        <w:gridCol w:w="1293"/>
      </w:tblGrid>
      <w:tr w:rsidR="00280E25" w:rsidTr="00280E25">
        <w:trPr>
          <w:trHeight w:val="100"/>
        </w:trPr>
        <w:tc>
          <w:tcPr>
            <w:tcW w:w="5566" w:type="dxa"/>
            <w:tcBorders>
              <w:top w:val="nil"/>
              <w:left w:val="nil"/>
              <w:bottom w:val="nil"/>
              <w:right w:val="nil"/>
            </w:tcBorders>
          </w:tcPr>
          <w:p w:rsidR="00280E25" w:rsidRDefault="00280E25" w:rsidP="00AF6BC1">
            <w:pPr>
              <w:widowControl w:val="0"/>
              <w:autoSpaceDE w:val="0"/>
              <w:autoSpaceDN w:val="0"/>
              <w:adjustRightInd w:val="0"/>
              <w:spacing w:after="0" w:line="227" w:lineRule="atLeast"/>
              <w:rPr>
                <w:rFonts w:ascii="Arial" w:hAnsi="Arial" w:cs="Arial"/>
                <w:sz w:val="16"/>
                <w:szCs w:val="16"/>
              </w:rPr>
            </w:pPr>
            <w:r>
              <w:rPr>
                <w:rFonts w:ascii="Arial" w:hAnsi="Arial" w:cs="Arial"/>
                <w:b/>
                <w:bCs/>
                <w:sz w:val="16"/>
                <w:szCs w:val="16"/>
              </w:rPr>
              <w:t>Pupil Group</w:t>
            </w:r>
          </w:p>
        </w:tc>
        <w:tc>
          <w:tcPr>
            <w:tcW w:w="1293" w:type="dxa"/>
            <w:tcBorders>
              <w:top w:val="nil"/>
              <w:left w:val="nil"/>
              <w:bottom w:val="nil"/>
              <w:right w:val="nil"/>
            </w:tcBorders>
          </w:tcPr>
          <w:p w:rsidR="00280E25" w:rsidRDefault="00280E25" w:rsidP="00AF6BC1">
            <w:pPr>
              <w:widowControl w:val="0"/>
              <w:autoSpaceDE w:val="0"/>
              <w:autoSpaceDN w:val="0"/>
              <w:adjustRightInd w:val="0"/>
              <w:spacing w:after="0" w:line="240" w:lineRule="auto"/>
              <w:jc w:val="center"/>
              <w:rPr>
                <w:rFonts w:ascii="Arial" w:hAnsi="Arial" w:cs="Arial"/>
                <w:sz w:val="16"/>
                <w:szCs w:val="16"/>
              </w:rPr>
            </w:pPr>
            <w:r>
              <w:rPr>
                <w:rFonts w:ascii="Arial" w:hAnsi="Arial" w:cs="Arial"/>
                <w:b/>
                <w:bCs/>
                <w:sz w:val="16"/>
                <w:szCs w:val="16"/>
              </w:rPr>
              <w:t>GLD</w:t>
            </w:r>
          </w:p>
        </w:tc>
        <w:tc>
          <w:tcPr>
            <w:tcW w:w="1293" w:type="dxa"/>
            <w:tcBorders>
              <w:top w:val="nil"/>
              <w:left w:val="nil"/>
              <w:bottom w:val="nil"/>
              <w:right w:val="nil"/>
            </w:tcBorders>
          </w:tcPr>
          <w:p w:rsidR="00280E25" w:rsidRDefault="00280E25" w:rsidP="00AF6BC1">
            <w:pPr>
              <w:widowControl w:val="0"/>
              <w:autoSpaceDE w:val="0"/>
              <w:autoSpaceDN w:val="0"/>
              <w:adjustRightInd w:val="0"/>
              <w:spacing w:after="0" w:line="240" w:lineRule="auto"/>
              <w:jc w:val="center"/>
              <w:rPr>
                <w:rFonts w:ascii="Arial" w:hAnsi="Arial" w:cs="Arial"/>
                <w:sz w:val="16"/>
                <w:szCs w:val="16"/>
              </w:rPr>
            </w:pPr>
            <w:r>
              <w:rPr>
                <w:rFonts w:ascii="Arial" w:hAnsi="Arial" w:cs="Arial"/>
                <w:b/>
                <w:bCs/>
                <w:sz w:val="16"/>
                <w:szCs w:val="16"/>
              </w:rPr>
              <w:t>Not GLD</w:t>
            </w:r>
          </w:p>
        </w:tc>
        <w:tc>
          <w:tcPr>
            <w:tcW w:w="1293" w:type="dxa"/>
            <w:tcBorders>
              <w:top w:val="nil"/>
              <w:left w:val="nil"/>
              <w:bottom w:val="nil"/>
              <w:right w:val="nil"/>
            </w:tcBorders>
          </w:tcPr>
          <w:p w:rsidR="00280E25" w:rsidRDefault="00280E25" w:rsidP="00AF6BC1">
            <w:pPr>
              <w:widowControl w:val="0"/>
              <w:autoSpaceDE w:val="0"/>
              <w:autoSpaceDN w:val="0"/>
              <w:adjustRightInd w:val="0"/>
              <w:spacing w:after="0" w:line="240" w:lineRule="auto"/>
              <w:jc w:val="center"/>
              <w:rPr>
                <w:rFonts w:ascii="Arial" w:hAnsi="Arial" w:cs="Arial"/>
                <w:sz w:val="16"/>
                <w:szCs w:val="16"/>
              </w:rPr>
            </w:pPr>
            <w:r>
              <w:rPr>
                <w:rFonts w:ascii="Arial" w:hAnsi="Arial" w:cs="Arial"/>
                <w:b/>
                <w:bCs/>
                <w:sz w:val="16"/>
                <w:szCs w:val="16"/>
              </w:rPr>
              <w:t>Average</w:t>
            </w:r>
            <w:r>
              <w:rPr>
                <w:rFonts w:ascii="Arial" w:hAnsi="Arial" w:cs="Arial"/>
                <w:b/>
                <w:bCs/>
                <w:sz w:val="16"/>
                <w:szCs w:val="16"/>
              </w:rPr>
              <w:br/>
              <w:t>Score</w:t>
            </w:r>
          </w:p>
        </w:tc>
        <w:tc>
          <w:tcPr>
            <w:tcW w:w="1293" w:type="dxa"/>
            <w:tcBorders>
              <w:top w:val="nil"/>
              <w:left w:val="nil"/>
              <w:bottom w:val="nil"/>
              <w:right w:val="nil"/>
            </w:tcBorders>
          </w:tcPr>
          <w:p w:rsidR="00280E25" w:rsidRDefault="00280E25" w:rsidP="00AF6BC1">
            <w:pPr>
              <w:widowControl w:val="0"/>
              <w:autoSpaceDE w:val="0"/>
              <w:autoSpaceDN w:val="0"/>
              <w:adjustRightInd w:val="0"/>
              <w:spacing w:after="0" w:line="240" w:lineRule="auto"/>
              <w:jc w:val="center"/>
              <w:rPr>
                <w:rFonts w:ascii="Arial" w:hAnsi="Arial" w:cs="Arial"/>
                <w:sz w:val="16"/>
                <w:szCs w:val="16"/>
              </w:rPr>
            </w:pPr>
            <w:r>
              <w:rPr>
                <w:rFonts w:ascii="Arial" w:hAnsi="Arial" w:cs="Arial"/>
                <w:b/>
                <w:bCs/>
                <w:sz w:val="16"/>
                <w:szCs w:val="16"/>
              </w:rPr>
              <w:t>Average</w:t>
            </w:r>
            <w:r>
              <w:rPr>
                <w:rFonts w:ascii="Arial" w:hAnsi="Arial" w:cs="Arial"/>
                <w:b/>
                <w:bCs/>
                <w:sz w:val="16"/>
                <w:szCs w:val="16"/>
              </w:rPr>
              <w:br/>
              <w:t>Total</w:t>
            </w:r>
          </w:p>
        </w:tc>
      </w:tr>
      <w:tr w:rsidR="00280E25" w:rsidTr="00280E25">
        <w:trPr>
          <w:trHeight w:val="100"/>
        </w:trPr>
        <w:tc>
          <w:tcPr>
            <w:tcW w:w="5566" w:type="dxa"/>
            <w:tcBorders>
              <w:top w:val="nil"/>
              <w:left w:val="nil"/>
              <w:bottom w:val="nil"/>
              <w:right w:val="nil"/>
            </w:tcBorders>
          </w:tcPr>
          <w:p w:rsidR="00280E25" w:rsidRDefault="00280E25" w:rsidP="00AF6BC1">
            <w:pPr>
              <w:widowControl w:val="0"/>
              <w:autoSpaceDE w:val="0"/>
              <w:autoSpaceDN w:val="0"/>
              <w:adjustRightInd w:val="0"/>
              <w:spacing w:after="0" w:line="240" w:lineRule="auto"/>
              <w:rPr>
                <w:rFonts w:ascii="Arial" w:hAnsi="Arial" w:cs="Arial"/>
                <w:sz w:val="16"/>
                <w:szCs w:val="16"/>
              </w:rPr>
            </w:pPr>
            <w:r>
              <w:rPr>
                <w:rFonts w:ascii="Arial" w:hAnsi="Arial" w:cs="Arial"/>
                <w:color w:val="000000"/>
                <w:sz w:val="24"/>
                <w:szCs w:val="24"/>
              </w:rPr>
              <w:t xml:space="preserve">All Children  1718YEARGROUP:R </w:t>
            </w:r>
          </w:p>
        </w:tc>
        <w:tc>
          <w:tcPr>
            <w:tcW w:w="1293" w:type="dxa"/>
            <w:tcBorders>
              <w:top w:val="nil"/>
              <w:left w:val="nil"/>
              <w:bottom w:val="nil"/>
              <w:right w:val="nil"/>
            </w:tcBorders>
          </w:tcPr>
          <w:p w:rsidR="00280E25" w:rsidRDefault="00280E25" w:rsidP="00AF6BC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81.7% [58]</w:t>
            </w:r>
          </w:p>
        </w:tc>
        <w:tc>
          <w:tcPr>
            <w:tcW w:w="1293" w:type="dxa"/>
            <w:tcBorders>
              <w:top w:val="nil"/>
              <w:left w:val="nil"/>
              <w:bottom w:val="nil"/>
              <w:right w:val="nil"/>
            </w:tcBorders>
          </w:tcPr>
          <w:p w:rsidR="00280E25" w:rsidRDefault="00280E25" w:rsidP="00AF6BC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18.3% [13]</w:t>
            </w:r>
          </w:p>
        </w:tc>
        <w:tc>
          <w:tcPr>
            <w:tcW w:w="1293" w:type="dxa"/>
            <w:tcBorders>
              <w:top w:val="nil"/>
              <w:left w:val="nil"/>
              <w:bottom w:val="nil"/>
              <w:right w:val="nil"/>
            </w:tcBorders>
          </w:tcPr>
          <w:p w:rsidR="00280E25" w:rsidRDefault="00280E25" w:rsidP="00AF6BC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2.12</w:t>
            </w:r>
          </w:p>
        </w:tc>
        <w:tc>
          <w:tcPr>
            <w:tcW w:w="1293" w:type="dxa"/>
            <w:tcBorders>
              <w:top w:val="nil"/>
              <w:left w:val="nil"/>
              <w:bottom w:val="nil"/>
              <w:right w:val="nil"/>
            </w:tcBorders>
          </w:tcPr>
          <w:p w:rsidR="00280E25" w:rsidRDefault="00280E25" w:rsidP="00AF6BC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35.96</w:t>
            </w:r>
          </w:p>
        </w:tc>
      </w:tr>
      <w:tr w:rsidR="00280E25" w:rsidTr="00280E25">
        <w:trPr>
          <w:trHeight w:val="100"/>
        </w:trPr>
        <w:tc>
          <w:tcPr>
            <w:tcW w:w="5566" w:type="dxa"/>
            <w:tcBorders>
              <w:top w:val="nil"/>
              <w:left w:val="nil"/>
              <w:bottom w:val="nil"/>
              <w:right w:val="nil"/>
            </w:tcBorders>
          </w:tcPr>
          <w:p w:rsidR="00280E25" w:rsidRDefault="00280E25" w:rsidP="00AF6BC1">
            <w:pPr>
              <w:widowControl w:val="0"/>
              <w:autoSpaceDE w:val="0"/>
              <w:autoSpaceDN w:val="0"/>
              <w:adjustRightInd w:val="0"/>
              <w:spacing w:after="0" w:line="240" w:lineRule="auto"/>
              <w:rPr>
                <w:rFonts w:ascii="Arial" w:hAnsi="Arial" w:cs="Arial"/>
                <w:sz w:val="16"/>
                <w:szCs w:val="16"/>
              </w:rPr>
            </w:pPr>
            <w:r>
              <w:rPr>
                <w:rFonts w:ascii="Arial" w:hAnsi="Arial" w:cs="Arial"/>
                <w:color w:val="000000"/>
                <w:sz w:val="24"/>
                <w:szCs w:val="24"/>
              </w:rPr>
              <w:t>Boys</w:t>
            </w:r>
          </w:p>
        </w:tc>
        <w:tc>
          <w:tcPr>
            <w:tcW w:w="1293" w:type="dxa"/>
            <w:tcBorders>
              <w:top w:val="nil"/>
              <w:left w:val="nil"/>
              <w:bottom w:val="nil"/>
              <w:right w:val="nil"/>
            </w:tcBorders>
          </w:tcPr>
          <w:p w:rsidR="00280E25" w:rsidRDefault="00280E25" w:rsidP="00AF6BC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83.3% [30]</w:t>
            </w:r>
          </w:p>
        </w:tc>
        <w:tc>
          <w:tcPr>
            <w:tcW w:w="1293" w:type="dxa"/>
            <w:tcBorders>
              <w:top w:val="nil"/>
              <w:left w:val="nil"/>
              <w:bottom w:val="nil"/>
              <w:right w:val="nil"/>
            </w:tcBorders>
          </w:tcPr>
          <w:p w:rsidR="00280E25" w:rsidRDefault="00280E25" w:rsidP="00AF6BC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16.7% [6]</w:t>
            </w:r>
          </w:p>
        </w:tc>
        <w:tc>
          <w:tcPr>
            <w:tcW w:w="1293" w:type="dxa"/>
            <w:tcBorders>
              <w:top w:val="nil"/>
              <w:left w:val="nil"/>
              <w:bottom w:val="nil"/>
              <w:right w:val="nil"/>
            </w:tcBorders>
          </w:tcPr>
          <w:p w:rsidR="00280E25" w:rsidRDefault="00280E25" w:rsidP="00AF6BC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2.16</w:t>
            </w:r>
          </w:p>
        </w:tc>
        <w:tc>
          <w:tcPr>
            <w:tcW w:w="1293" w:type="dxa"/>
            <w:tcBorders>
              <w:top w:val="nil"/>
              <w:left w:val="nil"/>
              <w:bottom w:val="nil"/>
              <w:right w:val="nil"/>
            </w:tcBorders>
          </w:tcPr>
          <w:p w:rsidR="00280E25" w:rsidRDefault="00280E25" w:rsidP="00AF6BC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36.75</w:t>
            </w:r>
          </w:p>
        </w:tc>
      </w:tr>
      <w:tr w:rsidR="00280E25" w:rsidTr="00280E25">
        <w:trPr>
          <w:trHeight w:val="100"/>
        </w:trPr>
        <w:tc>
          <w:tcPr>
            <w:tcW w:w="5566" w:type="dxa"/>
            <w:tcBorders>
              <w:top w:val="nil"/>
              <w:left w:val="nil"/>
              <w:bottom w:val="nil"/>
              <w:right w:val="nil"/>
            </w:tcBorders>
          </w:tcPr>
          <w:p w:rsidR="00280E25" w:rsidRDefault="00280E25" w:rsidP="00AF6BC1">
            <w:pPr>
              <w:widowControl w:val="0"/>
              <w:autoSpaceDE w:val="0"/>
              <w:autoSpaceDN w:val="0"/>
              <w:adjustRightInd w:val="0"/>
              <w:spacing w:after="0" w:line="240" w:lineRule="auto"/>
              <w:rPr>
                <w:rFonts w:ascii="Arial" w:hAnsi="Arial" w:cs="Arial"/>
                <w:sz w:val="16"/>
                <w:szCs w:val="16"/>
              </w:rPr>
            </w:pPr>
            <w:r>
              <w:rPr>
                <w:rFonts w:ascii="Arial" w:hAnsi="Arial" w:cs="Arial"/>
                <w:color w:val="000000"/>
                <w:sz w:val="24"/>
                <w:szCs w:val="24"/>
              </w:rPr>
              <w:t>Girls</w:t>
            </w:r>
          </w:p>
        </w:tc>
        <w:tc>
          <w:tcPr>
            <w:tcW w:w="1293" w:type="dxa"/>
            <w:tcBorders>
              <w:top w:val="nil"/>
              <w:left w:val="nil"/>
              <w:bottom w:val="nil"/>
              <w:right w:val="nil"/>
            </w:tcBorders>
          </w:tcPr>
          <w:p w:rsidR="00280E25" w:rsidRDefault="00280E25" w:rsidP="00AF6BC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80.0% [28]</w:t>
            </w:r>
          </w:p>
        </w:tc>
        <w:tc>
          <w:tcPr>
            <w:tcW w:w="1293" w:type="dxa"/>
            <w:tcBorders>
              <w:top w:val="nil"/>
              <w:left w:val="nil"/>
              <w:bottom w:val="nil"/>
              <w:right w:val="nil"/>
            </w:tcBorders>
          </w:tcPr>
          <w:p w:rsidR="00280E25" w:rsidRDefault="00280E25" w:rsidP="00AF6BC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20.0% [7]</w:t>
            </w:r>
          </w:p>
        </w:tc>
        <w:tc>
          <w:tcPr>
            <w:tcW w:w="1293" w:type="dxa"/>
            <w:tcBorders>
              <w:top w:val="nil"/>
              <w:left w:val="nil"/>
              <w:bottom w:val="nil"/>
              <w:right w:val="nil"/>
            </w:tcBorders>
          </w:tcPr>
          <w:p w:rsidR="00280E25" w:rsidRDefault="00280E25" w:rsidP="00AF6BC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2.07</w:t>
            </w:r>
          </w:p>
        </w:tc>
        <w:tc>
          <w:tcPr>
            <w:tcW w:w="1293" w:type="dxa"/>
            <w:tcBorders>
              <w:top w:val="nil"/>
              <w:left w:val="nil"/>
              <w:bottom w:val="nil"/>
              <w:right w:val="nil"/>
            </w:tcBorders>
          </w:tcPr>
          <w:p w:rsidR="00280E25" w:rsidRDefault="00280E25" w:rsidP="00AF6BC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35.14</w:t>
            </w:r>
          </w:p>
        </w:tc>
      </w:tr>
      <w:tr w:rsidR="00280E25" w:rsidTr="00280E25">
        <w:trPr>
          <w:trHeight w:val="100"/>
        </w:trPr>
        <w:tc>
          <w:tcPr>
            <w:tcW w:w="5566" w:type="dxa"/>
            <w:tcBorders>
              <w:top w:val="nil"/>
              <w:left w:val="nil"/>
              <w:bottom w:val="nil"/>
              <w:right w:val="nil"/>
            </w:tcBorders>
          </w:tcPr>
          <w:p w:rsidR="00280E25" w:rsidRDefault="00280E25" w:rsidP="00AF6BC1">
            <w:pPr>
              <w:widowControl w:val="0"/>
              <w:autoSpaceDE w:val="0"/>
              <w:autoSpaceDN w:val="0"/>
              <w:adjustRightInd w:val="0"/>
              <w:spacing w:after="0" w:line="240" w:lineRule="auto"/>
              <w:rPr>
                <w:rFonts w:ascii="Arial" w:hAnsi="Arial" w:cs="Arial"/>
                <w:sz w:val="16"/>
                <w:szCs w:val="16"/>
              </w:rPr>
            </w:pPr>
            <w:r>
              <w:rPr>
                <w:rFonts w:ascii="Arial" w:hAnsi="Arial" w:cs="Arial"/>
                <w:color w:val="000000"/>
                <w:sz w:val="24"/>
                <w:szCs w:val="24"/>
              </w:rPr>
              <w:t>Pupil Service Premium</w:t>
            </w:r>
          </w:p>
        </w:tc>
        <w:tc>
          <w:tcPr>
            <w:tcW w:w="1293" w:type="dxa"/>
            <w:tcBorders>
              <w:top w:val="nil"/>
              <w:left w:val="nil"/>
              <w:bottom w:val="nil"/>
              <w:right w:val="nil"/>
            </w:tcBorders>
          </w:tcPr>
          <w:p w:rsidR="00280E25" w:rsidRDefault="00280E25" w:rsidP="00AF6BC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84.2% [16]</w:t>
            </w:r>
          </w:p>
        </w:tc>
        <w:tc>
          <w:tcPr>
            <w:tcW w:w="1293" w:type="dxa"/>
            <w:tcBorders>
              <w:top w:val="nil"/>
              <w:left w:val="nil"/>
              <w:bottom w:val="nil"/>
              <w:right w:val="nil"/>
            </w:tcBorders>
          </w:tcPr>
          <w:p w:rsidR="00280E25" w:rsidRDefault="00280E25" w:rsidP="00AF6BC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15.8% [3]</w:t>
            </w:r>
          </w:p>
        </w:tc>
        <w:tc>
          <w:tcPr>
            <w:tcW w:w="1293" w:type="dxa"/>
            <w:tcBorders>
              <w:top w:val="nil"/>
              <w:left w:val="nil"/>
              <w:bottom w:val="nil"/>
              <w:right w:val="nil"/>
            </w:tcBorders>
          </w:tcPr>
          <w:p w:rsidR="00280E25" w:rsidRDefault="00280E25" w:rsidP="00AF6BC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2.07</w:t>
            </w:r>
          </w:p>
        </w:tc>
        <w:tc>
          <w:tcPr>
            <w:tcW w:w="1293" w:type="dxa"/>
            <w:tcBorders>
              <w:top w:val="nil"/>
              <w:left w:val="nil"/>
              <w:bottom w:val="nil"/>
              <w:right w:val="nil"/>
            </w:tcBorders>
          </w:tcPr>
          <w:p w:rsidR="00280E25" w:rsidRDefault="00280E25" w:rsidP="00AF6BC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35.11</w:t>
            </w:r>
          </w:p>
        </w:tc>
      </w:tr>
      <w:tr w:rsidR="00280E25" w:rsidTr="00280E25">
        <w:trPr>
          <w:trHeight w:val="100"/>
        </w:trPr>
        <w:tc>
          <w:tcPr>
            <w:tcW w:w="5566" w:type="dxa"/>
            <w:tcBorders>
              <w:top w:val="nil"/>
              <w:left w:val="nil"/>
              <w:bottom w:val="nil"/>
              <w:right w:val="nil"/>
            </w:tcBorders>
          </w:tcPr>
          <w:p w:rsidR="00280E25" w:rsidRDefault="00280E25" w:rsidP="00AF6BC1">
            <w:pPr>
              <w:widowControl w:val="0"/>
              <w:autoSpaceDE w:val="0"/>
              <w:autoSpaceDN w:val="0"/>
              <w:adjustRightInd w:val="0"/>
              <w:spacing w:after="0" w:line="240" w:lineRule="auto"/>
              <w:rPr>
                <w:rFonts w:ascii="Arial" w:hAnsi="Arial" w:cs="Arial"/>
                <w:sz w:val="16"/>
                <w:szCs w:val="16"/>
              </w:rPr>
            </w:pPr>
            <w:r>
              <w:rPr>
                <w:rFonts w:ascii="Arial" w:hAnsi="Arial" w:cs="Arial"/>
                <w:color w:val="000000"/>
                <w:sz w:val="24"/>
                <w:szCs w:val="24"/>
              </w:rPr>
              <w:t>NOT Pupil Service Premium</w:t>
            </w:r>
          </w:p>
        </w:tc>
        <w:tc>
          <w:tcPr>
            <w:tcW w:w="1293" w:type="dxa"/>
            <w:tcBorders>
              <w:top w:val="nil"/>
              <w:left w:val="nil"/>
              <w:bottom w:val="nil"/>
              <w:right w:val="nil"/>
            </w:tcBorders>
          </w:tcPr>
          <w:p w:rsidR="00280E25" w:rsidRDefault="00280E25" w:rsidP="00AF6BC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80.8% [42]</w:t>
            </w:r>
          </w:p>
        </w:tc>
        <w:tc>
          <w:tcPr>
            <w:tcW w:w="1293" w:type="dxa"/>
            <w:tcBorders>
              <w:top w:val="nil"/>
              <w:left w:val="nil"/>
              <w:bottom w:val="nil"/>
              <w:right w:val="nil"/>
            </w:tcBorders>
          </w:tcPr>
          <w:p w:rsidR="00280E25" w:rsidRDefault="00280E25" w:rsidP="00AF6BC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19.2% [10]</w:t>
            </w:r>
          </w:p>
        </w:tc>
        <w:tc>
          <w:tcPr>
            <w:tcW w:w="1293" w:type="dxa"/>
            <w:tcBorders>
              <w:top w:val="nil"/>
              <w:left w:val="nil"/>
              <w:bottom w:val="nil"/>
              <w:right w:val="nil"/>
            </w:tcBorders>
          </w:tcPr>
          <w:p w:rsidR="00280E25" w:rsidRDefault="00280E25" w:rsidP="00AF6BC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2.13</w:t>
            </w:r>
          </w:p>
        </w:tc>
        <w:tc>
          <w:tcPr>
            <w:tcW w:w="1293" w:type="dxa"/>
            <w:tcBorders>
              <w:top w:val="nil"/>
              <w:left w:val="nil"/>
              <w:bottom w:val="nil"/>
              <w:right w:val="nil"/>
            </w:tcBorders>
          </w:tcPr>
          <w:p w:rsidR="00280E25" w:rsidRDefault="00280E25" w:rsidP="00AF6BC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36.27</w:t>
            </w:r>
          </w:p>
        </w:tc>
      </w:tr>
      <w:tr w:rsidR="00280E25" w:rsidTr="00280E25">
        <w:trPr>
          <w:trHeight w:val="100"/>
        </w:trPr>
        <w:tc>
          <w:tcPr>
            <w:tcW w:w="5566" w:type="dxa"/>
            <w:tcBorders>
              <w:top w:val="nil"/>
              <w:left w:val="nil"/>
              <w:bottom w:val="nil"/>
              <w:right w:val="nil"/>
            </w:tcBorders>
          </w:tcPr>
          <w:p w:rsidR="00280E25" w:rsidRDefault="00280E25" w:rsidP="00AF6BC1">
            <w:pPr>
              <w:widowControl w:val="0"/>
              <w:autoSpaceDE w:val="0"/>
              <w:autoSpaceDN w:val="0"/>
              <w:adjustRightInd w:val="0"/>
              <w:spacing w:after="0" w:line="240" w:lineRule="auto"/>
              <w:rPr>
                <w:rFonts w:ascii="Arial" w:hAnsi="Arial" w:cs="Arial"/>
                <w:sz w:val="16"/>
                <w:szCs w:val="16"/>
              </w:rPr>
            </w:pPr>
            <w:r>
              <w:rPr>
                <w:rFonts w:ascii="Arial" w:hAnsi="Arial" w:cs="Arial"/>
                <w:color w:val="000000"/>
                <w:sz w:val="24"/>
                <w:szCs w:val="24"/>
              </w:rPr>
              <w:t>Pupil Premium</w:t>
            </w:r>
          </w:p>
        </w:tc>
        <w:tc>
          <w:tcPr>
            <w:tcW w:w="1293" w:type="dxa"/>
            <w:tcBorders>
              <w:top w:val="nil"/>
              <w:left w:val="nil"/>
              <w:bottom w:val="nil"/>
              <w:right w:val="nil"/>
            </w:tcBorders>
          </w:tcPr>
          <w:p w:rsidR="00280E25" w:rsidRDefault="00280E25" w:rsidP="00AF6BC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75.0% [3]</w:t>
            </w:r>
          </w:p>
        </w:tc>
        <w:tc>
          <w:tcPr>
            <w:tcW w:w="1293" w:type="dxa"/>
            <w:tcBorders>
              <w:top w:val="nil"/>
              <w:left w:val="nil"/>
              <w:bottom w:val="nil"/>
              <w:right w:val="nil"/>
            </w:tcBorders>
          </w:tcPr>
          <w:p w:rsidR="00280E25" w:rsidRDefault="00280E25" w:rsidP="00AF6BC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25.0% [1]</w:t>
            </w:r>
          </w:p>
        </w:tc>
        <w:tc>
          <w:tcPr>
            <w:tcW w:w="1293" w:type="dxa"/>
            <w:tcBorders>
              <w:top w:val="nil"/>
              <w:left w:val="nil"/>
              <w:bottom w:val="nil"/>
              <w:right w:val="nil"/>
            </w:tcBorders>
          </w:tcPr>
          <w:p w:rsidR="00280E25" w:rsidRDefault="00280E25" w:rsidP="00AF6BC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2.15</w:t>
            </w:r>
          </w:p>
        </w:tc>
        <w:tc>
          <w:tcPr>
            <w:tcW w:w="1293" w:type="dxa"/>
            <w:tcBorders>
              <w:top w:val="nil"/>
              <w:left w:val="nil"/>
              <w:bottom w:val="nil"/>
              <w:right w:val="nil"/>
            </w:tcBorders>
          </w:tcPr>
          <w:p w:rsidR="00280E25" w:rsidRDefault="00280E25" w:rsidP="00AF6BC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36.50</w:t>
            </w:r>
          </w:p>
        </w:tc>
      </w:tr>
      <w:tr w:rsidR="00280E25" w:rsidTr="00280E25">
        <w:trPr>
          <w:trHeight w:val="100"/>
        </w:trPr>
        <w:tc>
          <w:tcPr>
            <w:tcW w:w="5566" w:type="dxa"/>
            <w:tcBorders>
              <w:top w:val="nil"/>
              <w:left w:val="nil"/>
              <w:bottom w:val="nil"/>
              <w:right w:val="nil"/>
            </w:tcBorders>
          </w:tcPr>
          <w:p w:rsidR="00280E25" w:rsidRDefault="00280E25" w:rsidP="00AF6BC1">
            <w:pPr>
              <w:widowControl w:val="0"/>
              <w:autoSpaceDE w:val="0"/>
              <w:autoSpaceDN w:val="0"/>
              <w:adjustRightInd w:val="0"/>
              <w:spacing w:after="0" w:line="240" w:lineRule="auto"/>
              <w:rPr>
                <w:rFonts w:ascii="Arial" w:hAnsi="Arial" w:cs="Arial"/>
                <w:sz w:val="16"/>
                <w:szCs w:val="16"/>
              </w:rPr>
            </w:pPr>
            <w:r>
              <w:rPr>
                <w:rFonts w:ascii="Arial" w:hAnsi="Arial" w:cs="Arial"/>
                <w:color w:val="000000"/>
                <w:sz w:val="24"/>
                <w:szCs w:val="24"/>
              </w:rPr>
              <w:t>NOT Pupil Premium</w:t>
            </w:r>
          </w:p>
        </w:tc>
        <w:tc>
          <w:tcPr>
            <w:tcW w:w="1293" w:type="dxa"/>
            <w:tcBorders>
              <w:top w:val="nil"/>
              <w:left w:val="nil"/>
              <w:bottom w:val="nil"/>
              <w:right w:val="nil"/>
            </w:tcBorders>
          </w:tcPr>
          <w:p w:rsidR="00280E25" w:rsidRDefault="00280E25" w:rsidP="00AF6BC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82.1% [55]</w:t>
            </w:r>
          </w:p>
        </w:tc>
        <w:tc>
          <w:tcPr>
            <w:tcW w:w="1293" w:type="dxa"/>
            <w:tcBorders>
              <w:top w:val="nil"/>
              <w:left w:val="nil"/>
              <w:bottom w:val="nil"/>
              <w:right w:val="nil"/>
            </w:tcBorders>
          </w:tcPr>
          <w:p w:rsidR="00280E25" w:rsidRDefault="00280E25" w:rsidP="00AF6BC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17.9% [12]</w:t>
            </w:r>
          </w:p>
        </w:tc>
        <w:tc>
          <w:tcPr>
            <w:tcW w:w="1293" w:type="dxa"/>
            <w:tcBorders>
              <w:top w:val="nil"/>
              <w:left w:val="nil"/>
              <w:bottom w:val="nil"/>
              <w:right w:val="nil"/>
            </w:tcBorders>
          </w:tcPr>
          <w:p w:rsidR="00280E25" w:rsidRDefault="00280E25" w:rsidP="00AF6BC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2.11</w:t>
            </w:r>
          </w:p>
        </w:tc>
        <w:tc>
          <w:tcPr>
            <w:tcW w:w="1293" w:type="dxa"/>
            <w:tcBorders>
              <w:top w:val="nil"/>
              <w:left w:val="nil"/>
              <w:bottom w:val="nil"/>
              <w:right w:val="nil"/>
            </w:tcBorders>
          </w:tcPr>
          <w:p w:rsidR="00280E25" w:rsidRDefault="00280E25" w:rsidP="00AF6BC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35.93</w:t>
            </w:r>
          </w:p>
        </w:tc>
      </w:tr>
      <w:tr w:rsidR="00280E25" w:rsidTr="00280E25">
        <w:trPr>
          <w:trHeight w:val="100"/>
        </w:trPr>
        <w:tc>
          <w:tcPr>
            <w:tcW w:w="5566" w:type="dxa"/>
            <w:tcBorders>
              <w:top w:val="nil"/>
              <w:left w:val="nil"/>
              <w:bottom w:val="nil"/>
              <w:right w:val="nil"/>
            </w:tcBorders>
          </w:tcPr>
          <w:p w:rsidR="00280E25" w:rsidRDefault="00280E25" w:rsidP="00AF6BC1">
            <w:pPr>
              <w:widowControl w:val="0"/>
              <w:autoSpaceDE w:val="0"/>
              <w:autoSpaceDN w:val="0"/>
              <w:adjustRightInd w:val="0"/>
              <w:spacing w:after="0" w:line="240" w:lineRule="auto"/>
              <w:rPr>
                <w:rFonts w:ascii="Arial" w:hAnsi="Arial" w:cs="Arial"/>
                <w:sz w:val="16"/>
                <w:szCs w:val="16"/>
              </w:rPr>
            </w:pPr>
            <w:r>
              <w:rPr>
                <w:rFonts w:ascii="Arial" w:hAnsi="Arial" w:cs="Arial"/>
                <w:color w:val="000000"/>
                <w:sz w:val="24"/>
                <w:szCs w:val="24"/>
              </w:rPr>
              <w:t>Service Children</w:t>
            </w:r>
          </w:p>
        </w:tc>
        <w:tc>
          <w:tcPr>
            <w:tcW w:w="1293" w:type="dxa"/>
            <w:tcBorders>
              <w:top w:val="nil"/>
              <w:left w:val="nil"/>
              <w:bottom w:val="nil"/>
              <w:right w:val="nil"/>
            </w:tcBorders>
          </w:tcPr>
          <w:p w:rsidR="00280E25" w:rsidRDefault="00280E25" w:rsidP="00AF6BC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86.7% [13]</w:t>
            </w:r>
          </w:p>
        </w:tc>
        <w:tc>
          <w:tcPr>
            <w:tcW w:w="1293" w:type="dxa"/>
            <w:tcBorders>
              <w:top w:val="nil"/>
              <w:left w:val="nil"/>
              <w:bottom w:val="nil"/>
              <w:right w:val="nil"/>
            </w:tcBorders>
          </w:tcPr>
          <w:p w:rsidR="00280E25" w:rsidRDefault="00280E25" w:rsidP="00AF6BC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13.3% [2]</w:t>
            </w:r>
          </w:p>
        </w:tc>
        <w:tc>
          <w:tcPr>
            <w:tcW w:w="1293" w:type="dxa"/>
            <w:tcBorders>
              <w:top w:val="nil"/>
              <w:left w:val="nil"/>
              <w:bottom w:val="nil"/>
              <w:right w:val="nil"/>
            </w:tcBorders>
          </w:tcPr>
          <w:p w:rsidR="00280E25" w:rsidRDefault="00280E25" w:rsidP="00AF6BC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2.04</w:t>
            </w:r>
          </w:p>
        </w:tc>
        <w:tc>
          <w:tcPr>
            <w:tcW w:w="1293" w:type="dxa"/>
            <w:tcBorders>
              <w:top w:val="nil"/>
              <w:left w:val="nil"/>
              <w:bottom w:val="nil"/>
              <w:right w:val="nil"/>
            </w:tcBorders>
          </w:tcPr>
          <w:p w:rsidR="00280E25" w:rsidRDefault="00280E25" w:rsidP="00AF6BC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34.73</w:t>
            </w:r>
          </w:p>
        </w:tc>
      </w:tr>
      <w:tr w:rsidR="00280E25" w:rsidTr="00280E25">
        <w:trPr>
          <w:trHeight w:val="100"/>
        </w:trPr>
        <w:tc>
          <w:tcPr>
            <w:tcW w:w="5566" w:type="dxa"/>
            <w:tcBorders>
              <w:top w:val="nil"/>
              <w:left w:val="nil"/>
              <w:bottom w:val="nil"/>
              <w:right w:val="nil"/>
            </w:tcBorders>
          </w:tcPr>
          <w:p w:rsidR="00280E25" w:rsidRDefault="00280E25" w:rsidP="00AF6BC1">
            <w:pPr>
              <w:widowControl w:val="0"/>
              <w:autoSpaceDE w:val="0"/>
              <w:autoSpaceDN w:val="0"/>
              <w:adjustRightInd w:val="0"/>
              <w:spacing w:after="0" w:line="240" w:lineRule="auto"/>
              <w:rPr>
                <w:rFonts w:ascii="Arial" w:hAnsi="Arial" w:cs="Arial"/>
                <w:sz w:val="16"/>
                <w:szCs w:val="16"/>
              </w:rPr>
            </w:pPr>
            <w:r>
              <w:rPr>
                <w:rFonts w:ascii="Arial" w:hAnsi="Arial" w:cs="Arial"/>
                <w:color w:val="000000"/>
                <w:sz w:val="24"/>
                <w:szCs w:val="24"/>
              </w:rPr>
              <w:t>NOT Service Children</w:t>
            </w:r>
          </w:p>
        </w:tc>
        <w:tc>
          <w:tcPr>
            <w:tcW w:w="1293" w:type="dxa"/>
            <w:tcBorders>
              <w:top w:val="nil"/>
              <w:left w:val="nil"/>
              <w:bottom w:val="nil"/>
              <w:right w:val="nil"/>
            </w:tcBorders>
          </w:tcPr>
          <w:p w:rsidR="00280E25" w:rsidRDefault="00280E25" w:rsidP="00AF6BC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80.4% [45]</w:t>
            </w:r>
          </w:p>
        </w:tc>
        <w:tc>
          <w:tcPr>
            <w:tcW w:w="1293" w:type="dxa"/>
            <w:tcBorders>
              <w:top w:val="nil"/>
              <w:left w:val="nil"/>
              <w:bottom w:val="nil"/>
              <w:right w:val="nil"/>
            </w:tcBorders>
          </w:tcPr>
          <w:p w:rsidR="00280E25" w:rsidRDefault="00280E25" w:rsidP="00AF6BC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19.6% [11]</w:t>
            </w:r>
          </w:p>
        </w:tc>
        <w:tc>
          <w:tcPr>
            <w:tcW w:w="1293" w:type="dxa"/>
            <w:tcBorders>
              <w:top w:val="nil"/>
              <w:left w:val="nil"/>
              <w:bottom w:val="nil"/>
              <w:right w:val="nil"/>
            </w:tcBorders>
          </w:tcPr>
          <w:p w:rsidR="00280E25" w:rsidRDefault="00280E25" w:rsidP="00AF6BC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2.13</w:t>
            </w:r>
          </w:p>
        </w:tc>
        <w:tc>
          <w:tcPr>
            <w:tcW w:w="1293" w:type="dxa"/>
            <w:tcBorders>
              <w:top w:val="nil"/>
              <w:left w:val="nil"/>
              <w:bottom w:val="nil"/>
              <w:right w:val="nil"/>
            </w:tcBorders>
          </w:tcPr>
          <w:p w:rsidR="00280E25" w:rsidRDefault="00280E25" w:rsidP="00AF6BC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36.29</w:t>
            </w:r>
          </w:p>
        </w:tc>
      </w:tr>
      <w:tr w:rsidR="00280E25" w:rsidTr="00280E25">
        <w:trPr>
          <w:trHeight w:val="100"/>
        </w:trPr>
        <w:tc>
          <w:tcPr>
            <w:tcW w:w="5566" w:type="dxa"/>
            <w:tcBorders>
              <w:top w:val="nil"/>
              <w:left w:val="nil"/>
              <w:bottom w:val="nil"/>
              <w:right w:val="nil"/>
            </w:tcBorders>
          </w:tcPr>
          <w:p w:rsidR="00280E25" w:rsidRDefault="00280E25" w:rsidP="00AF6BC1">
            <w:pPr>
              <w:widowControl w:val="0"/>
              <w:autoSpaceDE w:val="0"/>
              <w:autoSpaceDN w:val="0"/>
              <w:adjustRightInd w:val="0"/>
              <w:spacing w:after="0" w:line="240" w:lineRule="auto"/>
              <w:rPr>
                <w:rFonts w:ascii="Arial" w:hAnsi="Arial" w:cs="Arial"/>
                <w:sz w:val="16"/>
                <w:szCs w:val="16"/>
              </w:rPr>
            </w:pPr>
            <w:r>
              <w:rPr>
                <w:rFonts w:ascii="Arial" w:hAnsi="Arial" w:cs="Arial"/>
                <w:color w:val="000000"/>
                <w:sz w:val="24"/>
                <w:szCs w:val="24"/>
              </w:rPr>
              <w:t>FSM</w:t>
            </w:r>
          </w:p>
        </w:tc>
        <w:tc>
          <w:tcPr>
            <w:tcW w:w="1293" w:type="dxa"/>
            <w:tcBorders>
              <w:top w:val="nil"/>
              <w:left w:val="nil"/>
              <w:bottom w:val="nil"/>
              <w:right w:val="nil"/>
            </w:tcBorders>
          </w:tcPr>
          <w:p w:rsidR="00280E25" w:rsidRDefault="00280E25" w:rsidP="00AF6BC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50.0% [1]</w:t>
            </w:r>
          </w:p>
        </w:tc>
        <w:tc>
          <w:tcPr>
            <w:tcW w:w="1293" w:type="dxa"/>
            <w:tcBorders>
              <w:top w:val="nil"/>
              <w:left w:val="nil"/>
              <w:bottom w:val="nil"/>
              <w:right w:val="nil"/>
            </w:tcBorders>
          </w:tcPr>
          <w:p w:rsidR="00280E25" w:rsidRDefault="00280E25" w:rsidP="00AF6BC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50.0% [1]</w:t>
            </w:r>
          </w:p>
        </w:tc>
        <w:tc>
          <w:tcPr>
            <w:tcW w:w="1293" w:type="dxa"/>
            <w:tcBorders>
              <w:top w:val="nil"/>
              <w:left w:val="nil"/>
              <w:bottom w:val="nil"/>
              <w:right w:val="nil"/>
            </w:tcBorders>
          </w:tcPr>
          <w:p w:rsidR="00280E25" w:rsidRDefault="00280E25" w:rsidP="00AF6BC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1.82</w:t>
            </w:r>
          </w:p>
        </w:tc>
        <w:tc>
          <w:tcPr>
            <w:tcW w:w="1293" w:type="dxa"/>
            <w:tcBorders>
              <w:top w:val="nil"/>
              <w:left w:val="nil"/>
              <w:bottom w:val="nil"/>
              <w:right w:val="nil"/>
            </w:tcBorders>
          </w:tcPr>
          <w:p w:rsidR="00280E25" w:rsidRDefault="00280E25" w:rsidP="00AF6BC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31.00</w:t>
            </w:r>
          </w:p>
        </w:tc>
      </w:tr>
      <w:tr w:rsidR="00280E25" w:rsidTr="00280E25">
        <w:trPr>
          <w:trHeight w:val="100"/>
        </w:trPr>
        <w:tc>
          <w:tcPr>
            <w:tcW w:w="5566" w:type="dxa"/>
            <w:tcBorders>
              <w:top w:val="nil"/>
              <w:left w:val="nil"/>
              <w:bottom w:val="nil"/>
              <w:right w:val="nil"/>
            </w:tcBorders>
          </w:tcPr>
          <w:p w:rsidR="00280E25" w:rsidRDefault="00280E25" w:rsidP="00AF6BC1">
            <w:pPr>
              <w:widowControl w:val="0"/>
              <w:autoSpaceDE w:val="0"/>
              <w:autoSpaceDN w:val="0"/>
              <w:adjustRightInd w:val="0"/>
              <w:spacing w:after="0" w:line="240" w:lineRule="auto"/>
              <w:rPr>
                <w:rFonts w:ascii="Arial" w:hAnsi="Arial" w:cs="Arial"/>
                <w:sz w:val="16"/>
                <w:szCs w:val="16"/>
              </w:rPr>
            </w:pPr>
            <w:r>
              <w:rPr>
                <w:rFonts w:ascii="Arial" w:hAnsi="Arial" w:cs="Arial"/>
                <w:color w:val="000000"/>
                <w:sz w:val="24"/>
                <w:szCs w:val="24"/>
              </w:rPr>
              <w:t>NOT FSM</w:t>
            </w:r>
          </w:p>
        </w:tc>
        <w:tc>
          <w:tcPr>
            <w:tcW w:w="1293" w:type="dxa"/>
            <w:tcBorders>
              <w:top w:val="nil"/>
              <w:left w:val="nil"/>
              <w:bottom w:val="nil"/>
              <w:right w:val="nil"/>
            </w:tcBorders>
          </w:tcPr>
          <w:p w:rsidR="00280E25" w:rsidRDefault="00280E25" w:rsidP="00AF6BC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82.6% [57]</w:t>
            </w:r>
          </w:p>
        </w:tc>
        <w:tc>
          <w:tcPr>
            <w:tcW w:w="1293" w:type="dxa"/>
            <w:tcBorders>
              <w:top w:val="nil"/>
              <w:left w:val="nil"/>
              <w:bottom w:val="nil"/>
              <w:right w:val="nil"/>
            </w:tcBorders>
          </w:tcPr>
          <w:p w:rsidR="00280E25" w:rsidRDefault="00280E25" w:rsidP="00AF6BC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17.4% [12]</w:t>
            </w:r>
          </w:p>
        </w:tc>
        <w:tc>
          <w:tcPr>
            <w:tcW w:w="1293" w:type="dxa"/>
            <w:tcBorders>
              <w:top w:val="nil"/>
              <w:left w:val="nil"/>
              <w:bottom w:val="nil"/>
              <w:right w:val="nil"/>
            </w:tcBorders>
          </w:tcPr>
          <w:p w:rsidR="00280E25" w:rsidRDefault="00280E25" w:rsidP="00AF6BC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2.12</w:t>
            </w:r>
          </w:p>
        </w:tc>
        <w:tc>
          <w:tcPr>
            <w:tcW w:w="1293" w:type="dxa"/>
            <w:tcBorders>
              <w:top w:val="nil"/>
              <w:left w:val="nil"/>
              <w:bottom w:val="nil"/>
              <w:right w:val="nil"/>
            </w:tcBorders>
          </w:tcPr>
          <w:p w:rsidR="00280E25" w:rsidRDefault="00280E25" w:rsidP="00AF6BC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36.10</w:t>
            </w:r>
          </w:p>
        </w:tc>
      </w:tr>
      <w:tr w:rsidR="00280E25" w:rsidTr="00280E25">
        <w:trPr>
          <w:trHeight w:val="100"/>
        </w:trPr>
        <w:tc>
          <w:tcPr>
            <w:tcW w:w="5566" w:type="dxa"/>
            <w:tcBorders>
              <w:top w:val="nil"/>
              <w:left w:val="nil"/>
              <w:bottom w:val="nil"/>
              <w:right w:val="nil"/>
            </w:tcBorders>
          </w:tcPr>
          <w:p w:rsidR="00280E25" w:rsidRDefault="00280E25" w:rsidP="00AF6BC1">
            <w:pPr>
              <w:widowControl w:val="0"/>
              <w:autoSpaceDE w:val="0"/>
              <w:autoSpaceDN w:val="0"/>
              <w:adjustRightInd w:val="0"/>
              <w:spacing w:after="0" w:line="240" w:lineRule="auto"/>
              <w:rPr>
                <w:rFonts w:ascii="Arial" w:hAnsi="Arial" w:cs="Arial"/>
                <w:sz w:val="16"/>
                <w:szCs w:val="16"/>
              </w:rPr>
            </w:pPr>
            <w:r>
              <w:rPr>
                <w:rFonts w:ascii="Arial" w:hAnsi="Arial" w:cs="Arial"/>
                <w:color w:val="000000"/>
                <w:sz w:val="24"/>
                <w:szCs w:val="24"/>
              </w:rPr>
              <w:t>SEN Support</w:t>
            </w:r>
          </w:p>
        </w:tc>
        <w:tc>
          <w:tcPr>
            <w:tcW w:w="1293" w:type="dxa"/>
            <w:tcBorders>
              <w:top w:val="nil"/>
              <w:left w:val="nil"/>
              <w:bottom w:val="nil"/>
              <w:right w:val="nil"/>
            </w:tcBorders>
          </w:tcPr>
          <w:p w:rsidR="00280E25" w:rsidRDefault="00280E25" w:rsidP="00AF6BC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25.0% [2]</w:t>
            </w:r>
          </w:p>
        </w:tc>
        <w:tc>
          <w:tcPr>
            <w:tcW w:w="1293" w:type="dxa"/>
            <w:tcBorders>
              <w:top w:val="nil"/>
              <w:left w:val="nil"/>
              <w:bottom w:val="nil"/>
              <w:right w:val="nil"/>
            </w:tcBorders>
          </w:tcPr>
          <w:p w:rsidR="00280E25" w:rsidRDefault="00280E25" w:rsidP="00AF6BC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75.0% [6]</w:t>
            </w:r>
          </w:p>
        </w:tc>
        <w:tc>
          <w:tcPr>
            <w:tcW w:w="1293" w:type="dxa"/>
            <w:tcBorders>
              <w:top w:val="nil"/>
              <w:left w:val="nil"/>
              <w:bottom w:val="nil"/>
              <w:right w:val="nil"/>
            </w:tcBorders>
          </w:tcPr>
          <w:p w:rsidR="00280E25" w:rsidRDefault="00280E25" w:rsidP="00AF6BC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1.71</w:t>
            </w:r>
          </w:p>
        </w:tc>
        <w:tc>
          <w:tcPr>
            <w:tcW w:w="1293" w:type="dxa"/>
            <w:tcBorders>
              <w:top w:val="nil"/>
              <w:left w:val="nil"/>
              <w:bottom w:val="nil"/>
              <w:right w:val="nil"/>
            </w:tcBorders>
          </w:tcPr>
          <w:p w:rsidR="00280E25" w:rsidRDefault="00280E25" w:rsidP="00AF6BC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29.13</w:t>
            </w:r>
          </w:p>
        </w:tc>
      </w:tr>
      <w:tr w:rsidR="00280E25" w:rsidTr="00280E25">
        <w:trPr>
          <w:trHeight w:val="100"/>
        </w:trPr>
        <w:tc>
          <w:tcPr>
            <w:tcW w:w="5566" w:type="dxa"/>
            <w:tcBorders>
              <w:top w:val="nil"/>
              <w:left w:val="nil"/>
              <w:bottom w:val="nil"/>
              <w:right w:val="nil"/>
            </w:tcBorders>
          </w:tcPr>
          <w:p w:rsidR="00280E25" w:rsidRDefault="00280E25" w:rsidP="00AF6BC1">
            <w:pPr>
              <w:widowControl w:val="0"/>
              <w:autoSpaceDE w:val="0"/>
              <w:autoSpaceDN w:val="0"/>
              <w:adjustRightInd w:val="0"/>
              <w:spacing w:after="0" w:line="240" w:lineRule="auto"/>
              <w:rPr>
                <w:rFonts w:ascii="Arial" w:hAnsi="Arial" w:cs="Arial"/>
                <w:sz w:val="16"/>
                <w:szCs w:val="16"/>
              </w:rPr>
            </w:pPr>
            <w:r>
              <w:rPr>
                <w:rFonts w:ascii="Arial" w:hAnsi="Arial" w:cs="Arial"/>
                <w:color w:val="000000"/>
                <w:sz w:val="24"/>
                <w:szCs w:val="24"/>
              </w:rPr>
              <w:t>EHCP</w:t>
            </w:r>
          </w:p>
        </w:tc>
        <w:tc>
          <w:tcPr>
            <w:tcW w:w="1293" w:type="dxa"/>
            <w:tcBorders>
              <w:top w:val="nil"/>
              <w:left w:val="nil"/>
              <w:bottom w:val="nil"/>
              <w:right w:val="nil"/>
            </w:tcBorders>
          </w:tcPr>
          <w:p w:rsidR="00280E25" w:rsidRDefault="00280E25" w:rsidP="00AF6BC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0.0% [0]</w:t>
            </w:r>
          </w:p>
        </w:tc>
        <w:tc>
          <w:tcPr>
            <w:tcW w:w="1293" w:type="dxa"/>
            <w:tcBorders>
              <w:top w:val="nil"/>
              <w:left w:val="nil"/>
              <w:bottom w:val="nil"/>
              <w:right w:val="nil"/>
            </w:tcBorders>
          </w:tcPr>
          <w:p w:rsidR="00280E25" w:rsidRDefault="00280E25" w:rsidP="00AF6BC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0.0% [0]</w:t>
            </w:r>
          </w:p>
        </w:tc>
        <w:tc>
          <w:tcPr>
            <w:tcW w:w="1293" w:type="dxa"/>
            <w:tcBorders>
              <w:top w:val="nil"/>
              <w:left w:val="nil"/>
              <w:bottom w:val="nil"/>
              <w:right w:val="nil"/>
            </w:tcBorders>
          </w:tcPr>
          <w:p w:rsidR="00280E25" w:rsidRDefault="00280E25" w:rsidP="00AF6BC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0.00</w:t>
            </w:r>
          </w:p>
        </w:tc>
        <w:tc>
          <w:tcPr>
            <w:tcW w:w="1293" w:type="dxa"/>
            <w:tcBorders>
              <w:top w:val="nil"/>
              <w:left w:val="nil"/>
              <w:bottom w:val="nil"/>
              <w:right w:val="nil"/>
            </w:tcBorders>
          </w:tcPr>
          <w:p w:rsidR="00280E25" w:rsidRDefault="00280E25" w:rsidP="00AF6BC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0.00</w:t>
            </w:r>
          </w:p>
        </w:tc>
      </w:tr>
      <w:tr w:rsidR="00280E25" w:rsidTr="00280E25">
        <w:trPr>
          <w:trHeight w:val="100"/>
        </w:trPr>
        <w:tc>
          <w:tcPr>
            <w:tcW w:w="5566" w:type="dxa"/>
            <w:tcBorders>
              <w:top w:val="nil"/>
              <w:left w:val="nil"/>
              <w:bottom w:val="nil"/>
              <w:right w:val="nil"/>
            </w:tcBorders>
          </w:tcPr>
          <w:p w:rsidR="00280E25" w:rsidRDefault="00280E25" w:rsidP="00AF6BC1">
            <w:pPr>
              <w:widowControl w:val="0"/>
              <w:autoSpaceDE w:val="0"/>
              <w:autoSpaceDN w:val="0"/>
              <w:adjustRightInd w:val="0"/>
              <w:spacing w:after="0" w:line="240" w:lineRule="auto"/>
              <w:rPr>
                <w:rFonts w:ascii="Arial" w:hAnsi="Arial" w:cs="Arial"/>
                <w:sz w:val="16"/>
                <w:szCs w:val="16"/>
              </w:rPr>
            </w:pPr>
            <w:r>
              <w:rPr>
                <w:rFonts w:ascii="Arial" w:hAnsi="Arial" w:cs="Arial"/>
                <w:color w:val="000000"/>
                <w:sz w:val="24"/>
                <w:szCs w:val="24"/>
              </w:rPr>
              <w:t>School Action</w:t>
            </w:r>
          </w:p>
        </w:tc>
        <w:tc>
          <w:tcPr>
            <w:tcW w:w="1293" w:type="dxa"/>
            <w:tcBorders>
              <w:top w:val="nil"/>
              <w:left w:val="nil"/>
              <w:bottom w:val="nil"/>
              <w:right w:val="nil"/>
            </w:tcBorders>
          </w:tcPr>
          <w:p w:rsidR="00280E25" w:rsidRDefault="00280E25" w:rsidP="00AF6BC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0.0% [0]</w:t>
            </w:r>
          </w:p>
        </w:tc>
        <w:tc>
          <w:tcPr>
            <w:tcW w:w="1293" w:type="dxa"/>
            <w:tcBorders>
              <w:top w:val="nil"/>
              <w:left w:val="nil"/>
              <w:bottom w:val="nil"/>
              <w:right w:val="nil"/>
            </w:tcBorders>
          </w:tcPr>
          <w:p w:rsidR="00280E25" w:rsidRDefault="00280E25" w:rsidP="00AF6BC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0.0% [0]</w:t>
            </w:r>
          </w:p>
        </w:tc>
        <w:tc>
          <w:tcPr>
            <w:tcW w:w="1293" w:type="dxa"/>
            <w:tcBorders>
              <w:top w:val="nil"/>
              <w:left w:val="nil"/>
              <w:bottom w:val="nil"/>
              <w:right w:val="nil"/>
            </w:tcBorders>
          </w:tcPr>
          <w:p w:rsidR="00280E25" w:rsidRDefault="00280E25" w:rsidP="00AF6BC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0.00</w:t>
            </w:r>
          </w:p>
        </w:tc>
        <w:tc>
          <w:tcPr>
            <w:tcW w:w="1293" w:type="dxa"/>
            <w:tcBorders>
              <w:top w:val="nil"/>
              <w:left w:val="nil"/>
              <w:bottom w:val="nil"/>
              <w:right w:val="nil"/>
            </w:tcBorders>
          </w:tcPr>
          <w:p w:rsidR="00280E25" w:rsidRDefault="00280E25" w:rsidP="00AF6BC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0.00</w:t>
            </w:r>
          </w:p>
        </w:tc>
      </w:tr>
      <w:tr w:rsidR="00280E25" w:rsidTr="00280E25">
        <w:trPr>
          <w:trHeight w:val="100"/>
        </w:trPr>
        <w:tc>
          <w:tcPr>
            <w:tcW w:w="5566" w:type="dxa"/>
            <w:tcBorders>
              <w:top w:val="nil"/>
              <w:left w:val="nil"/>
              <w:bottom w:val="nil"/>
              <w:right w:val="nil"/>
            </w:tcBorders>
          </w:tcPr>
          <w:p w:rsidR="00280E25" w:rsidRDefault="00280E25" w:rsidP="00AF6BC1">
            <w:pPr>
              <w:widowControl w:val="0"/>
              <w:autoSpaceDE w:val="0"/>
              <w:autoSpaceDN w:val="0"/>
              <w:adjustRightInd w:val="0"/>
              <w:spacing w:after="0" w:line="240" w:lineRule="auto"/>
              <w:rPr>
                <w:rFonts w:ascii="Arial" w:hAnsi="Arial" w:cs="Arial"/>
                <w:sz w:val="16"/>
                <w:szCs w:val="16"/>
              </w:rPr>
            </w:pPr>
            <w:r>
              <w:rPr>
                <w:rFonts w:ascii="Arial" w:hAnsi="Arial" w:cs="Arial"/>
                <w:color w:val="000000"/>
                <w:sz w:val="24"/>
                <w:szCs w:val="24"/>
              </w:rPr>
              <w:t>School Action Plus</w:t>
            </w:r>
          </w:p>
        </w:tc>
        <w:tc>
          <w:tcPr>
            <w:tcW w:w="1293" w:type="dxa"/>
            <w:tcBorders>
              <w:top w:val="nil"/>
              <w:left w:val="nil"/>
              <w:bottom w:val="nil"/>
              <w:right w:val="nil"/>
            </w:tcBorders>
          </w:tcPr>
          <w:p w:rsidR="00280E25" w:rsidRDefault="00280E25" w:rsidP="00AF6BC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0.0% [0]</w:t>
            </w:r>
          </w:p>
        </w:tc>
        <w:tc>
          <w:tcPr>
            <w:tcW w:w="1293" w:type="dxa"/>
            <w:tcBorders>
              <w:top w:val="nil"/>
              <w:left w:val="nil"/>
              <w:bottom w:val="nil"/>
              <w:right w:val="nil"/>
            </w:tcBorders>
          </w:tcPr>
          <w:p w:rsidR="00280E25" w:rsidRDefault="00280E25" w:rsidP="00AF6BC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0.0% [0]</w:t>
            </w:r>
          </w:p>
        </w:tc>
        <w:tc>
          <w:tcPr>
            <w:tcW w:w="1293" w:type="dxa"/>
            <w:tcBorders>
              <w:top w:val="nil"/>
              <w:left w:val="nil"/>
              <w:bottom w:val="nil"/>
              <w:right w:val="nil"/>
            </w:tcBorders>
          </w:tcPr>
          <w:p w:rsidR="00280E25" w:rsidRDefault="00280E25" w:rsidP="00AF6BC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0.00</w:t>
            </w:r>
          </w:p>
        </w:tc>
        <w:tc>
          <w:tcPr>
            <w:tcW w:w="1293" w:type="dxa"/>
            <w:tcBorders>
              <w:top w:val="nil"/>
              <w:left w:val="nil"/>
              <w:bottom w:val="nil"/>
              <w:right w:val="nil"/>
            </w:tcBorders>
          </w:tcPr>
          <w:p w:rsidR="00280E25" w:rsidRDefault="00280E25" w:rsidP="00AF6BC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0.00</w:t>
            </w:r>
          </w:p>
        </w:tc>
      </w:tr>
      <w:tr w:rsidR="00280E25" w:rsidTr="00280E25">
        <w:trPr>
          <w:trHeight w:val="100"/>
        </w:trPr>
        <w:tc>
          <w:tcPr>
            <w:tcW w:w="5566" w:type="dxa"/>
            <w:tcBorders>
              <w:top w:val="nil"/>
              <w:left w:val="nil"/>
              <w:bottom w:val="nil"/>
              <w:right w:val="nil"/>
            </w:tcBorders>
          </w:tcPr>
          <w:p w:rsidR="00280E25" w:rsidRDefault="00280E25" w:rsidP="00AF6BC1">
            <w:pPr>
              <w:widowControl w:val="0"/>
              <w:autoSpaceDE w:val="0"/>
              <w:autoSpaceDN w:val="0"/>
              <w:adjustRightInd w:val="0"/>
              <w:spacing w:after="0" w:line="240" w:lineRule="auto"/>
              <w:rPr>
                <w:rFonts w:ascii="Arial" w:hAnsi="Arial" w:cs="Arial"/>
                <w:sz w:val="16"/>
                <w:szCs w:val="16"/>
              </w:rPr>
            </w:pPr>
            <w:r>
              <w:rPr>
                <w:rFonts w:ascii="Arial" w:hAnsi="Arial" w:cs="Arial"/>
                <w:color w:val="000000"/>
                <w:sz w:val="24"/>
                <w:szCs w:val="24"/>
              </w:rPr>
              <w:t>Statement</w:t>
            </w:r>
          </w:p>
        </w:tc>
        <w:tc>
          <w:tcPr>
            <w:tcW w:w="1293" w:type="dxa"/>
            <w:tcBorders>
              <w:top w:val="nil"/>
              <w:left w:val="nil"/>
              <w:bottom w:val="nil"/>
              <w:right w:val="nil"/>
            </w:tcBorders>
          </w:tcPr>
          <w:p w:rsidR="00280E25" w:rsidRDefault="00280E25" w:rsidP="00AF6BC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0.0% [0]</w:t>
            </w:r>
          </w:p>
        </w:tc>
        <w:tc>
          <w:tcPr>
            <w:tcW w:w="1293" w:type="dxa"/>
            <w:tcBorders>
              <w:top w:val="nil"/>
              <w:left w:val="nil"/>
              <w:bottom w:val="nil"/>
              <w:right w:val="nil"/>
            </w:tcBorders>
          </w:tcPr>
          <w:p w:rsidR="00280E25" w:rsidRDefault="00280E25" w:rsidP="00AF6BC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0.0% [0]</w:t>
            </w:r>
          </w:p>
        </w:tc>
        <w:tc>
          <w:tcPr>
            <w:tcW w:w="1293" w:type="dxa"/>
            <w:tcBorders>
              <w:top w:val="nil"/>
              <w:left w:val="nil"/>
              <w:bottom w:val="nil"/>
              <w:right w:val="nil"/>
            </w:tcBorders>
          </w:tcPr>
          <w:p w:rsidR="00280E25" w:rsidRDefault="00280E25" w:rsidP="00AF6BC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0.00</w:t>
            </w:r>
          </w:p>
        </w:tc>
        <w:tc>
          <w:tcPr>
            <w:tcW w:w="1293" w:type="dxa"/>
            <w:tcBorders>
              <w:top w:val="nil"/>
              <w:left w:val="nil"/>
              <w:bottom w:val="nil"/>
              <w:right w:val="nil"/>
            </w:tcBorders>
          </w:tcPr>
          <w:p w:rsidR="00280E25" w:rsidRDefault="00280E25" w:rsidP="00AF6BC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0.00</w:t>
            </w:r>
          </w:p>
        </w:tc>
      </w:tr>
      <w:tr w:rsidR="00280E25" w:rsidTr="00280E25">
        <w:trPr>
          <w:trHeight w:val="100"/>
        </w:trPr>
        <w:tc>
          <w:tcPr>
            <w:tcW w:w="5566" w:type="dxa"/>
            <w:tcBorders>
              <w:top w:val="nil"/>
              <w:left w:val="nil"/>
              <w:bottom w:val="nil"/>
              <w:right w:val="nil"/>
            </w:tcBorders>
          </w:tcPr>
          <w:p w:rsidR="00280E25" w:rsidRDefault="00280E25" w:rsidP="00AF6BC1">
            <w:pPr>
              <w:widowControl w:val="0"/>
              <w:autoSpaceDE w:val="0"/>
              <w:autoSpaceDN w:val="0"/>
              <w:adjustRightInd w:val="0"/>
              <w:spacing w:after="0" w:line="240" w:lineRule="auto"/>
              <w:rPr>
                <w:rFonts w:ascii="Arial" w:hAnsi="Arial" w:cs="Arial"/>
                <w:sz w:val="16"/>
                <w:szCs w:val="16"/>
              </w:rPr>
            </w:pPr>
            <w:r>
              <w:rPr>
                <w:rFonts w:ascii="Arial" w:hAnsi="Arial" w:cs="Arial"/>
                <w:color w:val="000000"/>
                <w:sz w:val="24"/>
                <w:szCs w:val="24"/>
              </w:rPr>
              <w:t>EAL children</w:t>
            </w:r>
          </w:p>
        </w:tc>
        <w:tc>
          <w:tcPr>
            <w:tcW w:w="1293" w:type="dxa"/>
            <w:tcBorders>
              <w:top w:val="nil"/>
              <w:left w:val="nil"/>
              <w:bottom w:val="nil"/>
              <w:right w:val="nil"/>
            </w:tcBorders>
          </w:tcPr>
          <w:p w:rsidR="00280E25" w:rsidRDefault="00280E25" w:rsidP="00AF6BC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81.8% [9]</w:t>
            </w:r>
          </w:p>
        </w:tc>
        <w:tc>
          <w:tcPr>
            <w:tcW w:w="1293" w:type="dxa"/>
            <w:tcBorders>
              <w:top w:val="nil"/>
              <w:left w:val="nil"/>
              <w:bottom w:val="nil"/>
              <w:right w:val="nil"/>
            </w:tcBorders>
          </w:tcPr>
          <w:p w:rsidR="00280E25" w:rsidRDefault="00280E25" w:rsidP="00AF6BC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18.2% [2]</w:t>
            </w:r>
          </w:p>
        </w:tc>
        <w:tc>
          <w:tcPr>
            <w:tcW w:w="1293" w:type="dxa"/>
            <w:tcBorders>
              <w:top w:val="nil"/>
              <w:left w:val="nil"/>
              <w:bottom w:val="nil"/>
              <w:right w:val="nil"/>
            </w:tcBorders>
          </w:tcPr>
          <w:p w:rsidR="00280E25" w:rsidRDefault="00280E25" w:rsidP="00AF6BC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1.94</w:t>
            </w:r>
          </w:p>
        </w:tc>
        <w:tc>
          <w:tcPr>
            <w:tcW w:w="1293" w:type="dxa"/>
            <w:tcBorders>
              <w:top w:val="nil"/>
              <w:left w:val="nil"/>
              <w:bottom w:val="nil"/>
              <w:right w:val="nil"/>
            </w:tcBorders>
          </w:tcPr>
          <w:p w:rsidR="00280E25" w:rsidRDefault="00280E25" w:rsidP="00AF6BC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33.00</w:t>
            </w:r>
          </w:p>
        </w:tc>
      </w:tr>
      <w:tr w:rsidR="00280E25" w:rsidTr="00280E25">
        <w:trPr>
          <w:trHeight w:val="100"/>
        </w:trPr>
        <w:tc>
          <w:tcPr>
            <w:tcW w:w="5566" w:type="dxa"/>
            <w:tcBorders>
              <w:top w:val="nil"/>
              <w:left w:val="nil"/>
              <w:bottom w:val="nil"/>
              <w:right w:val="nil"/>
            </w:tcBorders>
          </w:tcPr>
          <w:p w:rsidR="00280E25" w:rsidRDefault="00280E25" w:rsidP="00AF6BC1">
            <w:pPr>
              <w:widowControl w:val="0"/>
              <w:autoSpaceDE w:val="0"/>
              <w:autoSpaceDN w:val="0"/>
              <w:adjustRightInd w:val="0"/>
              <w:spacing w:after="0" w:line="240" w:lineRule="auto"/>
              <w:rPr>
                <w:rFonts w:ascii="Arial" w:hAnsi="Arial" w:cs="Arial"/>
                <w:sz w:val="16"/>
                <w:szCs w:val="16"/>
              </w:rPr>
            </w:pPr>
            <w:r>
              <w:rPr>
                <w:rFonts w:ascii="Arial" w:hAnsi="Arial" w:cs="Arial"/>
                <w:color w:val="000000"/>
                <w:sz w:val="24"/>
                <w:szCs w:val="24"/>
              </w:rPr>
              <w:t>Not EAL children</w:t>
            </w:r>
          </w:p>
        </w:tc>
        <w:tc>
          <w:tcPr>
            <w:tcW w:w="1293" w:type="dxa"/>
            <w:tcBorders>
              <w:top w:val="nil"/>
              <w:left w:val="nil"/>
              <w:bottom w:val="nil"/>
              <w:right w:val="nil"/>
            </w:tcBorders>
          </w:tcPr>
          <w:p w:rsidR="00280E25" w:rsidRDefault="00280E25" w:rsidP="00AF6BC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81.7% [49]</w:t>
            </w:r>
          </w:p>
        </w:tc>
        <w:tc>
          <w:tcPr>
            <w:tcW w:w="1293" w:type="dxa"/>
            <w:tcBorders>
              <w:top w:val="nil"/>
              <w:left w:val="nil"/>
              <w:bottom w:val="nil"/>
              <w:right w:val="nil"/>
            </w:tcBorders>
          </w:tcPr>
          <w:p w:rsidR="00280E25" w:rsidRDefault="00280E25" w:rsidP="00AF6BC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18.3% [11]</w:t>
            </w:r>
          </w:p>
        </w:tc>
        <w:tc>
          <w:tcPr>
            <w:tcW w:w="1293" w:type="dxa"/>
            <w:tcBorders>
              <w:top w:val="nil"/>
              <w:left w:val="nil"/>
              <w:bottom w:val="nil"/>
              <w:right w:val="nil"/>
            </w:tcBorders>
          </w:tcPr>
          <w:p w:rsidR="00280E25" w:rsidRDefault="00280E25" w:rsidP="00AF6BC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2.15</w:t>
            </w:r>
          </w:p>
        </w:tc>
        <w:tc>
          <w:tcPr>
            <w:tcW w:w="1293" w:type="dxa"/>
            <w:tcBorders>
              <w:top w:val="nil"/>
              <w:left w:val="nil"/>
              <w:bottom w:val="nil"/>
              <w:right w:val="nil"/>
            </w:tcBorders>
          </w:tcPr>
          <w:p w:rsidR="00280E25" w:rsidRDefault="00280E25" w:rsidP="00AF6BC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36.50</w:t>
            </w:r>
          </w:p>
        </w:tc>
      </w:tr>
      <w:tr w:rsidR="00280E25" w:rsidTr="00280E25">
        <w:trPr>
          <w:trHeight w:val="100"/>
        </w:trPr>
        <w:tc>
          <w:tcPr>
            <w:tcW w:w="5566" w:type="dxa"/>
            <w:tcBorders>
              <w:top w:val="nil"/>
              <w:left w:val="nil"/>
              <w:bottom w:val="nil"/>
              <w:right w:val="nil"/>
            </w:tcBorders>
          </w:tcPr>
          <w:p w:rsidR="00280E25" w:rsidRDefault="00280E25" w:rsidP="00AF6BC1">
            <w:pPr>
              <w:widowControl w:val="0"/>
              <w:autoSpaceDE w:val="0"/>
              <w:autoSpaceDN w:val="0"/>
              <w:adjustRightInd w:val="0"/>
              <w:spacing w:after="0" w:line="240" w:lineRule="auto"/>
              <w:rPr>
                <w:rFonts w:ascii="Arial" w:hAnsi="Arial" w:cs="Arial"/>
                <w:sz w:val="16"/>
                <w:szCs w:val="16"/>
              </w:rPr>
            </w:pPr>
            <w:r>
              <w:rPr>
                <w:rFonts w:ascii="Arial" w:hAnsi="Arial" w:cs="Arial"/>
                <w:color w:val="000000"/>
                <w:sz w:val="24"/>
                <w:szCs w:val="24"/>
              </w:rPr>
              <w:t>In Care</w:t>
            </w:r>
          </w:p>
        </w:tc>
        <w:tc>
          <w:tcPr>
            <w:tcW w:w="1293" w:type="dxa"/>
            <w:tcBorders>
              <w:top w:val="nil"/>
              <w:left w:val="nil"/>
              <w:bottom w:val="nil"/>
              <w:right w:val="nil"/>
            </w:tcBorders>
          </w:tcPr>
          <w:p w:rsidR="00280E25" w:rsidRDefault="00280E25" w:rsidP="00AF6BC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0.0% [0]</w:t>
            </w:r>
          </w:p>
        </w:tc>
        <w:tc>
          <w:tcPr>
            <w:tcW w:w="1293" w:type="dxa"/>
            <w:tcBorders>
              <w:top w:val="nil"/>
              <w:left w:val="nil"/>
              <w:bottom w:val="nil"/>
              <w:right w:val="nil"/>
            </w:tcBorders>
          </w:tcPr>
          <w:p w:rsidR="00280E25" w:rsidRDefault="00280E25" w:rsidP="00AF6BC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0.0% [0]</w:t>
            </w:r>
          </w:p>
        </w:tc>
        <w:tc>
          <w:tcPr>
            <w:tcW w:w="1293" w:type="dxa"/>
            <w:tcBorders>
              <w:top w:val="nil"/>
              <w:left w:val="nil"/>
              <w:bottom w:val="nil"/>
              <w:right w:val="nil"/>
            </w:tcBorders>
          </w:tcPr>
          <w:p w:rsidR="00280E25" w:rsidRDefault="00280E25" w:rsidP="00AF6BC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0.00</w:t>
            </w:r>
          </w:p>
        </w:tc>
        <w:tc>
          <w:tcPr>
            <w:tcW w:w="1293" w:type="dxa"/>
            <w:tcBorders>
              <w:top w:val="nil"/>
              <w:left w:val="nil"/>
              <w:bottom w:val="nil"/>
              <w:right w:val="nil"/>
            </w:tcBorders>
          </w:tcPr>
          <w:p w:rsidR="00280E25" w:rsidRDefault="00280E25" w:rsidP="00AF6BC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0.00</w:t>
            </w:r>
          </w:p>
        </w:tc>
      </w:tr>
      <w:tr w:rsidR="00280E25" w:rsidTr="00280E25">
        <w:trPr>
          <w:trHeight w:val="100"/>
        </w:trPr>
        <w:tc>
          <w:tcPr>
            <w:tcW w:w="5566" w:type="dxa"/>
            <w:tcBorders>
              <w:top w:val="nil"/>
              <w:left w:val="nil"/>
              <w:bottom w:val="nil"/>
              <w:right w:val="nil"/>
            </w:tcBorders>
          </w:tcPr>
          <w:p w:rsidR="00280E25" w:rsidRDefault="00280E25" w:rsidP="00AF6BC1">
            <w:pPr>
              <w:widowControl w:val="0"/>
              <w:autoSpaceDE w:val="0"/>
              <w:autoSpaceDN w:val="0"/>
              <w:adjustRightInd w:val="0"/>
              <w:spacing w:after="0" w:line="240" w:lineRule="auto"/>
              <w:rPr>
                <w:rFonts w:ascii="Arial" w:hAnsi="Arial" w:cs="Arial"/>
                <w:sz w:val="16"/>
                <w:szCs w:val="16"/>
              </w:rPr>
            </w:pPr>
            <w:r>
              <w:rPr>
                <w:rFonts w:ascii="Arial" w:hAnsi="Arial" w:cs="Arial"/>
                <w:color w:val="000000"/>
                <w:sz w:val="24"/>
                <w:szCs w:val="24"/>
              </w:rPr>
              <w:t>Not In Care</w:t>
            </w:r>
          </w:p>
        </w:tc>
        <w:tc>
          <w:tcPr>
            <w:tcW w:w="1293" w:type="dxa"/>
            <w:tcBorders>
              <w:top w:val="nil"/>
              <w:left w:val="nil"/>
              <w:bottom w:val="nil"/>
              <w:right w:val="nil"/>
            </w:tcBorders>
          </w:tcPr>
          <w:p w:rsidR="00280E25" w:rsidRDefault="00280E25" w:rsidP="00AF6BC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81.7% [58]</w:t>
            </w:r>
          </w:p>
        </w:tc>
        <w:tc>
          <w:tcPr>
            <w:tcW w:w="1293" w:type="dxa"/>
            <w:tcBorders>
              <w:top w:val="nil"/>
              <w:left w:val="nil"/>
              <w:bottom w:val="nil"/>
              <w:right w:val="nil"/>
            </w:tcBorders>
          </w:tcPr>
          <w:p w:rsidR="00280E25" w:rsidRDefault="00280E25" w:rsidP="00AF6BC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18.3% [13]</w:t>
            </w:r>
          </w:p>
        </w:tc>
        <w:tc>
          <w:tcPr>
            <w:tcW w:w="1293" w:type="dxa"/>
            <w:tcBorders>
              <w:top w:val="nil"/>
              <w:left w:val="nil"/>
              <w:bottom w:val="nil"/>
              <w:right w:val="nil"/>
            </w:tcBorders>
          </w:tcPr>
          <w:p w:rsidR="00280E25" w:rsidRDefault="00280E25" w:rsidP="00AF6BC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2.12</w:t>
            </w:r>
          </w:p>
        </w:tc>
        <w:tc>
          <w:tcPr>
            <w:tcW w:w="1293" w:type="dxa"/>
            <w:tcBorders>
              <w:top w:val="nil"/>
              <w:left w:val="nil"/>
              <w:bottom w:val="nil"/>
              <w:right w:val="nil"/>
            </w:tcBorders>
          </w:tcPr>
          <w:p w:rsidR="00280E25" w:rsidRDefault="00280E25" w:rsidP="00AF6BC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35.96</w:t>
            </w:r>
          </w:p>
        </w:tc>
      </w:tr>
      <w:tr w:rsidR="00280E25" w:rsidTr="00280E25">
        <w:trPr>
          <w:trHeight w:val="100"/>
        </w:trPr>
        <w:tc>
          <w:tcPr>
            <w:tcW w:w="5566" w:type="dxa"/>
            <w:tcBorders>
              <w:top w:val="nil"/>
              <w:left w:val="nil"/>
              <w:bottom w:val="nil"/>
              <w:right w:val="nil"/>
            </w:tcBorders>
          </w:tcPr>
          <w:p w:rsidR="00280E25" w:rsidRDefault="00280E25" w:rsidP="00AF6BC1">
            <w:pPr>
              <w:widowControl w:val="0"/>
              <w:autoSpaceDE w:val="0"/>
              <w:autoSpaceDN w:val="0"/>
              <w:adjustRightInd w:val="0"/>
              <w:spacing w:after="0" w:line="240" w:lineRule="auto"/>
              <w:rPr>
                <w:rFonts w:ascii="Arial" w:hAnsi="Arial" w:cs="Arial"/>
                <w:sz w:val="16"/>
                <w:szCs w:val="16"/>
              </w:rPr>
            </w:pPr>
            <w:r>
              <w:rPr>
                <w:rFonts w:ascii="Arial" w:hAnsi="Arial" w:cs="Arial"/>
                <w:color w:val="000000"/>
                <w:sz w:val="24"/>
                <w:szCs w:val="24"/>
              </w:rPr>
              <w:t>Autumn Born</w:t>
            </w:r>
          </w:p>
        </w:tc>
        <w:tc>
          <w:tcPr>
            <w:tcW w:w="1293" w:type="dxa"/>
            <w:tcBorders>
              <w:top w:val="nil"/>
              <w:left w:val="nil"/>
              <w:bottom w:val="nil"/>
              <w:right w:val="nil"/>
            </w:tcBorders>
          </w:tcPr>
          <w:p w:rsidR="00280E25" w:rsidRDefault="00280E25" w:rsidP="00AF6BC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95.8% [23]</w:t>
            </w:r>
          </w:p>
        </w:tc>
        <w:tc>
          <w:tcPr>
            <w:tcW w:w="1293" w:type="dxa"/>
            <w:tcBorders>
              <w:top w:val="nil"/>
              <w:left w:val="nil"/>
              <w:bottom w:val="nil"/>
              <w:right w:val="nil"/>
            </w:tcBorders>
          </w:tcPr>
          <w:p w:rsidR="00280E25" w:rsidRDefault="00280E25" w:rsidP="00AF6BC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4.2% [1]</w:t>
            </w:r>
          </w:p>
        </w:tc>
        <w:tc>
          <w:tcPr>
            <w:tcW w:w="1293" w:type="dxa"/>
            <w:tcBorders>
              <w:top w:val="nil"/>
              <w:left w:val="nil"/>
              <w:bottom w:val="nil"/>
              <w:right w:val="nil"/>
            </w:tcBorders>
          </w:tcPr>
          <w:p w:rsidR="00280E25" w:rsidRDefault="00280E25" w:rsidP="00AF6BC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2.21</w:t>
            </w:r>
          </w:p>
        </w:tc>
        <w:tc>
          <w:tcPr>
            <w:tcW w:w="1293" w:type="dxa"/>
            <w:tcBorders>
              <w:top w:val="nil"/>
              <w:left w:val="nil"/>
              <w:bottom w:val="nil"/>
              <w:right w:val="nil"/>
            </w:tcBorders>
          </w:tcPr>
          <w:p w:rsidR="00280E25" w:rsidRDefault="00280E25" w:rsidP="00AF6BC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37.50</w:t>
            </w:r>
          </w:p>
        </w:tc>
      </w:tr>
      <w:tr w:rsidR="00280E25" w:rsidTr="00280E25">
        <w:trPr>
          <w:trHeight w:val="100"/>
        </w:trPr>
        <w:tc>
          <w:tcPr>
            <w:tcW w:w="5566" w:type="dxa"/>
            <w:tcBorders>
              <w:top w:val="nil"/>
              <w:left w:val="nil"/>
              <w:bottom w:val="nil"/>
              <w:right w:val="nil"/>
            </w:tcBorders>
          </w:tcPr>
          <w:p w:rsidR="00280E25" w:rsidRDefault="00280E25" w:rsidP="00AF6BC1">
            <w:pPr>
              <w:widowControl w:val="0"/>
              <w:autoSpaceDE w:val="0"/>
              <w:autoSpaceDN w:val="0"/>
              <w:adjustRightInd w:val="0"/>
              <w:spacing w:after="0" w:line="240" w:lineRule="auto"/>
              <w:rPr>
                <w:rFonts w:ascii="Arial" w:hAnsi="Arial" w:cs="Arial"/>
                <w:sz w:val="16"/>
                <w:szCs w:val="16"/>
              </w:rPr>
            </w:pPr>
            <w:r>
              <w:rPr>
                <w:rFonts w:ascii="Arial" w:hAnsi="Arial" w:cs="Arial"/>
                <w:color w:val="000000"/>
                <w:sz w:val="24"/>
                <w:szCs w:val="24"/>
              </w:rPr>
              <w:t>Spring Born</w:t>
            </w:r>
          </w:p>
        </w:tc>
        <w:tc>
          <w:tcPr>
            <w:tcW w:w="1293" w:type="dxa"/>
            <w:tcBorders>
              <w:top w:val="nil"/>
              <w:left w:val="nil"/>
              <w:bottom w:val="nil"/>
              <w:right w:val="nil"/>
            </w:tcBorders>
          </w:tcPr>
          <w:p w:rsidR="00280E25" w:rsidRDefault="00280E25" w:rsidP="00AF6BC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76.5% [13]</w:t>
            </w:r>
          </w:p>
        </w:tc>
        <w:tc>
          <w:tcPr>
            <w:tcW w:w="1293" w:type="dxa"/>
            <w:tcBorders>
              <w:top w:val="nil"/>
              <w:left w:val="nil"/>
              <w:bottom w:val="nil"/>
              <w:right w:val="nil"/>
            </w:tcBorders>
          </w:tcPr>
          <w:p w:rsidR="00280E25" w:rsidRDefault="00280E25" w:rsidP="00AF6BC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23.5% [4]</w:t>
            </w:r>
          </w:p>
        </w:tc>
        <w:tc>
          <w:tcPr>
            <w:tcW w:w="1293" w:type="dxa"/>
            <w:tcBorders>
              <w:top w:val="nil"/>
              <w:left w:val="nil"/>
              <w:bottom w:val="nil"/>
              <w:right w:val="nil"/>
            </w:tcBorders>
          </w:tcPr>
          <w:p w:rsidR="00280E25" w:rsidRDefault="00280E25" w:rsidP="00AF6BC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2.11</w:t>
            </w:r>
          </w:p>
        </w:tc>
        <w:tc>
          <w:tcPr>
            <w:tcW w:w="1293" w:type="dxa"/>
            <w:tcBorders>
              <w:top w:val="nil"/>
              <w:left w:val="nil"/>
              <w:bottom w:val="nil"/>
              <w:right w:val="nil"/>
            </w:tcBorders>
          </w:tcPr>
          <w:p w:rsidR="00280E25" w:rsidRDefault="00280E25" w:rsidP="00AF6BC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35.94</w:t>
            </w:r>
          </w:p>
        </w:tc>
      </w:tr>
      <w:tr w:rsidR="00280E25" w:rsidTr="00280E25">
        <w:trPr>
          <w:trHeight w:val="100"/>
        </w:trPr>
        <w:tc>
          <w:tcPr>
            <w:tcW w:w="5566" w:type="dxa"/>
            <w:tcBorders>
              <w:top w:val="nil"/>
              <w:left w:val="nil"/>
              <w:bottom w:val="nil"/>
              <w:right w:val="nil"/>
            </w:tcBorders>
          </w:tcPr>
          <w:p w:rsidR="00280E25" w:rsidRDefault="00280E25" w:rsidP="00AF6BC1">
            <w:pPr>
              <w:widowControl w:val="0"/>
              <w:autoSpaceDE w:val="0"/>
              <w:autoSpaceDN w:val="0"/>
              <w:adjustRightInd w:val="0"/>
              <w:spacing w:after="0" w:line="240" w:lineRule="auto"/>
              <w:rPr>
                <w:rFonts w:ascii="Arial" w:hAnsi="Arial" w:cs="Arial"/>
                <w:sz w:val="16"/>
                <w:szCs w:val="16"/>
              </w:rPr>
            </w:pPr>
            <w:r>
              <w:rPr>
                <w:rFonts w:ascii="Arial" w:hAnsi="Arial" w:cs="Arial"/>
                <w:color w:val="000000"/>
                <w:sz w:val="24"/>
                <w:szCs w:val="24"/>
              </w:rPr>
              <w:t>Summer Born</w:t>
            </w:r>
          </w:p>
        </w:tc>
        <w:tc>
          <w:tcPr>
            <w:tcW w:w="1293" w:type="dxa"/>
            <w:tcBorders>
              <w:top w:val="nil"/>
              <w:left w:val="nil"/>
              <w:bottom w:val="nil"/>
              <w:right w:val="nil"/>
            </w:tcBorders>
          </w:tcPr>
          <w:p w:rsidR="00280E25" w:rsidRDefault="00280E25" w:rsidP="00AF6BC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73.3% [22]</w:t>
            </w:r>
          </w:p>
        </w:tc>
        <w:tc>
          <w:tcPr>
            <w:tcW w:w="1293" w:type="dxa"/>
            <w:tcBorders>
              <w:top w:val="nil"/>
              <w:left w:val="nil"/>
              <w:bottom w:val="nil"/>
              <w:right w:val="nil"/>
            </w:tcBorders>
          </w:tcPr>
          <w:p w:rsidR="00280E25" w:rsidRDefault="00280E25" w:rsidP="00AF6BC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26.7% [8]</w:t>
            </w:r>
          </w:p>
        </w:tc>
        <w:tc>
          <w:tcPr>
            <w:tcW w:w="1293" w:type="dxa"/>
            <w:tcBorders>
              <w:top w:val="nil"/>
              <w:left w:val="nil"/>
              <w:bottom w:val="nil"/>
              <w:right w:val="nil"/>
            </w:tcBorders>
          </w:tcPr>
          <w:p w:rsidR="00280E25" w:rsidRDefault="00280E25" w:rsidP="00AF6BC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2.04</w:t>
            </w:r>
          </w:p>
        </w:tc>
        <w:tc>
          <w:tcPr>
            <w:tcW w:w="1293" w:type="dxa"/>
            <w:tcBorders>
              <w:top w:val="nil"/>
              <w:left w:val="nil"/>
              <w:bottom w:val="nil"/>
              <w:right w:val="nil"/>
            </w:tcBorders>
          </w:tcPr>
          <w:p w:rsidR="00280E25" w:rsidRDefault="00280E25" w:rsidP="00AF6BC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34.73</w:t>
            </w:r>
          </w:p>
        </w:tc>
      </w:tr>
      <w:tr w:rsidR="00280E25" w:rsidTr="00280E25">
        <w:trPr>
          <w:trHeight w:val="100"/>
        </w:trPr>
        <w:tc>
          <w:tcPr>
            <w:tcW w:w="5566" w:type="dxa"/>
            <w:tcBorders>
              <w:top w:val="nil"/>
              <w:left w:val="nil"/>
              <w:bottom w:val="nil"/>
              <w:right w:val="nil"/>
            </w:tcBorders>
          </w:tcPr>
          <w:p w:rsidR="00280E25" w:rsidRDefault="00280E25" w:rsidP="00AF6BC1">
            <w:pPr>
              <w:widowControl w:val="0"/>
              <w:autoSpaceDE w:val="0"/>
              <w:autoSpaceDN w:val="0"/>
              <w:adjustRightInd w:val="0"/>
              <w:spacing w:after="0" w:line="240" w:lineRule="auto"/>
              <w:rPr>
                <w:rFonts w:ascii="Arial" w:hAnsi="Arial" w:cs="Arial"/>
                <w:sz w:val="16"/>
                <w:szCs w:val="16"/>
              </w:rPr>
            </w:pPr>
            <w:r>
              <w:rPr>
                <w:rFonts w:ascii="Arial" w:hAnsi="Arial" w:cs="Arial"/>
                <w:color w:val="000000"/>
                <w:sz w:val="24"/>
                <w:szCs w:val="24"/>
              </w:rPr>
              <w:t>Autumn Entry</w:t>
            </w:r>
          </w:p>
        </w:tc>
        <w:tc>
          <w:tcPr>
            <w:tcW w:w="1293" w:type="dxa"/>
            <w:tcBorders>
              <w:top w:val="nil"/>
              <w:left w:val="nil"/>
              <w:bottom w:val="nil"/>
              <w:right w:val="nil"/>
            </w:tcBorders>
          </w:tcPr>
          <w:p w:rsidR="00280E25" w:rsidRDefault="00280E25" w:rsidP="00AF6BC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79.7% [47]</w:t>
            </w:r>
          </w:p>
        </w:tc>
        <w:tc>
          <w:tcPr>
            <w:tcW w:w="1293" w:type="dxa"/>
            <w:tcBorders>
              <w:top w:val="nil"/>
              <w:left w:val="nil"/>
              <w:bottom w:val="nil"/>
              <w:right w:val="nil"/>
            </w:tcBorders>
          </w:tcPr>
          <w:p w:rsidR="00280E25" w:rsidRDefault="00280E25" w:rsidP="00AF6BC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20.3% [12]</w:t>
            </w:r>
          </w:p>
        </w:tc>
        <w:tc>
          <w:tcPr>
            <w:tcW w:w="1293" w:type="dxa"/>
            <w:tcBorders>
              <w:top w:val="nil"/>
              <w:left w:val="nil"/>
              <w:bottom w:val="nil"/>
              <w:right w:val="nil"/>
            </w:tcBorders>
          </w:tcPr>
          <w:p w:rsidR="00280E25" w:rsidRDefault="00280E25" w:rsidP="00AF6BC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2.11</w:t>
            </w:r>
          </w:p>
        </w:tc>
        <w:tc>
          <w:tcPr>
            <w:tcW w:w="1293" w:type="dxa"/>
            <w:tcBorders>
              <w:top w:val="nil"/>
              <w:left w:val="nil"/>
              <w:bottom w:val="nil"/>
              <w:right w:val="nil"/>
            </w:tcBorders>
          </w:tcPr>
          <w:p w:rsidR="00280E25" w:rsidRDefault="00280E25" w:rsidP="00AF6BC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35.81</w:t>
            </w:r>
          </w:p>
        </w:tc>
      </w:tr>
      <w:tr w:rsidR="00280E25" w:rsidTr="00280E25">
        <w:trPr>
          <w:trHeight w:val="100"/>
        </w:trPr>
        <w:tc>
          <w:tcPr>
            <w:tcW w:w="5566" w:type="dxa"/>
            <w:tcBorders>
              <w:top w:val="nil"/>
              <w:left w:val="nil"/>
              <w:bottom w:val="nil"/>
              <w:right w:val="nil"/>
            </w:tcBorders>
          </w:tcPr>
          <w:p w:rsidR="00280E25" w:rsidRDefault="00280E25" w:rsidP="00AF6BC1">
            <w:pPr>
              <w:widowControl w:val="0"/>
              <w:autoSpaceDE w:val="0"/>
              <w:autoSpaceDN w:val="0"/>
              <w:adjustRightInd w:val="0"/>
              <w:spacing w:after="0" w:line="240" w:lineRule="auto"/>
              <w:rPr>
                <w:rFonts w:ascii="Arial" w:hAnsi="Arial" w:cs="Arial"/>
                <w:sz w:val="16"/>
                <w:szCs w:val="16"/>
              </w:rPr>
            </w:pPr>
            <w:r>
              <w:rPr>
                <w:rFonts w:ascii="Arial" w:hAnsi="Arial" w:cs="Arial"/>
                <w:color w:val="000000"/>
                <w:sz w:val="24"/>
                <w:szCs w:val="24"/>
              </w:rPr>
              <w:t>Spring Entry</w:t>
            </w:r>
          </w:p>
        </w:tc>
        <w:tc>
          <w:tcPr>
            <w:tcW w:w="1293" w:type="dxa"/>
            <w:tcBorders>
              <w:top w:val="nil"/>
              <w:left w:val="nil"/>
              <w:bottom w:val="nil"/>
              <w:right w:val="nil"/>
            </w:tcBorders>
          </w:tcPr>
          <w:p w:rsidR="00280E25" w:rsidRDefault="00280E25" w:rsidP="00AF6BC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91.7% [11]</w:t>
            </w:r>
          </w:p>
        </w:tc>
        <w:tc>
          <w:tcPr>
            <w:tcW w:w="1293" w:type="dxa"/>
            <w:tcBorders>
              <w:top w:val="nil"/>
              <w:left w:val="nil"/>
              <w:bottom w:val="nil"/>
              <w:right w:val="nil"/>
            </w:tcBorders>
          </w:tcPr>
          <w:p w:rsidR="00280E25" w:rsidRDefault="00280E25" w:rsidP="00AF6BC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8.3% [1]</w:t>
            </w:r>
          </w:p>
        </w:tc>
        <w:tc>
          <w:tcPr>
            <w:tcW w:w="1293" w:type="dxa"/>
            <w:tcBorders>
              <w:top w:val="nil"/>
              <w:left w:val="nil"/>
              <w:bottom w:val="nil"/>
              <w:right w:val="nil"/>
            </w:tcBorders>
          </w:tcPr>
          <w:p w:rsidR="00280E25" w:rsidRDefault="00280E25" w:rsidP="00AF6BC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2.16</w:t>
            </w:r>
          </w:p>
        </w:tc>
        <w:tc>
          <w:tcPr>
            <w:tcW w:w="1293" w:type="dxa"/>
            <w:tcBorders>
              <w:top w:val="nil"/>
              <w:left w:val="nil"/>
              <w:bottom w:val="nil"/>
              <w:right w:val="nil"/>
            </w:tcBorders>
          </w:tcPr>
          <w:p w:rsidR="00280E25" w:rsidRDefault="00280E25" w:rsidP="00AF6BC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36.67</w:t>
            </w:r>
          </w:p>
        </w:tc>
      </w:tr>
      <w:tr w:rsidR="00280E25" w:rsidTr="00280E25">
        <w:trPr>
          <w:trHeight w:val="100"/>
        </w:trPr>
        <w:tc>
          <w:tcPr>
            <w:tcW w:w="5566" w:type="dxa"/>
            <w:tcBorders>
              <w:top w:val="nil"/>
              <w:left w:val="nil"/>
              <w:bottom w:val="nil"/>
              <w:right w:val="nil"/>
            </w:tcBorders>
          </w:tcPr>
          <w:p w:rsidR="00280E25" w:rsidRDefault="00280E25" w:rsidP="00AF6BC1">
            <w:pPr>
              <w:widowControl w:val="0"/>
              <w:autoSpaceDE w:val="0"/>
              <w:autoSpaceDN w:val="0"/>
              <w:adjustRightInd w:val="0"/>
              <w:spacing w:after="0" w:line="240" w:lineRule="auto"/>
              <w:rPr>
                <w:rFonts w:ascii="Arial" w:hAnsi="Arial" w:cs="Arial"/>
                <w:sz w:val="16"/>
                <w:szCs w:val="16"/>
              </w:rPr>
            </w:pPr>
            <w:r>
              <w:rPr>
                <w:rFonts w:ascii="Arial" w:hAnsi="Arial" w:cs="Arial"/>
                <w:color w:val="000000"/>
                <w:sz w:val="24"/>
                <w:szCs w:val="24"/>
              </w:rPr>
              <w:t>Summer Entry</w:t>
            </w:r>
          </w:p>
        </w:tc>
        <w:tc>
          <w:tcPr>
            <w:tcW w:w="1293" w:type="dxa"/>
            <w:tcBorders>
              <w:top w:val="nil"/>
              <w:left w:val="nil"/>
              <w:bottom w:val="nil"/>
              <w:right w:val="nil"/>
            </w:tcBorders>
          </w:tcPr>
          <w:p w:rsidR="00280E25" w:rsidRDefault="00280E25" w:rsidP="00AF6BC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0.0% [0]</w:t>
            </w:r>
          </w:p>
        </w:tc>
        <w:tc>
          <w:tcPr>
            <w:tcW w:w="1293" w:type="dxa"/>
            <w:tcBorders>
              <w:top w:val="nil"/>
              <w:left w:val="nil"/>
              <w:bottom w:val="nil"/>
              <w:right w:val="nil"/>
            </w:tcBorders>
          </w:tcPr>
          <w:p w:rsidR="00280E25" w:rsidRDefault="00280E25" w:rsidP="00AF6BC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0.0% [0]</w:t>
            </w:r>
          </w:p>
        </w:tc>
        <w:tc>
          <w:tcPr>
            <w:tcW w:w="1293" w:type="dxa"/>
            <w:tcBorders>
              <w:top w:val="nil"/>
              <w:left w:val="nil"/>
              <w:bottom w:val="nil"/>
              <w:right w:val="nil"/>
            </w:tcBorders>
          </w:tcPr>
          <w:p w:rsidR="00280E25" w:rsidRDefault="00280E25" w:rsidP="00AF6BC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0.00</w:t>
            </w:r>
          </w:p>
        </w:tc>
        <w:tc>
          <w:tcPr>
            <w:tcW w:w="1293" w:type="dxa"/>
            <w:tcBorders>
              <w:top w:val="nil"/>
              <w:left w:val="nil"/>
              <w:bottom w:val="nil"/>
              <w:right w:val="nil"/>
            </w:tcBorders>
          </w:tcPr>
          <w:p w:rsidR="00280E25" w:rsidRDefault="00280E25" w:rsidP="00AF6BC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0.00</w:t>
            </w:r>
          </w:p>
        </w:tc>
      </w:tr>
    </w:tbl>
    <w:p w:rsidR="00456427" w:rsidRDefault="00456427" w:rsidP="00456427">
      <w:pPr>
        <w:rPr>
          <w:rFonts w:ascii="Arial" w:hAnsi="Arial" w:cs="Arial"/>
          <w:sz w:val="24"/>
          <w:u w:val="single"/>
        </w:rPr>
      </w:pPr>
    </w:p>
    <w:p w:rsidR="00280E25" w:rsidRDefault="00280E25" w:rsidP="00280E25">
      <w:pPr>
        <w:ind w:right="827"/>
        <w:rPr>
          <w:rFonts w:ascii="Arial" w:hAnsi="Arial" w:cs="Arial"/>
          <w:sz w:val="24"/>
        </w:rPr>
      </w:pPr>
      <w:r>
        <w:rPr>
          <w:rFonts w:ascii="Arial" w:hAnsi="Arial" w:cs="Arial"/>
          <w:sz w:val="24"/>
        </w:rPr>
        <w:t xml:space="preserve">As you can see our GLD (achieving expected or higher in PSED, CAL, PD, Literacy and Maths) has increased this year.  Last year GLD dropped to 73.9% due to a high SEN cohort.  This year, we have worked hard to improve the personalised provision that we provide for the children as you know from previous reports.  We have worked hard to </w:t>
      </w:r>
      <w:r>
        <w:rPr>
          <w:rFonts w:ascii="Arial" w:hAnsi="Arial" w:cs="Arial"/>
          <w:sz w:val="24"/>
        </w:rPr>
        <w:lastRenderedPageBreak/>
        <w:t xml:space="preserve">moderate our assessments to inform our planning.  We have been moderated by Bracknell Forest this year and they found our judgements to be accurate. </w:t>
      </w:r>
    </w:p>
    <w:p w:rsidR="00AF6BC1" w:rsidRDefault="00AF6BC1" w:rsidP="00280E25">
      <w:pPr>
        <w:ind w:right="827"/>
        <w:rPr>
          <w:rFonts w:ascii="Arial" w:hAnsi="Arial" w:cs="Arial"/>
          <w:sz w:val="24"/>
          <w:u w:val="single"/>
        </w:rPr>
      </w:pPr>
      <w:r>
        <w:rPr>
          <w:rFonts w:ascii="Arial" w:hAnsi="Arial" w:cs="Arial"/>
          <w:sz w:val="24"/>
          <w:u w:val="single"/>
        </w:rPr>
        <w:t>Reception Progress</w:t>
      </w:r>
    </w:p>
    <w:tbl>
      <w:tblPr>
        <w:tblStyle w:val="TableGrid"/>
        <w:tblW w:w="9464" w:type="dxa"/>
        <w:tblLook w:val="04A0" w:firstRow="1" w:lastRow="0" w:firstColumn="1" w:lastColumn="0" w:noHBand="0" w:noVBand="1"/>
      </w:tblPr>
      <w:tblGrid>
        <w:gridCol w:w="4219"/>
        <w:gridCol w:w="1748"/>
        <w:gridCol w:w="1748"/>
        <w:gridCol w:w="1749"/>
      </w:tblGrid>
      <w:tr w:rsidR="00AF6BC1" w:rsidRPr="00456427" w:rsidTr="00AF6BC1">
        <w:tc>
          <w:tcPr>
            <w:tcW w:w="4219" w:type="dxa"/>
          </w:tcPr>
          <w:p w:rsidR="00AF6BC1" w:rsidRPr="00456427" w:rsidRDefault="00AF6BC1" w:rsidP="00AF6BC1">
            <w:pPr>
              <w:rPr>
                <w:rFonts w:ascii="Arial" w:hAnsi="Arial" w:cs="Arial"/>
                <w:sz w:val="24"/>
              </w:rPr>
            </w:pPr>
          </w:p>
        </w:tc>
        <w:tc>
          <w:tcPr>
            <w:tcW w:w="1748" w:type="dxa"/>
          </w:tcPr>
          <w:p w:rsidR="00AF6BC1" w:rsidRPr="00456427" w:rsidRDefault="00AF6BC1" w:rsidP="00AF6BC1">
            <w:pPr>
              <w:rPr>
                <w:rFonts w:ascii="Arial" w:hAnsi="Arial" w:cs="Arial"/>
                <w:sz w:val="24"/>
              </w:rPr>
            </w:pPr>
            <w:r>
              <w:rPr>
                <w:rFonts w:ascii="Arial" w:hAnsi="Arial" w:cs="Arial"/>
                <w:sz w:val="24"/>
              </w:rPr>
              <w:t>December</w:t>
            </w:r>
          </w:p>
        </w:tc>
        <w:tc>
          <w:tcPr>
            <w:tcW w:w="1748" w:type="dxa"/>
          </w:tcPr>
          <w:p w:rsidR="00AF6BC1" w:rsidRPr="00456427" w:rsidRDefault="00AF6BC1" w:rsidP="00AF6BC1">
            <w:pPr>
              <w:rPr>
                <w:rFonts w:ascii="Arial" w:hAnsi="Arial" w:cs="Arial"/>
                <w:sz w:val="24"/>
              </w:rPr>
            </w:pPr>
            <w:r>
              <w:rPr>
                <w:rFonts w:ascii="Arial" w:hAnsi="Arial" w:cs="Arial"/>
                <w:sz w:val="24"/>
              </w:rPr>
              <w:t>March</w:t>
            </w:r>
          </w:p>
        </w:tc>
        <w:tc>
          <w:tcPr>
            <w:tcW w:w="1749" w:type="dxa"/>
          </w:tcPr>
          <w:p w:rsidR="00AF6BC1" w:rsidRPr="00456427" w:rsidRDefault="00AF6BC1" w:rsidP="00AF6BC1">
            <w:pPr>
              <w:rPr>
                <w:rFonts w:ascii="Arial" w:hAnsi="Arial" w:cs="Arial"/>
                <w:sz w:val="24"/>
              </w:rPr>
            </w:pPr>
            <w:r>
              <w:rPr>
                <w:rFonts w:ascii="Arial" w:hAnsi="Arial" w:cs="Arial"/>
                <w:sz w:val="24"/>
              </w:rPr>
              <w:t>End of Year</w:t>
            </w:r>
          </w:p>
        </w:tc>
      </w:tr>
      <w:tr w:rsidR="00AF6BC1" w:rsidRPr="00456427" w:rsidTr="00AF6BC1">
        <w:tc>
          <w:tcPr>
            <w:tcW w:w="4219" w:type="dxa"/>
          </w:tcPr>
          <w:p w:rsidR="00AF6BC1" w:rsidRPr="00456427" w:rsidRDefault="00AF6BC1" w:rsidP="00AF6BC1">
            <w:pPr>
              <w:rPr>
                <w:rFonts w:ascii="Arial" w:hAnsi="Arial" w:cs="Arial"/>
                <w:sz w:val="24"/>
              </w:rPr>
            </w:pPr>
            <w:r>
              <w:rPr>
                <w:rFonts w:ascii="Arial" w:hAnsi="Arial" w:cs="Arial"/>
                <w:sz w:val="24"/>
              </w:rPr>
              <w:t>Making Relationships</w:t>
            </w:r>
          </w:p>
        </w:tc>
        <w:tc>
          <w:tcPr>
            <w:tcW w:w="1748" w:type="dxa"/>
          </w:tcPr>
          <w:p w:rsidR="00AF6BC1" w:rsidRPr="00456427" w:rsidRDefault="00AF6BC1" w:rsidP="00AF6BC1">
            <w:pPr>
              <w:rPr>
                <w:rFonts w:ascii="Arial" w:hAnsi="Arial" w:cs="Arial"/>
                <w:sz w:val="24"/>
              </w:rPr>
            </w:pPr>
            <w:r>
              <w:rPr>
                <w:rFonts w:ascii="Arial" w:hAnsi="Arial" w:cs="Arial"/>
                <w:sz w:val="24"/>
              </w:rPr>
              <w:t>+1.1</w:t>
            </w:r>
          </w:p>
        </w:tc>
        <w:tc>
          <w:tcPr>
            <w:tcW w:w="1748" w:type="dxa"/>
          </w:tcPr>
          <w:p w:rsidR="00AF6BC1" w:rsidRPr="00456427" w:rsidRDefault="00AF6BC1" w:rsidP="00AF6BC1">
            <w:pPr>
              <w:rPr>
                <w:rFonts w:ascii="Arial" w:hAnsi="Arial" w:cs="Arial"/>
                <w:sz w:val="24"/>
              </w:rPr>
            </w:pPr>
            <w:r>
              <w:rPr>
                <w:rFonts w:ascii="Arial" w:hAnsi="Arial" w:cs="Arial"/>
                <w:sz w:val="24"/>
              </w:rPr>
              <w:t>+2.3</w:t>
            </w:r>
          </w:p>
        </w:tc>
        <w:tc>
          <w:tcPr>
            <w:tcW w:w="1749" w:type="dxa"/>
          </w:tcPr>
          <w:p w:rsidR="00AF6BC1" w:rsidRPr="00456427" w:rsidRDefault="00AF6BC1" w:rsidP="00AF6BC1">
            <w:pPr>
              <w:rPr>
                <w:rFonts w:ascii="Arial" w:hAnsi="Arial" w:cs="Arial"/>
                <w:sz w:val="24"/>
              </w:rPr>
            </w:pPr>
            <w:r>
              <w:rPr>
                <w:rFonts w:ascii="Arial" w:hAnsi="Arial" w:cs="Arial"/>
                <w:sz w:val="24"/>
              </w:rPr>
              <w:t>+3.3</w:t>
            </w:r>
          </w:p>
        </w:tc>
      </w:tr>
      <w:tr w:rsidR="00AF6BC1" w:rsidRPr="00456427" w:rsidTr="00AF6BC1">
        <w:tc>
          <w:tcPr>
            <w:tcW w:w="4219" w:type="dxa"/>
          </w:tcPr>
          <w:p w:rsidR="00AF6BC1" w:rsidRPr="00456427" w:rsidRDefault="00AF6BC1" w:rsidP="00AF6BC1">
            <w:pPr>
              <w:rPr>
                <w:rFonts w:ascii="Arial" w:hAnsi="Arial" w:cs="Arial"/>
                <w:sz w:val="24"/>
              </w:rPr>
            </w:pPr>
            <w:r>
              <w:rPr>
                <w:rFonts w:ascii="Arial" w:hAnsi="Arial" w:cs="Arial"/>
                <w:sz w:val="24"/>
              </w:rPr>
              <w:t>Self Confidence</w:t>
            </w:r>
          </w:p>
        </w:tc>
        <w:tc>
          <w:tcPr>
            <w:tcW w:w="1748" w:type="dxa"/>
          </w:tcPr>
          <w:p w:rsidR="00AF6BC1" w:rsidRPr="00456427" w:rsidRDefault="00AF6BC1" w:rsidP="00AF6BC1">
            <w:pPr>
              <w:rPr>
                <w:rFonts w:ascii="Arial" w:hAnsi="Arial" w:cs="Arial"/>
                <w:sz w:val="24"/>
              </w:rPr>
            </w:pPr>
            <w:r>
              <w:rPr>
                <w:rFonts w:ascii="Arial" w:hAnsi="Arial" w:cs="Arial"/>
                <w:sz w:val="24"/>
              </w:rPr>
              <w:t>+1.0</w:t>
            </w:r>
          </w:p>
        </w:tc>
        <w:tc>
          <w:tcPr>
            <w:tcW w:w="1748" w:type="dxa"/>
          </w:tcPr>
          <w:p w:rsidR="00AF6BC1" w:rsidRPr="00456427" w:rsidRDefault="00AF6BC1" w:rsidP="00AF6BC1">
            <w:pPr>
              <w:rPr>
                <w:rFonts w:ascii="Arial" w:hAnsi="Arial" w:cs="Arial"/>
                <w:sz w:val="24"/>
              </w:rPr>
            </w:pPr>
            <w:r>
              <w:rPr>
                <w:rFonts w:ascii="Arial" w:hAnsi="Arial" w:cs="Arial"/>
                <w:sz w:val="24"/>
              </w:rPr>
              <w:t>+2.4</w:t>
            </w:r>
          </w:p>
        </w:tc>
        <w:tc>
          <w:tcPr>
            <w:tcW w:w="1749" w:type="dxa"/>
          </w:tcPr>
          <w:p w:rsidR="00AF6BC1" w:rsidRPr="00456427" w:rsidRDefault="00AF6BC1" w:rsidP="00AF6BC1">
            <w:pPr>
              <w:rPr>
                <w:rFonts w:ascii="Arial" w:hAnsi="Arial" w:cs="Arial"/>
                <w:sz w:val="24"/>
              </w:rPr>
            </w:pPr>
            <w:r>
              <w:rPr>
                <w:rFonts w:ascii="Arial" w:hAnsi="Arial" w:cs="Arial"/>
                <w:sz w:val="24"/>
              </w:rPr>
              <w:t>+3.5</w:t>
            </w:r>
          </w:p>
        </w:tc>
      </w:tr>
      <w:tr w:rsidR="00AF6BC1" w:rsidRPr="00456427" w:rsidTr="00AF6BC1">
        <w:tc>
          <w:tcPr>
            <w:tcW w:w="4219" w:type="dxa"/>
          </w:tcPr>
          <w:p w:rsidR="00AF6BC1" w:rsidRPr="00456427" w:rsidRDefault="00AF6BC1" w:rsidP="00AF6BC1">
            <w:pPr>
              <w:rPr>
                <w:rFonts w:ascii="Arial" w:hAnsi="Arial" w:cs="Arial"/>
                <w:sz w:val="24"/>
              </w:rPr>
            </w:pPr>
            <w:r>
              <w:rPr>
                <w:rFonts w:ascii="Arial" w:hAnsi="Arial" w:cs="Arial"/>
                <w:sz w:val="24"/>
              </w:rPr>
              <w:t>Managing Feelings and Behaviour</w:t>
            </w:r>
          </w:p>
        </w:tc>
        <w:tc>
          <w:tcPr>
            <w:tcW w:w="1748" w:type="dxa"/>
          </w:tcPr>
          <w:p w:rsidR="00AF6BC1" w:rsidRPr="00456427" w:rsidRDefault="00AF6BC1" w:rsidP="00AF6BC1">
            <w:pPr>
              <w:rPr>
                <w:rFonts w:ascii="Arial" w:hAnsi="Arial" w:cs="Arial"/>
                <w:sz w:val="24"/>
              </w:rPr>
            </w:pPr>
            <w:r>
              <w:rPr>
                <w:rFonts w:ascii="Arial" w:hAnsi="Arial" w:cs="Arial"/>
                <w:sz w:val="24"/>
              </w:rPr>
              <w:t>+1.1</w:t>
            </w:r>
          </w:p>
        </w:tc>
        <w:tc>
          <w:tcPr>
            <w:tcW w:w="1748" w:type="dxa"/>
          </w:tcPr>
          <w:p w:rsidR="00AF6BC1" w:rsidRPr="00456427" w:rsidRDefault="00AF6BC1" w:rsidP="00AF6BC1">
            <w:pPr>
              <w:rPr>
                <w:rFonts w:ascii="Arial" w:hAnsi="Arial" w:cs="Arial"/>
                <w:sz w:val="24"/>
              </w:rPr>
            </w:pPr>
            <w:r>
              <w:rPr>
                <w:rFonts w:ascii="Arial" w:hAnsi="Arial" w:cs="Arial"/>
                <w:sz w:val="24"/>
              </w:rPr>
              <w:t>+2.3</w:t>
            </w:r>
          </w:p>
        </w:tc>
        <w:tc>
          <w:tcPr>
            <w:tcW w:w="1749" w:type="dxa"/>
          </w:tcPr>
          <w:p w:rsidR="00AF6BC1" w:rsidRPr="00456427" w:rsidRDefault="00AF6BC1" w:rsidP="00AF6BC1">
            <w:pPr>
              <w:rPr>
                <w:rFonts w:ascii="Arial" w:hAnsi="Arial" w:cs="Arial"/>
                <w:sz w:val="24"/>
              </w:rPr>
            </w:pPr>
            <w:r>
              <w:rPr>
                <w:rFonts w:ascii="Arial" w:hAnsi="Arial" w:cs="Arial"/>
                <w:sz w:val="24"/>
              </w:rPr>
              <w:t>+3.2</w:t>
            </w:r>
          </w:p>
        </w:tc>
      </w:tr>
      <w:tr w:rsidR="00AF6BC1" w:rsidRPr="00456427" w:rsidTr="00AF6BC1">
        <w:tc>
          <w:tcPr>
            <w:tcW w:w="4219" w:type="dxa"/>
          </w:tcPr>
          <w:p w:rsidR="00AF6BC1" w:rsidRPr="00456427" w:rsidRDefault="00AF6BC1" w:rsidP="00AF6BC1">
            <w:pPr>
              <w:rPr>
                <w:rFonts w:ascii="Arial" w:hAnsi="Arial" w:cs="Arial"/>
                <w:sz w:val="24"/>
              </w:rPr>
            </w:pPr>
            <w:r>
              <w:rPr>
                <w:rFonts w:ascii="Arial" w:hAnsi="Arial" w:cs="Arial"/>
                <w:sz w:val="24"/>
              </w:rPr>
              <w:t>Moving and Handling</w:t>
            </w:r>
          </w:p>
        </w:tc>
        <w:tc>
          <w:tcPr>
            <w:tcW w:w="1748" w:type="dxa"/>
          </w:tcPr>
          <w:p w:rsidR="00AF6BC1" w:rsidRPr="00456427" w:rsidRDefault="00AF6BC1" w:rsidP="00AF6BC1">
            <w:pPr>
              <w:rPr>
                <w:rFonts w:ascii="Arial" w:hAnsi="Arial" w:cs="Arial"/>
                <w:sz w:val="24"/>
              </w:rPr>
            </w:pPr>
            <w:r>
              <w:rPr>
                <w:rFonts w:ascii="Arial" w:hAnsi="Arial" w:cs="Arial"/>
                <w:sz w:val="24"/>
              </w:rPr>
              <w:t>+1.2</w:t>
            </w:r>
          </w:p>
        </w:tc>
        <w:tc>
          <w:tcPr>
            <w:tcW w:w="1748" w:type="dxa"/>
          </w:tcPr>
          <w:p w:rsidR="00AF6BC1" w:rsidRPr="00456427" w:rsidRDefault="00AF6BC1" w:rsidP="00AF6BC1">
            <w:pPr>
              <w:rPr>
                <w:rFonts w:ascii="Arial" w:hAnsi="Arial" w:cs="Arial"/>
                <w:sz w:val="24"/>
              </w:rPr>
            </w:pPr>
            <w:r>
              <w:rPr>
                <w:rFonts w:ascii="Arial" w:hAnsi="Arial" w:cs="Arial"/>
                <w:sz w:val="24"/>
              </w:rPr>
              <w:t>+2.6</w:t>
            </w:r>
          </w:p>
        </w:tc>
        <w:tc>
          <w:tcPr>
            <w:tcW w:w="1749" w:type="dxa"/>
          </w:tcPr>
          <w:p w:rsidR="00AF6BC1" w:rsidRPr="00456427" w:rsidRDefault="00AF6BC1" w:rsidP="00AF6BC1">
            <w:pPr>
              <w:rPr>
                <w:rFonts w:ascii="Arial" w:hAnsi="Arial" w:cs="Arial"/>
                <w:sz w:val="24"/>
              </w:rPr>
            </w:pPr>
            <w:r>
              <w:rPr>
                <w:rFonts w:ascii="Arial" w:hAnsi="Arial" w:cs="Arial"/>
                <w:sz w:val="24"/>
              </w:rPr>
              <w:t>+3.6</w:t>
            </w:r>
          </w:p>
        </w:tc>
      </w:tr>
      <w:tr w:rsidR="00AF6BC1" w:rsidRPr="00456427" w:rsidTr="00AF6BC1">
        <w:tc>
          <w:tcPr>
            <w:tcW w:w="4219" w:type="dxa"/>
          </w:tcPr>
          <w:p w:rsidR="00AF6BC1" w:rsidRPr="00456427" w:rsidRDefault="00AF6BC1" w:rsidP="00AF6BC1">
            <w:pPr>
              <w:rPr>
                <w:rFonts w:ascii="Arial" w:hAnsi="Arial" w:cs="Arial"/>
                <w:sz w:val="24"/>
              </w:rPr>
            </w:pPr>
            <w:r>
              <w:rPr>
                <w:rFonts w:ascii="Arial" w:hAnsi="Arial" w:cs="Arial"/>
                <w:sz w:val="24"/>
              </w:rPr>
              <w:t>Health and Self Care</w:t>
            </w:r>
          </w:p>
        </w:tc>
        <w:tc>
          <w:tcPr>
            <w:tcW w:w="1748" w:type="dxa"/>
          </w:tcPr>
          <w:p w:rsidR="00AF6BC1" w:rsidRPr="00456427" w:rsidRDefault="00AF6BC1" w:rsidP="00AF6BC1">
            <w:pPr>
              <w:rPr>
                <w:rFonts w:ascii="Arial" w:hAnsi="Arial" w:cs="Arial"/>
                <w:sz w:val="24"/>
              </w:rPr>
            </w:pPr>
            <w:r>
              <w:rPr>
                <w:rFonts w:ascii="Arial" w:hAnsi="Arial" w:cs="Arial"/>
                <w:sz w:val="24"/>
              </w:rPr>
              <w:t>+0.9</w:t>
            </w:r>
          </w:p>
        </w:tc>
        <w:tc>
          <w:tcPr>
            <w:tcW w:w="1748" w:type="dxa"/>
          </w:tcPr>
          <w:p w:rsidR="00AF6BC1" w:rsidRPr="00456427" w:rsidRDefault="00AF6BC1" w:rsidP="00AF6BC1">
            <w:pPr>
              <w:rPr>
                <w:rFonts w:ascii="Arial" w:hAnsi="Arial" w:cs="Arial"/>
                <w:sz w:val="24"/>
              </w:rPr>
            </w:pPr>
            <w:r>
              <w:rPr>
                <w:rFonts w:ascii="Arial" w:hAnsi="Arial" w:cs="Arial"/>
                <w:sz w:val="24"/>
              </w:rPr>
              <w:t>+2.3</w:t>
            </w:r>
          </w:p>
        </w:tc>
        <w:tc>
          <w:tcPr>
            <w:tcW w:w="1749" w:type="dxa"/>
          </w:tcPr>
          <w:p w:rsidR="00AF6BC1" w:rsidRPr="00456427" w:rsidRDefault="00AF6BC1" w:rsidP="00AF6BC1">
            <w:pPr>
              <w:rPr>
                <w:rFonts w:ascii="Arial" w:hAnsi="Arial" w:cs="Arial"/>
                <w:sz w:val="24"/>
              </w:rPr>
            </w:pPr>
            <w:r>
              <w:rPr>
                <w:rFonts w:ascii="Arial" w:hAnsi="Arial" w:cs="Arial"/>
                <w:sz w:val="24"/>
              </w:rPr>
              <w:t>+3.1</w:t>
            </w:r>
          </w:p>
        </w:tc>
      </w:tr>
      <w:tr w:rsidR="00AF6BC1" w:rsidRPr="00456427" w:rsidTr="00AF6BC1">
        <w:tc>
          <w:tcPr>
            <w:tcW w:w="4219" w:type="dxa"/>
          </w:tcPr>
          <w:p w:rsidR="00AF6BC1" w:rsidRPr="00456427" w:rsidRDefault="00AF6BC1" w:rsidP="00AF6BC1">
            <w:pPr>
              <w:rPr>
                <w:rFonts w:ascii="Arial" w:hAnsi="Arial" w:cs="Arial"/>
                <w:sz w:val="24"/>
              </w:rPr>
            </w:pPr>
            <w:r>
              <w:rPr>
                <w:rFonts w:ascii="Arial" w:hAnsi="Arial" w:cs="Arial"/>
                <w:sz w:val="24"/>
              </w:rPr>
              <w:t>Listening and Attention</w:t>
            </w:r>
          </w:p>
        </w:tc>
        <w:tc>
          <w:tcPr>
            <w:tcW w:w="1748" w:type="dxa"/>
          </w:tcPr>
          <w:p w:rsidR="00AF6BC1" w:rsidRPr="00456427" w:rsidRDefault="00AF6BC1" w:rsidP="00AF6BC1">
            <w:pPr>
              <w:rPr>
                <w:rFonts w:ascii="Arial" w:hAnsi="Arial" w:cs="Arial"/>
                <w:sz w:val="24"/>
              </w:rPr>
            </w:pPr>
            <w:r>
              <w:rPr>
                <w:rFonts w:ascii="Arial" w:hAnsi="Arial" w:cs="Arial"/>
                <w:sz w:val="24"/>
              </w:rPr>
              <w:t>+0.9</w:t>
            </w:r>
          </w:p>
        </w:tc>
        <w:tc>
          <w:tcPr>
            <w:tcW w:w="1748" w:type="dxa"/>
          </w:tcPr>
          <w:p w:rsidR="00AF6BC1" w:rsidRPr="00456427" w:rsidRDefault="00AF6BC1" w:rsidP="00AF6BC1">
            <w:pPr>
              <w:rPr>
                <w:rFonts w:ascii="Arial" w:hAnsi="Arial" w:cs="Arial"/>
                <w:sz w:val="24"/>
              </w:rPr>
            </w:pPr>
            <w:r>
              <w:rPr>
                <w:rFonts w:ascii="Arial" w:hAnsi="Arial" w:cs="Arial"/>
                <w:sz w:val="24"/>
              </w:rPr>
              <w:t>+2.7</w:t>
            </w:r>
          </w:p>
        </w:tc>
        <w:tc>
          <w:tcPr>
            <w:tcW w:w="1749" w:type="dxa"/>
          </w:tcPr>
          <w:p w:rsidR="00AF6BC1" w:rsidRPr="00456427" w:rsidRDefault="00AF6BC1" w:rsidP="00AF6BC1">
            <w:pPr>
              <w:rPr>
                <w:rFonts w:ascii="Arial" w:hAnsi="Arial" w:cs="Arial"/>
                <w:sz w:val="24"/>
              </w:rPr>
            </w:pPr>
            <w:r>
              <w:rPr>
                <w:rFonts w:ascii="Arial" w:hAnsi="Arial" w:cs="Arial"/>
                <w:sz w:val="24"/>
              </w:rPr>
              <w:t>+3.8</w:t>
            </w:r>
          </w:p>
        </w:tc>
      </w:tr>
      <w:tr w:rsidR="00AF6BC1" w:rsidRPr="00456427" w:rsidTr="00AF6BC1">
        <w:tc>
          <w:tcPr>
            <w:tcW w:w="4219" w:type="dxa"/>
          </w:tcPr>
          <w:p w:rsidR="00AF6BC1" w:rsidRPr="00456427" w:rsidRDefault="00AF6BC1" w:rsidP="00AF6BC1">
            <w:pPr>
              <w:rPr>
                <w:rFonts w:ascii="Arial" w:hAnsi="Arial" w:cs="Arial"/>
                <w:sz w:val="24"/>
              </w:rPr>
            </w:pPr>
            <w:r>
              <w:rPr>
                <w:rFonts w:ascii="Arial" w:hAnsi="Arial" w:cs="Arial"/>
                <w:sz w:val="24"/>
              </w:rPr>
              <w:t xml:space="preserve">Understanding </w:t>
            </w:r>
          </w:p>
        </w:tc>
        <w:tc>
          <w:tcPr>
            <w:tcW w:w="1748" w:type="dxa"/>
          </w:tcPr>
          <w:p w:rsidR="00AF6BC1" w:rsidRPr="00456427" w:rsidRDefault="00AF6BC1" w:rsidP="00AF6BC1">
            <w:pPr>
              <w:rPr>
                <w:rFonts w:ascii="Arial" w:hAnsi="Arial" w:cs="Arial"/>
                <w:sz w:val="24"/>
              </w:rPr>
            </w:pPr>
            <w:r>
              <w:rPr>
                <w:rFonts w:ascii="Arial" w:hAnsi="Arial" w:cs="Arial"/>
                <w:sz w:val="24"/>
              </w:rPr>
              <w:t>+1.2</w:t>
            </w:r>
          </w:p>
        </w:tc>
        <w:tc>
          <w:tcPr>
            <w:tcW w:w="1748" w:type="dxa"/>
          </w:tcPr>
          <w:p w:rsidR="00AF6BC1" w:rsidRPr="00456427" w:rsidRDefault="00AF6BC1" w:rsidP="00AF6BC1">
            <w:pPr>
              <w:rPr>
                <w:rFonts w:ascii="Arial" w:hAnsi="Arial" w:cs="Arial"/>
                <w:sz w:val="24"/>
              </w:rPr>
            </w:pPr>
            <w:r>
              <w:rPr>
                <w:rFonts w:ascii="Arial" w:hAnsi="Arial" w:cs="Arial"/>
                <w:sz w:val="24"/>
              </w:rPr>
              <w:t>+2.4</w:t>
            </w:r>
          </w:p>
        </w:tc>
        <w:tc>
          <w:tcPr>
            <w:tcW w:w="1749" w:type="dxa"/>
          </w:tcPr>
          <w:p w:rsidR="00AF6BC1" w:rsidRPr="00456427" w:rsidRDefault="00AF6BC1" w:rsidP="00AF6BC1">
            <w:pPr>
              <w:rPr>
                <w:rFonts w:ascii="Arial" w:hAnsi="Arial" w:cs="Arial"/>
                <w:sz w:val="24"/>
              </w:rPr>
            </w:pPr>
            <w:r>
              <w:rPr>
                <w:rFonts w:ascii="Arial" w:hAnsi="Arial" w:cs="Arial"/>
                <w:sz w:val="24"/>
              </w:rPr>
              <w:t>+3.7</w:t>
            </w:r>
          </w:p>
        </w:tc>
      </w:tr>
      <w:tr w:rsidR="00AF6BC1" w:rsidTr="00AF6BC1">
        <w:tc>
          <w:tcPr>
            <w:tcW w:w="4219" w:type="dxa"/>
          </w:tcPr>
          <w:p w:rsidR="00AF6BC1" w:rsidRDefault="00AF6BC1" w:rsidP="00AF6BC1">
            <w:pPr>
              <w:rPr>
                <w:rFonts w:ascii="Arial" w:hAnsi="Arial" w:cs="Arial"/>
                <w:sz w:val="24"/>
              </w:rPr>
            </w:pPr>
            <w:r>
              <w:rPr>
                <w:rFonts w:ascii="Arial" w:hAnsi="Arial" w:cs="Arial"/>
                <w:sz w:val="24"/>
              </w:rPr>
              <w:t xml:space="preserve">Speaking </w:t>
            </w:r>
          </w:p>
        </w:tc>
        <w:tc>
          <w:tcPr>
            <w:tcW w:w="1748" w:type="dxa"/>
          </w:tcPr>
          <w:p w:rsidR="00AF6BC1" w:rsidRDefault="00AF6BC1" w:rsidP="00AF6BC1">
            <w:pPr>
              <w:rPr>
                <w:rFonts w:ascii="Arial" w:hAnsi="Arial" w:cs="Arial"/>
                <w:sz w:val="24"/>
              </w:rPr>
            </w:pPr>
            <w:r>
              <w:rPr>
                <w:rFonts w:ascii="Arial" w:hAnsi="Arial" w:cs="Arial"/>
                <w:sz w:val="24"/>
              </w:rPr>
              <w:t>+1.3</w:t>
            </w:r>
          </w:p>
        </w:tc>
        <w:tc>
          <w:tcPr>
            <w:tcW w:w="1748" w:type="dxa"/>
          </w:tcPr>
          <w:p w:rsidR="00AF6BC1" w:rsidRDefault="00AF6BC1" w:rsidP="00AF6BC1">
            <w:pPr>
              <w:rPr>
                <w:rFonts w:ascii="Arial" w:hAnsi="Arial" w:cs="Arial"/>
                <w:sz w:val="24"/>
              </w:rPr>
            </w:pPr>
            <w:r>
              <w:rPr>
                <w:rFonts w:ascii="Arial" w:hAnsi="Arial" w:cs="Arial"/>
                <w:sz w:val="24"/>
              </w:rPr>
              <w:t>+2.6</w:t>
            </w:r>
          </w:p>
        </w:tc>
        <w:tc>
          <w:tcPr>
            <w:tcW w:w="1749" w:type="dxa"/>
          </w:tcPr>
          <w:p w:rsidR="00AF6BC1" w:rsidRDefault="00AF6BC1" w:rsidP="00AF6BC1">
            <w:pPr>
              <w:rPr>
                <w:rFonts w:ascii="Arial" w:hAnsi="Arial" w:cs="Arial"/>
                <w:sz w:val="24"/>
              </w:rPr>
            </w:pPr>
            <w:r>
              <w:rPr>
                <w:rFonts w:ascii="Arial" w:hAnsi="Arial" w:cs="Arial"/>
                <w:sz w:val="24"/>
              </w:rPr>
              <w:t>+3.8</w:t>
            </w:r>
          </w:p>
        </w:tc>
      </w:tr>
      <w:tr w:rsidR="00AF6BC1" w:rsidTr="00AF6BC1">
        <w:tc>
          <w:tcPr>
            <w:tcW w:w="4219" w:type="dxa"/>
          </w:tcPr>
          <w:p w:rsidR="00AF6BC1" w:rsidRDefault="00AF6BC1" w:rsidP="00AF6BC1">
            <w:pPr>
              <w:rPr>
                <w:rFonts w:ascii="Arial" w:hAnsi="Arial" w:cs="Arial"/>
                <w:sz w:val="24"/>
              </w:rPr>
            </w:pPr>
            <w:r>
              <w:rPr>
                <w:rFonts w:ascii="Arial" w:hAnsi="Arial" w:cs="Arial"/>
                <w:sz w:val="24"/>
              </w:rPr>
              <w:t xml:space="preserve">Reading </w:t>
            </w:r>
          </w:p>
        </w:tc>
        <w:tc>
          <w:tcPr>
            <w:tcW w:w="1748" w:type="dxa"/>
          </w:tcPr>
          <w:p w:rsidR="00AF6BC1" w:rsidRDefault="00AF6BC1" w:rsidP="00AF6BC1">
            <w:pPr>
              <w:rPr>
                <w:rFonts w:ascii="Arial" w:hAnsi="Arial" w:cs="Arial"/>
                <w:sz w:val="24"/>
              </w:rPr>
            </w:pPr>
            <w:r>
              <w:rPr>
                <w:rFonts w:ascii="Arial" w:hAnsi="Arial" w:cs="Arial"/>
                <w:sz w:val="24"/>
              </w:rPr>
              <w:t>+0.8</w:t>
            </w:r>
          </w:p>
        </w:tc>
        <w:tc>
          <w:tcPr>
            <w:tcW w:w="1748" w:type="dxa"/>
          </w:tcPr>
          <w:p w:rsidR="00AF6BC1" w:rsidRDefault="00AF6BC1" w:rsidP="00AF6BC1">
            <w:pPr>
              <w:rPr>
                <w:rFonts w:ascii="Arial" w:hAnsi="Arial" w:cs="Arial"/>
                <w:sz w:val="24"/>
              </w:rPr>
            </w:pPr>
            <w:r>
              <w:rPr>
                <w:rFonts w:ascii="Arial" w:hAnsi="Arial" w:cs="Arial"/>
                <w:sz w:val="24"/>
              </w:rPr>
              <w:t>+2.0</w:t>
            </w:r>
          </w:p>
        </w:tc>
        <w:tc>
          <w:tcPr>
            <w:tcW w:w="1749" w:type="dxa"/>
          </w:tcPr>
          <w:p w:rsidR="00AF6BC1" w:rsidRDefault="00AF6BC1" w:rsidP="00AF6BC1">
            <w:pPr>
              <w:rPr>
                <w:rFonts w:ascii="Arial" w:hAnsi="Arial" w:cs="Arial"/>
                <w:sz w:val="24"/>
              </w:rPr>
            </w:pPr>
            <w:r>
              <w:rPr>
                <w:rFonts w:ascii="Arial" w:hAnsi="Arial" w:cs="Arial"/>
                <w:sz w:val="24"/>
              </w:rPr>
              <w:t>+3.3</w:t>
            </w:r>
          </w:p>
        </w:tc>
      </w:tr>
      <w:tr w:rsidR="00AF6BC1" w:rsidTr="00AF6BC1">
        <w:tc>
          <w:tcPr>
            <w:tcW w:w="4219" w:type="dxa"/>
          </w:tcPr>
          <w:p w:rsidR="00AF6BC1" w:rsidRDefault="00AF6BC1" w:rsidP="00AF6BC1">
            <w:pPr>
              <w:rPr>
                <w:rFonts w:ascii="Arial" w:hAnsi="Arial" w:cs="Arial"/>
                <w:sz w:val="24"/>
              </w:rPr>
            </w:pPr>
            <w:r>
              <w:rPr>
                <w:rFonts w:ascii="Arial" w:hAnsi="Arial" w:cs="Arial"/>
                <w:sz w:val="24"/>
              </w:rPr>
              <w:t xml:space="preserve">Writing </w:t>
            </w:r>
          </w:p>
        </w:tc>
        <w:tc>
          <w:tcPr>
            <w:tcW w:w="1748" w:type="dxa"/>
          </w:tcPr>
          <w:p w:rsidR="00AF6BC1" w:rsidRDefault="00AF6BC1" w:rsidP="00AF6BC1">
            <w:pPr>
              <w:rPr>
                <w:rFonts w:ascii="Arial" w:hAnsi="Arial" w:cs="Arial"/>
                <w:sz w:val="24"/>
              </w:rPr>
            </w:pPr>
            <w:r>
              <w:rPr>
                <w:rFonts w:ascii="Arial" w:hAnsi="Arial" w:cs="Arial"/>
                <w:sz w:val="24"/>
              </w:rPr>
              <w:t>+1.0</w:t>
            </w:r>
          </w:p>
        </w:tc>
        <w:tc>
          <w:tcPr>
            <w:tcW w:w="1748" w:type="dxa"/>
          </w:tcPr>
          <w:p w:rsidR="00AF6BC1" w:rsidRDefault="00AF6BC1" w:rsidP="00AF6BC1">
            <w:pPr>
              <w:rPr>
                <w:rFonts w:ascii="Arial" w:hAnsi="Arial" w:cs="Arial"/>
                <w:sz w:val="24"/>
              </w:rPr>
            </w:pPr>
            <w:r>
              <w:rPr>
                <w:rFonts w:ascii="Arial" w:hAnsi="Arial" w:cs="Arial"/>
                <w:sz w:val="24"/>
              </w:rPr>
              <w:t>+2.0</w:t>
            </w:r>
          </w:p>
        </w:tc>
        <w:tc>
          <w:tcPr>
            <w:tcW w:w="1749" w:type="dxa"/>
          </w:tcPr>
          <w:p w:rsidR="00AF6BC1" w:rsidRDefault="00AF6BC1" w:rsidP="00AF6BC1">
            <w:pPr>
              <w:rPr>
                <w:rFonts w:ascii="Arial" w:hAnsi="Arial" w:cs="Arial"/>
                <w:sz w:val="24"/>
              </w:rPr>
            </w:pPr>
            <w:r>
              <w:rPr>
                <w:rFonts w:ascii="Arial" w:hAnsi="Arial" w:cs="Arial"/>
                <w:sz w:val="24"/>
              </w:rPr>
              <w:t>+3.0</w:t>
            </w:r>
          </w:p>
        </w:tc>
      </w:tr>
      <w:tr w:rsidR="00AF6BC1" w:rsidTr="00AF6BC1">
        <w:tc>
          <w:tcPr>
            <w:tcW w:w="4219" w:type="dxa"/>
          </w:tcPr>
          <w:p w:rsidR="00AF6BC1" w:rsidRDefault="00AF6BC1" w:rsidP="00AF6BC1">
            <w:pPr>
              <w:rPr>
                <w:rFonts w:ascii="Arial" w:hAnsi="Arial" w:cs="Arial"/>
                <w:sz w:val="24"/>
              </w:rPr>
            </w:pPr>
            <w:r>
              <w:rPr>
                <w:rFonts w:ascii="Arial" w:hAnsi="Arial" w:cs="Arial"/>
                <w:sz w:val="24"/>
              </w:rPr>
              <w:t>Numbers</w:t>
            </w:r>
          </w:p>
        </w:tc>
        <w:tc>
          <w:tcPr>
            <w:tcW w:w="1748" w:type="dxa"/>
          </w:tcPr>
          <w:p w:rsidR="00AF6BC1" w:rsidRDefault="00AF6BC1" w:rsidP="00AF6BC1">
            <w:pPr>
              <w:rPr>
                <w:rFonts w:ascii="Arial" w:hAnsi="Arial" w:cs="Arial"/>
                <w:sz w:val="24"/>
              </w:rPr>
            </w:pPr>
            <w:r>
              <w:rPr>
                <w:rFonts w:ascii="Arial" w:hAnsi="Arial" w:cs="Arial"/>
                <w:sz w:val="24"/>
              </w:rPr>
              <w:t>+0.9</w:t>
            </w:r>
          </w:p>
        </w:tc>
        <w:tc>
          <w:tcPr>
            <w:tcW w:w="1748" w:type="dxa"/>
          </w:tcPr>
          <w:p w:rsidR="00AF6BC1" w:rsidRDefault="00AF6BC1" w:rsidP="00AF6BC1">
            <w:pPr>
              <w:rPr>
                <w:rFonts w:ascii="Arial" w:hAnsi="Arial" w:cs="Arial"/>
                <w:sz w:val="24"/>
              </w:rPr>
            </w:pPr>
            <w:r>
              <w:rPr>
                <w:rFonts w:ascii="Arial" w:hAnsi="Arial" w:cs="Arial"/>
                <w:sz w:val="24"/>
              </w:rPr>
              <w:t>+2.3</w:t>
            </w:r>
          </w:p>
        </w:tc>
        <w:tc>
          <w:tcPr>
            <w:tcW w:w="1749" w:type="dxa"/>
          </w:tcPr>
          <w:p w:rsidR="00AF6BC1" w:rsidRDefault="00AF6BC1" w:rsidP="00AF6BC1">
            <w:pPr>
              <w:rPr>
                <w:rFonts w:ascii="Arial" w:hAnsi="Arial" w:cs="Arial"/>
                <w:sz w:val="24"/>
              </w:rPr>
            </w:pPr>
            <w:r>
              <w:rPr>
                <w:rFonts w:ascii="Arial" w:hAnsi="Arial" w:cs="Arial"/>
                <w:sz w:val="24"/>
              </w:rPr>
              <w:t>+3.6</w:t>
            </w:r>
          </w:p>
        </w:tc>
      </w:tr>
      <w:tr w:rsidR="00AF6BC1" w:rsidTr="00AF6BC1">
        <w:tc>
          <w:tcPr>
            <w:tcW w:w="4219" w:type="dxa"/>
          </w:tcPr>
          <w:p w:rsidR="00AF6BC1" w:rsidRDefault="00AF6BC1" w:rsidP="00AF6BC1">
            <w:pPr>
              <w:rPr>
                <w:rFonts w:ascii="Arial" w:hAnsi="Arial" w:cs="Arial"/>
                <w:sz w:val="24"/>
              </w:rPr>
            </w:pPr>
            <w:r>
              <w:rPr>
                <w:rFonts w:ascii="Arial" w:hAnsi="Arial" w:cs="Arial"/>
                <w:sz w:val="24"/>
              </w:rPr>
              <w:t>Shape, Space and Measure</w:t>
            </w:r>
          </w:p>
        </w:tc>
        <w:tc>
          <w:tcPr>
            <w:tcW w:w="1748" w:type="dxa"/>
          </w:tcPr>
          <w:p w:rsidR="00AF6BC1" w:rsidRDefault="00AF6BC1" w:rsidP="00AF6BC1">
            <w:pPr>
              <w:rPr>
                <w:rFonts w:ascii="Arial" w:hAnsi="Arial" w:cs="Arial"/>
                <w:sz w:val="24"/>
              </w:rPr>
            </w:pPr>
            <w:r>
              <w:rPr>
                <w:rFonts w:ascii="Arial" w:hAnsi="Arial" w:cs="Arial"/>
                <w:sz w:val="24"/>
              </w:rPr>
              <w:t>+1.1</w:t>
            </w:r>
          </w:p>
        </w:tc>
        <w:tc>
          <w:tcPr>
            <w:tcW w:w="1748" w:type="dxa"/>
          </w:tcPr>
          <w:p w:rsidR="00AF6BC1" w:rsidRDefault="00AF6BC1" w:rsidP="00AF6BC1">
            <w:pPr>
              <w:rPr>
                <w:rFonts w:ascii="Arial" w:hAnsi="Arial" w:cs="Arial"/>
                <w:sz w:val="24"/>
              </w:rPr>
            </w:pPr>
            <w:r>
              <w:rPr>
                <w:rFonts w:ascii="Arial" w:hAnsi="Arial" w:cs="Arial"/>
                <w:sz w:val="24"/>
              </w:rPr>
              <w:t>+2.2</w:t>
            </w:r>
          </w:p>
        </w:tc>
        <w:tc>
          <w:tcPr>
            <w:tcW w:w="1749" w:type="dxa"/>
          </w:tcPr>
          <w:p w:rsidR="00AF6BC1" w:rsidRDefault="00AF6BC1" w:rsidP="00AF6BC1">
            <w:pPr>
              <w:rPr>
                <w:rFonts w:ascii="Arial" w:hAnsi="Arial" w:cs="Arial"/>
                <w:sz w:val="24"/>
              </w:rPr>
            </w:pPr>
            <w:r>
              <w:rPr>
                <w:rFonts w:ascii="Arial" w:hAnsi="Arial" w:cs="Arial"/>
                <w:sz w:val="24"/>
              </w:rPr>
              <w:t>+3.2</w:t>
            </w:r>
          </w:p>
        </w:tc>
      </w:tr>
      <w:tr w:rsidR="00AF6BC1" w:rsidTr="00AF6BC1">
        <w:tc>
          <w:tcPr>
            <w:tcW w:w="4219" w:type="dxa"/>
          </w:tcPr>
          <w:p w:rsidR="00AF6BC1" w:rsidRDefault="00AF6BC1" w:rsidP="00AF6BC1">
            <w:pPr>
              <w:rPr>
                <w:rFonts w:ascii="Arial" w:hAnsi="Arial" w:cs="Arial"/>
                <w:sz w:val="24"/>
              </w:rPr>
            </w:pPr>
            <w:r>
              <w:rPr>
                <w:rFonts w:ascii="Arial" w:hAnsi="Arial" w:cs="Arial"/>
                <w:sz w:val="24"/>
              </w:rPr>
              <w:t>People and Communities</w:t>
            </w:r>
          </w:p>
        </w:tc>
        <w:tc>
          <w:tcPr>
            <w:tcW w:w="1748" w:type="dxa"/>
          </w:tcPr>
          <w:p w:rsidR="00AF6BC1" w:rsidRDefault="00AF6BC1" w:rsidP="00AF6BC1">
            <w:pPr>
              <w:rPr>
                <w:rFonts w:ascii="Arial" w:hAnsi="Arial" w:cs="Arial"/>
                <w:sz w:val="24"/>
              </w:rPr>
            </w:pPr>
            <w:r>
              <w:rPr>
                <w:rFonts w:ascii="Arial" w:hAnsi="Arial" w:cs="Arial"/>
                <w:sz w:val="24"/>
              </w:rPr>
              <w:t>+0.8</w:t>
            </w:r>
          </w:p>
        </w:tc>
        <w:tc>
          <w:tcPr>
            <w:tcW w:w="1748" w:type="dxa"/>
          </w:tcPr>
          <w:p w:rsidR="00AF6BC1" w:rsidRDefault="00AF6BC1" w:rsidP="00AF6BC1">
            <w:pPr>
              <w:rPr>
                <w:rFonts w:ascii="Arial" w:hAnsi="Arial" w:cs="Arial"/>
                <w:sz w:val="24"/>
              </w:rPr>
            </w:pPr>
            <w:r>
              <w:rPr>
                <w:rFonts w:ascii="Arial" w:hAnsi="Arial" w:cs="Arial"/>
                <w:sz w:val="24"/>
              </w:rPr>
              <w:t>+2.7</w:t>
            </w:r>
          </w:p>
        </w:tc>
        <w:tc>
          <w:tcPr>
            <w:tcW w:w="1749" w:type="dxa"/>
          </w:tcPr>
          <w:p w:rsidR="00AF6BC1" w:rsidRDefault="00AF6BC1" w:rsidP="00AF6BC1">
            <w:pPr>
              <w:rPr>
                <w:rFonts w:ascii="Arial" w:hAnsi="Arial" w:cs="Arial"/>
                <w:sz w:val="24"/>
              </w:rPr>
            </w:pPr>
            <w:r>
              <w:rPr>
                <w:rFonts w:ascii="Arial" w:hAnsi="Arial" w:cs="Arial"/>
                <w:sz w:val="24"/>
              </w:rPr>
              <w:t>+3.3</w:t>
            </w:r>
          </w:p>
        </w:tc>
      </w:tr>
      <w:tr w:rsidR="00AF6BC1" w:rsidTr="00AF6BC1">
        <w:tc>
          <w:tcPr>
            <w:tcW w:w="4219" w:type="dxa"/>
          </w:tcPr>
          <w:p w:rsidR="00AF6BC1" w:rsidRDefault="00AF6BC1" w:rsidP="00AF6BC1">
            <w:pPr>
              <w:rPr>
                <w:rFonts w:ascii="Arial" w:hAnsi="Arial" w:cs="Arial"/>
                <w:sz w:val="24"/>
              </w:rPr>
            </w:pPr>
            <w:r>
              <w:rPr>
                <w:rFonts w:ascii="Arial" w:hAnsi="Arial" w:cs="Arial"/>
                <w:sz w:val="24"/>
              </w:rPr>
              <w:t>The World</w:t>
            </w:r>
          </w:p>
        </w:tc>
        <w:tc>
          <w:tcPr>
            <w:tcW w:w="1748" w:type="dxa"/>
          </w:tcPr>
          <w:p w:rsidR="00AF6BC1" w:rsidRDefault="00AF6BC1" w:rsidP="00AF6BC1">
            <w:pPr>
              <w:rPr>
                <w:rFonts w:ascii="Arial" w:hAnsi="Arial" w:cs="Arial"/>
                <w:sz w:val="24"/>
              </w:rPr>
            </w:pPr>
            <w:r>
              <w:rPr>
                <w:rFonts w:ascii="Arial" w:hAnsi="Arial" w:cs="Arial"/>
                <w:sz w:val="24"/>
              </w:rPr>
              <w:t>+0.8</w:t>
            </w:r>
          </w:p>
        </w:tc>
        <w:tc>
          <w:tcPr>
            <w:tcW w:w="1748" w:type="dxa"/>
          </w:tcPr>
          <w:p w:rsidR="00AF6BC1" w:rsidRDefault="00AF6BC1" w:rsidP="00AF6BC1">
            <w:pPr>
              <w:rPr>
                <w:rFonts w:ascii="Arial" w:hAnsi="Arial" w:cs="Arial"/>
                <w:sz w:val="24"/>
              </w:rPr>
            </w:pPr>
            <w:r>
              <w:rPr>
                <w:rFonts w:ascii="Arial" w:hAnsi="Arial" w:cs="Arial"/>
                <w:sz w:val="24"/>
              </w:rPr>
              <w:t>+2.5</w:t>
            </w:r>
          </w:p>
        </w:tc>
        <w:tc>
          <w:tcPr>
            <w:tcW w:w="1749" w:type="dxa"/>
          </w:tcPr>
          <w:p w:rsidR="00AF6BC1" w:rsidRDefault="00AF6BC1" w:rsidP="00AF6BC1">
            <w:pPr>
              <w:rPr>
                <w:rFonts w:ascii="Arial" w:hAnsi="Arial" w:cs="Arial"/>
                <w:sz w:val="24"/>
              </w:rPr>
            </w:pPr>
            <w:r>
              <w:rPr>
                <w:rFonts w:ascii="Arial" w:hAnsi="Arial" w:cs="Arial"/>
                <w:sz w:val="24"/>
              </w:rPr>
              <w:t>+3.3</w:t>
            </w:r>
          </w:p>
        </w:tc>
      </w:tr>
      <w:tr w:rsidR="00AF6BC1" w:rsidTr="00AF6BC1">
        <w:tc>
          <w:tcPr>
            <w:tcW w:w="4219" w:type="dxa"/>
          </w:tcPr>
          <w:p w:rsidR="00AF6BC1" w:rsidRDefault="00AF6BC1" w:rsidP="00AF6BC1">
            <w:pPr>
              <w:rPr>
                <w:rFonts w:ascii="Arial" w:hAnsi="Arial" w:cs="Arial"/>
                <w:sz w:val="24"/>
              </w:rPr>
            </w:pPr>
            <w:r>
              <w:rPr>
                <w:rFonts w:ascii="Arial" w:hAnsi="Arial" w:cs="Arial"/>
                <w:sz w:val="24"/>
              </w:rPr>
              <w:t xml:space="preserve">Technology </w:t>
            </w:r>
          </w:p>
        </w:tc>
        <w:tc>
          <w:tcPr>
            <w:tcW w:w="1748" w:type="dxa"/>
          </w:tcPr>
          <w:p w:rsidR="00AF6BC1" w:rsidRDefault="00AF6BC1" w:rsidP="00AF6BC1">
            <w:pPr>
              <w:rPr>
                <w:rFonts w:ascii="Arial" w:hAnsi="Arial" w:cs="Arial"/>
                <w:sz w:val="24"/>
              </w:rPr>
            </w:pPr>
            <w:r>
              <w:rPr>
                <w:rFonts w:ascii="Arial" w:hAnsi="Arial" w:cs="Arial"/>
                <w:sz w:val="24"/>
              </w:rPr>
              <w:t>+0.9</w:t>
            </w:r>
          </w:p>
        </w:tc>
        <w:tc>
          <w:tcPr>
            <w:tcW w:w="1748" w:type="dxa"/>
          </w:tcPr>
          <w:p w:rsidR="00AF6BC1" w:rsidRDefault="00AF6BC1" w:rsidP="00AF6BC1">
            <w:pPr>
              <w:rPr>
                <w:rFonts w:ascii="Arial" w:hAnsi="Arial" w:cs="Arial"/>
                <w:sz w:val="24"/>
              </w:rPr>
            </w:pPr>
            <w:r>
              <w:rPr>
                <w:rFonts w:ascii="Arial" w:hAnsi="Arial" w:cs="Arial"/>
                <w:sz w:val="24"/>
              </w:rPr>
              <w:t>+2.5</w:t>
            </w:r>
          </w:p>
        </w:tc>
        <w:tc>
          <w:tcPr>
            <w:tcW w:w="1749" w:type="dxa"/>
          </w:tcPr>
          <w:p w:rsidR="00AF6BC1" w:rsidRDefault="00AF6BC1" w:rsidP="00AF6BC1">
            <w:pPr>
              <w:rPr>
                <w:rFonts w:ascii="Arial" w:hAnsi="Arial" w:cs="Arial"/>
                <w:sz w:val="24"/>
              </w:rPr>
            </w:pPr>
            <w:r>
              <w:rPr>
                <w:rFonts w:ascii="Arial" w:hAnsi="Arial" w:cs="Arial"/>
                <w:sz w:val="24"/>
              </w:rPr>
              <w:t>+3.3</w:t>
            </w:r>
          </w:p>
        </w:tc>
      </w:tr>
      <w:tr w:rsidR="00AF6BC1" w:rsidTr="00AF6BC1">
        <w:tc>
          <w:tcPr>
            <w:tcW w:w="4219" w:type="dxa"/>
          </w:tcPr>
          <w:p w:rsidR="00AF6BC1" w:rsidRDefault="00AF6BC1" w:rsidP="00AF6BC1">
            <w:pPr>
              <w:rPr>
                <w:rFonts w:ascii="Arial" w:hAnsi="Arial" w:cs="Arial"/>
                <w:sz w:val="24"/>
              </w:rPr>
            </w:pPr>
            <w:r>
              <w:rPr>
                <w:rFonts w:ascii="Arial" w:hAnsi="Arial" w:cs="Arial"/>
                <w:sz w:val="24"/>
              </w:rPr>
              <w:t>Exploring Media and Materials</w:t>
            </w:r>
          </w:p>
        </w:tc>
        <w:tc>
          <w:tcPr>
            <w:tcW w:w="1748" w:type="dxa"/>
          </w:tcPr>
          <w:p w:rsidR="00AF6BC1" w:rsidRDefault="00AF6BC1" w:rsidP="00AF6BC1">
            <w:pPr>
              <w:rPr>
                <w:rFonts w:ascii="Arial" w:hAnsi="Arial" w:cs="Arial"/>
                <w:sz w:val="24"/>
              </w:rPr>
            </w:pPr>
            <w:r>
              <w:rPr>
                <w:rFonts w:ascii="Arial" w:hAnsi="Arial" w:cs="Arial"/>
                <w:sz w:val="24"/>
              </w:rPr>
              <w:t>+0.8</w:t>
            </w:r>
          </w:p>
        </w:tc>
        <w:tc>
          <w:tcPr>
            <w:tcW w:w="1748" w:type="dxa"/>
          </w:tcPr>
          <w:p w:rsidR="00AF6BC1" w:rsidRDefault="00AF6BC1" w:rsidP="00AF6BC1">
            <w:pPr>
              <w:rPr>
                <w:rFonts w:ascii="Arial" w:hAnsi="Arial" w:cs="Arial"/>
                <w:sz w:val="24"/>
              </w:rPr>
            </w:pPr>
            <w:r>
              <w:rPr>
                <w:rFonts w:ascii="Arial" w:hAnsi="Arial" w:cs="Arial"/>
                <w:sz w:val="24"/>
              </w:rPr>
              <w:t>+2.6</w:t>
            </w:r>
          </w:p>
        </w:tc>
        <w:tc>
          <w:tcPr>
            <w:tcW w:w="1749" w:type="dxa"/>
          </w:tcPr>
          <w:p w:rsidR="00AF6BC1" w:rsidRDefault="00AF6BC1" w:rsidP="00AF6BC1">
            <w:pPr>
              <w:rPr>
                <w:rFonts w:ascii="Arial" w:hAnsi="Arial" w:cs="Arial"/>
                <w:sz w:val="24"/>
              </w:rPr>
            </w:pPr>
            <w:r>
              <w:rPr>
                <w:rFonts w:ascii="Arial" w:hAnsi="Arial" w:cs="Arial"/>
                <w:sz w:val="24"/>
              </w:rPr>
              <w:t>+3.3</w:t>
            </w:r>
          </w:p>
        </w:tc>
      </w:tr>
      <w:tr w:rsidR="00AF6BC1" w:rsidTr="00AF6BC1">
        <w:tc>
          <w:tcPr>
            <w:tcW w:w="4219" w:type="dxa"/>
          </w:tcPr>
          <w:p w:rsidR="00AF6BC1" w:rsidRDefault="00AF6BC1" w:rsidP="00AF6BC1">
            <w:pPr>
              <w:rPr>
                <w:rFonts w:ascii="Arial" w:hAnsi="Arial" w:cs="Arial"/>
                <w:sz w:val="24"/>
              </w:rPr>
            </w:pPr>
            <w:r>
              <w:rPr>
                <w:rFonts w:ascii="Arial" w:hAnsi="Arial" w:cs="Arial"/>
                <w:sz w:val="24"/>
              </w:rPr>
              <w:t>Being Imaginative</w:t>
            </w:r>
          </w:p>
        </w:tc>
        <w:tc>
          <w:tcPr>
            <w:tcW w:w="1748" w:type="dxa"/>
          </w:tcPr>
          <w:p w:rsidR="00AF6BC1" w:rsidRDefault="00AF6BC1" w:rsidP="00AF6BC1">
            <w:pPr>
              <w:rPr>
                <w:rFonts w:ascii="Arial" w:hAnsi="Arial" w:cs="Arial"/>
                <w:sz w:val="24"/>
              </w:rPr>
            </w:pPr>
            <w:r>
              <w:rPr>
                <w:rFonts w:ascii="Arial" w:hAnsi="Arial" w:cs="Arial"/>
                <w:sz w:val="24"/>
              </w:rPr>
              <w:t>+1.2</w:t>
            </w:r>
          </w:p>
        </w:tc>
        <w:tc>
          <w:tcPr>
            <w:tcW w:w="1748" w:type="dxa"/>
          </w:tcPr>
          <w:p w:rsidR="00AF6BC1" w:rsidRDefault="00AF6BC1" w:rsidP="00AF6BC1">
            <w:pPr>
              <w:rPr>
                <w:rFonts w:ascii="Arial" w:hAnsi="Arial" w:cs="Arial"/>
                <w:sz w:val="24"/>
              </w:rPr>
            </w:pPr>
            <w:r>
              <w:rPr>
                <w:rFonts w:ascii="Arial" w:hAnsi="Arial" w:cs="Arial"/>
                <w:sz w:val="24"/>
              </w:rPr>
              <w:t>+2.7</w:t>
            </w:r>
          </w:p>
        </w:tc>
        <w:tc>
          <w:tcPr>
            <w:tcW w:w="1749" w:type="dxa"/>
          </w:tcPr>
          <w:p w:rsidR="00AF6BC1" w:rsidRDefault="00AF6BC1" w:rsidP="00AF6BC1">
            <w:pPr>
              <w:rPr>
                <w:rFonts w:ascii="Arial" w:hAnsi="Arial" w:cs="Arial"/>
                <w:sz w:val="24"/>
              </w:rPr>
            </w:pPr>
            <w:r>
              <w:rPr>
                <w:rFonts w:ascii="Arial" w:hAnsi="Arial" w:cs="Arial"/>
                <w:sz w:val="24"/>
              </w:rPr>
              <w:t>+3.3</w:t>
            </w:r>
          </w:p>
        </w:tc>
      </w:tr>
    </w:tbl>
    <w:p w:rsidR="00AF6BC1" w:rsidRPr="00AF6BC1" w:rsidRDefault="00AF6BC1" w:rsidP="00280E25">
      <w:pPr>
        <w:ind w:right="827"/>
        <w:rPr>
          <w:rFonts w:ascii="Arial" w:hAnsi="Arial" w:cs="Arial"/>
          <w:sz w:val="24"/>
          <w:u w:val="single"/>
        </w:rPr>
      </w:pPr>
    </w:p>
    <w:p w:rsidR="00280E25" w:rsidRDefault="00280E25" w:rsidP="00280E25">
      <w:pPr>
        <w:ind w:right="827"/>
        <w:rPr>
          <w:rFonts w:ascii="Arial" w:hAnsi="Arial" w:cs="Arial"/>
          <w:sz w:val="24"/>
          <w:u w:val="single"/>
        </w:rPr>
      </w:pPr>
      <w:r>
        <w:rPr>
          <w:rFonts w:ascii="Arial" w:hAnsi="Arial" w:cs="Arial"/>
          <w:sz w:val="24"/>
          <w:u w:val="single"/>
        </w:rPr>
        <w:t>Year 1</w:t>
      </w:r>
    </w:p>
    <w:p w:rsidR="00280E25" w:rsidRDefault="00280E25" w:rsidP="00280E25">
      <w:pPr>
        <w:ind w:right="827"/>
        <w:rPr>
          <w:rFonts w:ascii="Arial" w:hAnsi="Arial" w:cs="Arial"/>
          <w:sz w:val="24"/>
          <w:u w:val="single"/>
        </w:rPr>
      </w:pPr>
      <w:r>
        <w:rPr>
          <w:rFonts w:ascii="Arial" w:hAnsi="Arial" w:cs="Arial"/>
          <w:sz w:val="24"/>
          <w:u w:val="single"/>
        </w:rPr>
        <w:t>Phonic Screening</w:t>
      </w:r>
    </w:p>
    <w:p w:rsidR="00280E25" w:rsidRDefault="00280E25" w:rsidP="00280E25">
      <w:pPr>
        <w:ind w:right="827"/>
        <w:rPr>
          <w:rFonts w:ascii="Arial" w:hAnsi="Arial" w:cs="Arial"/>
          <w:sz w:val="24"/>
        </w:rPr>
      </w:pPr>
      <w:r>
        <w:rPr>
          <w:rFonts w:ascii="Arial" w:hAnsi="Arial" w:cs="Arial"/>
          <w:sz w:val="24"/>
        </w:rPr>
        <w:t>Phonic Screening took place the week beginning Monday 11</w:t>
      </w:r>
      <w:r w:rsidRPr="00280E25">
        <w:rPr>
          <w:rFonts w:ascii="Arial" w:hAnsi="Arial" w:cs="Arial"/>
          <w:sz w:val="24"/>
          <w:vertAlign w:val="superscript"/>
        </w:rPr>
        <w:t>th</w:t>
      </w:r>
      <w:r>
        <w:rPr>
          <w:rFonts w:ascii="Arial" w:hAnsi="Arial" w:cs="Arial"/>
          <w:sz w:val="24"/>
        </w:rPr>
        <w:t xml:space="preserve"> June.  The pass mark was released on 25</w:t>
      </w:r>
      <w:r w:rsidRPr="00280E25">
        <w:rPr>
          <w:rFonts w:ascii="Arial" w:hAnsi="Arial" w:cs="Arial"/>
          <w:sz w:val="24"/>
          <w:vertAlign w:val="superscript"/>
        </w:rPr>
        <w:t>th</w:t>
      </w:r>
      <w:r>
        <w:rPr>
          <w:rFonts w:ascii="Arial" w:hAnsi="Arial" w:cs="Arial"/>
          <w:sz w:val="24"/>
        </w:rPr>
        <w:t xml:space="preserve"> June as 32/40.</w:t>
      </w:r>
    </w:p>
    <w:p w:rsidR="00280E25" w:rsidRDefault="00280E25" w:rsidP="00280E25">
      <w:pPr>
        <w:ind w:right="827"/>
        <w:rPr>
          <w:rFonts w:ascii="Arial" w:hAnsi="Arial" w:cs="Arial"/>
          <w:sz w:val="24"/>
        </w:rPr>
      </w:pPr>
      <w:r>
        <w:rPr>
          <w:rFonts w:ascii="Arial" w:hAnsi="Arial" w:cs="Arial"/>
          <w:sz w:val="24"/>
        </w:rPr>
        <w:t>This year, 76.4% (55 children) met the standard and 23.6% (17 children) did not meet the standard.</w:t>
      </w:r>
    </w:p>
    <w:p w:rsidR="00571895" w:rsidRDefault="00280E25" w:rsidP="00571895">
      <w:pPr>
        <w:ind w:right="827"/>
        <w:rPr>
          <w:rFonts w:ascii="Arial" w:hAnsi="Arial" w:cs="Arial"/>
          <w:sz w:val="24"/>
        </w:rPr>
      </w:pPr>
      <w:r>
        <w:rPr>
          <w:rFonts w:ascii="Arial" w:hAnsi="Arial" w:cs="Arial"/>
          <w:sz w:val="24"/>
        </w:rPr>
        <w:t xml:space="preserve">For the Year Two rechecks, 77.8% (7 children) met the standard and 22.2% (2 children) did not meet the standard.  </w:t>
      </w:r>
    </w:p>
    <w:p w:rsidR="00280E25" w:rsidRDefault="00571895" w:rsidP="00280E25">
      <w:pPr>
        <w:ind w:right="827"/>
        <w:rPr>
          <w:rFonts w:ascii="Arial" w:hAnsi="Arial" w:cs="Arial"/>
          <w:sz w:val="24"/>
        </w:rPr>
      </w:pPr>
      <w:r>
        <w:rPr>
          <w:rFonts w:ascii="Arial" w:hAnsi="Arial" w:cs="Arial"/>
          <w:sz w:val="24"/>
        </w:rPr>
        <w:t>Our three PP children in Year 1 met the standard this year.</w:t>
      </w:r>
    </w:p>
    <w:p w:rsidR="00280E25" w:rsidRDefault="00280E25" w:rsidP="00280E25">
      <w:pPr>
        <w:ind w:right="827"/>
        <w:rPr>
          <w:rFonts w:ascii="Arial" w:hAnsi="Arial" w:cs="Arial"/>
          <w:sz w:val="24"/>
        </w:rPr>
      </w:pPr>
      <w:r>
        <w:rPr>
          <w:rFonts w:ascii="Arial" w:hAnsi="Arial" w:cs="Arial"/>
          <w:sz w:val="24"/>
        </w:rPr>
        <w:t>2016-2017- 84.9% met the standard</w:t>
      </w:r>
    </w:p>
    <w:p w:rsidR="00667EEC" w:rsidRDefault="00667EEC" w:rsidP="00280E25">
      <w:pPr>
        <w:ind w:right="827"/>
        <w:rPr>
          <w:rFonts w:ascii="Arial" w:hAnsi="Arial" w:cs="Arial"/>
          <w:sz w:val="24"/>
          <w:u w:val="single"/>
        </w:rPr>
      </w:pPr>
    </w:p>
    <w:p w:rsidR="00667EEC" w:rsidRDefault="00667EEC" w:rsidP="00280E25">
      <w:pPr>
        <w:ind w:right="827"/>
        <w:rPr>
          <w:rFonts w:ascii="Arial" w:hAnsi="Arial" w:cs="Arial"/>
          <w:sz w:val="24"/>
          <w:u w:val="single"/>
        </w:rPr>
      </w:pPr>
    </w:p>
    <w:p w:rsidR="00667EEC" w:rsidRDefault="00667EEC" w:rsidP="00280E25">
      <w:pPr>
        <w:ind w:right="827"/>
        <w:rPr>
          <w:rFonts w:ascii="Arial" w:hAnsi="Arial" w:cs="Arial"/>
          <w:sz w:val="24"/>
          <w:u w:val="single"/>
        </w:rPr>
      </w:pPr>
    </w:p>
    <w:p w:rsidR="00667EEC" w:rsidRDefault="00667EEC" w:rsidP="00280E25">
      <w:pPr>
        <w:ind w:right="827"/>
        <w:rPr>
          <w:rFonts w:ascii="Arial" w:hAnsi="Arial" w:cs="Arial"/>
          <w:sz w:val="24"/>
          <w:u w:val="single"/>
        </w:rPr>
      </w:pPr>
    </w:p>
    <w:p w:rsidR="00667EEC" w:rsidRDefault="00667EEC" w:rsidP="00280E25">
      <w:pPr>
        <w:ind w:right="827"/>
        <w:rPr>
          <w:rFonts w:ascii="Arial" w:hAnsi="Arial" w:cs="Arial"/>
          <w:sz w:val="24"/>
          <w:u w:val="single"/>
        </w:rPr>
      </w:pPr>
    </w:p>
    <w:p w:rsidR="00AF6BC1" w:rsidRDefault="00AF6BC1" w:rsidP="00280E25">
      <w:pPr>
        <w:ind w:right="827"/>
        <w:rPr>
          <w:rFonts w:ascii="Arial" w:hAnsi="Arial" w:cs="Arial"/>
          <w:sz w:val="24"/>
          <w:u w:val="single"/>
        </w:rPr>
      </w:pPr>
      <w:r>
        <w:rPr>
          <w:rFonts w:ascii="Arial" w:hAnsi="Arial" w:cs="Arial"/>
          <w:sz w:val="24"/>
          <w:u w:val="single"/>
        </w:rPr>
        <w:lastRenderedPageBreak/>
        <w:t>Progress</w:t>
      </w:r>
    </w:p>
    <w:tbl>
      <w:tblPr>
        <w:tblStyle w:val="TableGrid"/>
        <w:tblW w:w="9464" w:type="dxa"/>
        <w:tblLook w:val="04A0" w:firstRow="1" w:lastRow="0" w:firstColumn="1" w:lastColumn="0" w:noHBand="0" w:noVBand="1"/>
      </w:tblPr>
      <w:tblGrid>
        <w:gridCol w:w="4219"/>
        <w:gridCol w:w="1748"/>
        <w:gridCol w:w="1748"/>
        <w:gridCol w:w="1749"/>
      </w:tblGrid>
      <w:tr w:rsidR="00AF6BC1" w:rsidRPr="00456427" w:rsidTr="00AF6BC1">
        <w:tc>
          <w:tcPr>
            <w:tcW w:w="4219" w:type="dxa"/>
          </w:tcPr>
          <w:p w:rsidR="00AF6BC1" w:rsidRPr="00456427" w:rsidRDefault="00AF6BC1" w:rsidP="00AF6BC1">
            <w:pPr>
              <w:rPr>
                <w:rFonts w:ascii="Arial" w:hAnsi="Arial" w:cs="Arial"/>
                <w:sz w:val="24"/>
              </w:rPr>
            </w:pPr>
            <w:r>
              <w:rPr>
                <w:rFonts w:ascii="Arial" w:hAnsi="Arial" w:cs="Arial"/>
                <w:sz w:val="24"/>
              </w:rPr>
              <w:t>Whole Year Group</w:t>
            </w:r>
          </w:p>
        </w:tc>
        <w:tc>
          <w:tcPr>
            <w:tcW w:w="1748" w:type="dxa"/>
          </w:tcPr>
          <w:p w:rsidR="00AF6BC1" w:rsidRPr="00456427" w:rsidRDefault="00AF6BC1" w:rsidP="00AF6BC1">
            <w:pPr>
              <w:rPr>
                <w:rFonts w:ascii="Arial" w:hAnsi="Arial" w:cs="Arial"/>
                <w:sz w:val="24"/>
              </w:rPr>
            </w:pPr>
            <w:r>
              <w:rPr>
                <w:rFonts w:ascii="Arial" w:hAnsi="Arial" w:cs="Arial"/>
                <w:sz w:val="24"/>
              </w:rPr>
              <w:t>December</w:t>
            </w:r>
          </w:p>
        </w:tc>
        <w:tc>
          <w:tcPr>
            <w:tcW w:w="1748" w:type="dxa"/>
          </w:tcPr>
          <w:p w:rsidR="00AF6BC1" w:rsidRPr="00456427" w:rsidRDefault="00AF6BC1" w:rsidP="00AF6BC1">
            <w:pPr>
              <w:rPr>
                <w:rFonts w:ascii="Arial" w:hAnsi="Arial" w:cs="Arial"/>
                <w:sz w:val="24"/>
              </w:rPr>
            </w:pPr>
            <w:r>
              <w:rPr>
                <w:rFonts w:ascii="Arial" w:hAnsi="Arial" w:cs="Arial"/>
                <w:sz w:val="24"/>
              </w:rPr>
              <w:t>March</w:t>
            </w:r>
          </w:p>
        </w:tc>
        <w:tc>
          <w:tcPr>
            <w:tcW w:w="1749" w:type="dxa"/>
          </w:tcPr>
          <w:p w:rsidR="00AF6BC1" w:rsidRPr="00456427" w:rsidRDefault="00AF6BC1" w:rsidP="00AF6BC1">
            <w:pPr>
              <w:rPr>
                <w:rFonts w:ascii="Arial" w:hAnsi="Arial" w:cs="Arial"/>
                <w:sz w:val="24"/>
              </w:rPr>
            </w:pPr>
            <w:r>
              <w:rPr>
                <w:rFonts w:ascii="Arial" w:hAnsi="Arial" w:cs="Arial"/>
                <w:sz w:val="24"/>
              </w:rPr>
              <w:t>End of Year</w:t>
            </w:r>
          </w:p>
        </w:tc>
      </w:tr>
      <w:tr w:rsidR="00AF6BC1" w:rsidRPr="00456427" w:rsidTr="00AF6BC1">
        <w:tc>
          <w:tcPr>
            <w:tcW w:w="4219" w:type="dxa"/>
          </w:tcPr>
          <w:p w:rsidR="00AF6BC1" w:rsidRPr="00456427" w:rsidRDefault="00AF6BC1" w:rsidP="00AF6BC1">
            <w:pPr>
              <w:rPr>
                <w:rFonts w:ascii="Arial" w:hAnsi="Arial" w:cs="Arial"/>
                <w:sz w:val="24"/>
              </w:rPr>
            </w:pPr>
            <w:r>
              <w:rPr>
                <w:rFonts w:ascii="Arial" w:hAnsi="Arial" w:cs="Arial"/>
                <w:sz w:val="24"/>
              </w:rPr>
              <w:t>Writing</w:t>
            </w:r>
          </w:p>
        </w:tc>
        <w:tc>
          <w:tcPr>
            <w:tcW w:w="1748" w:type="dxa"/>
          </w:tcPr>
          <w:p w:rsidR="00AF6BC1" w:rsidRPr="00456427" w:rsidRDefault="00AF6BC1" w:rsidP="00AF6BC1">
            <w:pPr>
              <w:rPr>
                <w:rFonts w:ascii="Arial" w:hAnsi="Arial" w:cs="Arial"/>
                <w:sz w:val="24"/>
              </w:rPr>
            </w:pPr>
            <w:r>
              <w:rPr>
                <w:rFonts w:ascii="Arial" w:hAnsi="Arial" w:cs="Arial"/>
                <w:sz w:val="24"/>
              </w:rPr>
              <w:t>+1.0</w:t>
            </w:r>
          </w:p>
        </w:tc>
        <w:tc>
          <w:tcPr>
            <w:tcW w:w="1748" w:type="dxa"/>
          </w:tcPr>
          <w:p w:rsidR="00AF6BC1" w:rsidRPr="00456427" w:rsidRDefault="00AF6BC1" w:rsidP="00AF6BC1">
            <w:pPr>
              <w:rPr>
                <w:rFonts w:ascii="Arial" w:hAnsi="Arial" w:cs="Arial"/>
                <w:sz w:val="24"/>
              </w:rPr>
            </w:pPr>
            <w:r>
              <w:rPr>
                <w:rFonts w:ascii="Arial" w:hAnsi="Arial" w:cs="Arial"/>
                <w:sz w:val="24"/>
              </w:rPr>
              <w:t>+1.8</w:t>
            </w:r>
          </w:p>
        </w:tc>
        <w:tc>
          <w:tcPr>
            <w:tcW w:w="1749" w:type="dxa"/>
          </w:tcPr>
          <w:p w:rsidR="00AF6BC1" w:rsidRPr="00456427" w:rsidRDefault="00AF6BC1" w:rsidP="00AF6BC1">
            <w:pPr>
              <w:rPr>
                <w:rFonts w:ascii="Arial" w:hAnsi="Arial" w:cs="Arial"/>
                <w:sz w:val="24"/>
              </w:rPr>
            </w:pPr>
            <w:r>
              <w:rPr>
                <w:rFonts w:ascii="Arial" w:hAnsi="Arial" w:cs="Arial"/>
                <w:sz w:val="24"/>
              </w:rPr>
              <w:t>+2.9</w:t>
            </w:r>
          </w:p>
        </w:tc>
      </w:tr>
      <w:tr w:rsidR="00AF6BC1" w:rsidRPr="00456427" w:rsidTr="00AF6BC1">
        <w:tc>
          <w:tcPr>
            <w:tcW w:w="4219" w:type="dxa"/>
          </w:tcPr>
          <w:p w:rsidR="00AF6BC1" w:rsidRPr="00456427" w:rsidRDefault="00AF6BC1" w:rsidP="00AF6BC1">
            <w:pPr>
              <w:rPr>
                <w:rFonts w:ascii="Arial" w:hAnsi="Arial" w:cs="Arial"/>
                <w:sz w:val="24"/>
              </w:rPr>
            </w:pPr>
            <w:r>
              <w:rPr>
                <w:rFonts w:ascii="Arial" w:hAnsi="Arial" w:cs="Arial"/>
                <w:sz w:val="24"/>
              </w:rPr>
              <w:t xml:space="preserve">Reading </w:t>
            </w:r>
          </w:p>
        </w:tc>
        <w:tc>
          <w:tcPr>
            <w:tcW w:w="1748" w:type="dxa"/>
          </w:tcPr>
          <w:p w:rsidR="00AF6BC1" w:rsidRPr="00456427" w:rsidRDefault="00AF6BC1" w:rsidP="00AF6BC1">
            <w:pPr>
              <w:rPr>
                <w:rFonts w:ascii="Arial" w:hAnsi="Arial" w:cs="Arial"/>
                <w:sz w:val="24"/>
              </w:rPr>
            </w:pPr>
            <w:r>
              <w:rPr>
                <w:rFonts w:ascii="Arial" w:hAnsi="Arial" w:cs="Arial"/>
                <w:sz w:val="24"/>
              </w:rPr>
              <w:t>+0.6</w:t>
            </w:r>
          </w:p>
        </w:tc>
        <w:tc>
          <w:tcPr>
            <w:tcW w:w="1748" w:type="dxa"/>
          </w:tcPr>
          <w:p w:rsidR="00AF6BC1" w:rsidRPr="00456427" w:rsidRDefault="00AF6BC1" w:rsidP="00AF6BC1">
            <w:pPr>
              <w:rPr>
                <w:rFonts w:ascii="Arial" w:hAnsi="Arial" w:cs="Arial"/>
                <w:sz w:val="24"/>
              </w:rPr>
            </w:pPr>
            <w:r>
              <w:rPr>
                <w:rFonts w:ascii="Arial" w:hAnsi="Arial" w:cs="Arial"/>
                <w:sz w:val="24"/>
              </w:rPr>
              <w:t>+1.5</w:t>
            </w:r>
          </w:p>
        </w:tc>
        <w:tc>
          <w:tcPr>
            <w:tcW w:w="1749" w:type="dxa"/>
          </w:tcPr>
          <w:p w:rsidR="00AF6BC1" w:rsidRPr="00456427" w:rsidRDefault="00AF6BC1" w:rsidP="00AF6BC1">
            <w:pPr>
              <w:rPr>
                <w:rFonts w:ascii="Arial" w:hAnsi="Arial" w:cs="Arial"/>
                <w:sz w:val="24"/>
              </w:rPr>
            </w:pPr>
            <w:r>
              <w:rPr>
                <w:rFonts w:ascii="Arial" w:hAnsi="Arial" w:cs="Arial"/>
                <w:sz w:val="24"/>
              </w:rPr>
              <w:t>+2.8</w:t>
            </w:r>
          </w:p>
        </w:tc>
      </w:tr>
      <w:tr w:rsidR="00AF6BC1" w:rsidRPr="00456427" w:rsidTr="00AF6BC1">
        <w:tc>
          <w:tcPr>
            <w:tcW w:w="4219" w:type="dxa"/>
          </w:tcPr>
          <w:p w:rsidR="00AF6BC1" w:rsidRPr="00456427" w:rsidRDefault="00AF6BC1" w:rsidP="00AF6BC1">
            <w:pPr>
              <w:rPr>
                <w:rFonts w:ascii="Arial" w:hAnsi="Arial" w:cs="Arial"/>
                <w:sz w:val="24"/>
              </w:rPr>
            </w:pPr>
            <w:r>
              <w:rPr>
                <w:rFonts w:ascii="Arial" w:hAnsi="Arial" w:cs="Arial"/>
                <w:sz w:val="24"/>
              </w:rPr>
              <w:t>Spoken Language</w:t>
            </w:r>
          </w:p>
        </w:tc>
        <w:tc>
          <w:tcPr>
            <w:tcW w:w="1748" w:type="dxa"/>
          </w:tcPr>
          <w:p w:rsidR="00AF6BC1" w:rsidRPr="00456427" w:rsidRDefault="00AF6BC1" w:rsidP="00AF6BC1">
            <w:pPr>
              <w:rPr>
                <w:rFonts w:ascii="Arial" w:hAnsi="Arial" w:cs="Arial"/>
                <w:sz w:val="24"/>
              </w:rPr>
            </w:pPr>
            <w:r>
              <w:rPr>
                <w:rFonts w:ascii="Arial" w:hAnsi="Arial" w:cs="Arial"/>
                <w:sz w:val="24"/>
              </w:rPr>
              <w:t>+0.7</w:t>
            </w:r>
          </w:p>
        </w:tc>
        <w:tc>
          <w:tcPr>
            <w:tcW w:w="1748" w:type="dxa"/>
          </w:tcPr>
          <w:p w:rsidR="00AF6BC1" w:rsidRPr="00456427" w:rsidRDefault="00AF6BC1" w:rsidP="00AF6BC1">
            <w:pPr>
              <w:rPr>
                <w:rFonts w:ascii="Arial" w:hAnsi="Arial" w:cs="Arial"/>
                <w:sz w:val="24"/>
              </w:rPr>
            </w:pPr>
            <w:r>
              <w:rPr>
                <w:rFonts w:ascii="Arial" w:hAnsi="Arial" w:cs="Arial"/>
                <w:sz w:val="24"/>
              </w:rPr>
              <w:t>+1.6</w:t>
            </w:r>
          </w:p>
        </w:tc>
        <w:tc>
          <w:tcPr>
            <w:tcW w:w="1749" w:type="dxa"/>
          </w:tcPr>
          <w:p w:rsidR="00AF6BC1" w:rsidRPr="00456427" w:rsidRDefault="00AF6BC1" w:rsidP="00AF6BC1">
            <w:pPr>
              <w:rPr>
                <w:rFonts w:ascii="Arial" w:hAnsi="Arial" w:cs="Arial"/>
                <w:sz w:val="24"/>
              </w:rPr>
            </w:pPr>
            <w:r>
              <w:rPr>
                <w:rFonts w:ascii="Arial" w:hAnsi="Arial" w:cs="Arial"/>
                <w:sz w:val="24"/>
              </w:rPr>
              <w:t>+3.1</w:t>
            </w:r>
          </w:p>
        </w:tc>
      </w:tr>
      <w:tr w:rsidR="00AF6BC1" w:rsidRPr="00456427" w:rsidTr="00AF6BC1">
        <w:tc>
          <w:tcPr>
            <w:tcW w:w="4219" w:type="dxa"/>
          </w:tcPr>
          <w:p w:rsidR="00AF6BC1" w:rsidRPr="00456427" w:rsidRDefault="00AF6BC1" w:rsidP="00AF6BC1">
            <w:pPr>
              <w:rPr>
                <w:rFonts w:ascii="Arial" w:hAnsi="Arial" w:cs="Arial"/>
                <w:sz w:val="24"/>
              </w:rPr>
            </w:pPr>
            <w:r>
              <w:rPr>
                <w:rFonts w:ascii="Arial" w:hAnsi="Arial" w:cs="Arial"/>
                <w:sz w:val="24"/>
              </w:rPr>
              <w:t xml:space="preserve">Maths </w:t>
            </w:r>
          </w:p>
        </w:tc>
        <w:tc>
          <w:tcPr>
            <w:tcW w:w="1748" w:type="dxa"/>
          </w:tcPr>
          <w:p w:rsidR="00AF6BC1" w:rsidRPr="00456427" w:rsidRDefault="00AF6BC1" w:rsidP="00AF6BC1">
            <w:pPr>
              <w:rPr>
                <w:rFonts w:ascii="Arial" w:hAnsi="Arial" w:cs="Arial"/>
                <w:sz w:val="24"/>
              </w:rPr>
            </w:pPr>
            <w:r>
              <w:rPr>
                <w:rFonts w:ascii="Arial" w:hAnsi="Arial" w:cs="Arial"/>
                <w:sz w:val="24"/>
              </w:rPr>
              <w:t>+0.6</w:t>
            </w:r>
          </w:p>
        </w:tc>
        <w:tc>
          <w:tcPr>
            <w:tcW w:w="1748" w:type="dxa"/>
          </w:tcPr>
          <w:p w:rsidR="00AF6BC1" w:rsidRPr="00456427" w:rsidRDefault="00AF6BC1" w:rsidP="00AF6BC1">
            <w:pPr>
              <w:rPr>
                <w:rFonts w:ascii="Arial" w:hAnsi="Arial" w:cs="Arial"/>
                <w:sz w:val="24"/>
              </w:rPr>
            </w:pPr>
            <w:r>
              <w:rPr>
                <w:rFonts w:ascii="Arial" w:hAnsi="Arial" w:cs="Arial"/>
                <w:sz w:val="24"/>
              </w:rPr>
              <w:t>+1.4</w:t>
            </w:r>
          </w:p>
        </w:tc>
        <w:tc>
          <w:tcPr>
            <w:tcW w:w="1749" w:type="dxa"/>
          </w:tcPr>
          <w:p w:rsidR="00AF6BC1" w:rsidRPr="00456427" w:rsidRDefault="00AF6BC1" w:rsidP="00AF6BC1">
            <w:pPr>
              <w:rPr>
                <w:rFonts w:ascii="Arial" w:hAnsi="Arial" w:cs="Arial"/>
                <w:sz w:val="24"/>
              </w:rPr>
            </w:pPr>
            <w:r>
              <w:rPr>
                <w:rFonts w:ascii="Arial" w:hAnsi="Arial" w:cs="Arial"/>
                <w:sz w:val="24"/>
              </w:rPr>
              <w:t>+2.7</w:t>
            </w:r>
          </w:p>
        </w:tc>
      </w:tr>
    </w:tbl>
    <w:p w:rsidR="00AF6BC1" w:rsidRDefault="00AF6BC1" w:rsidP="00280E25">
      <w:pPr>
        <w:ind w:right="827"/>
        <w:rPr>
          <w:rFonts w:ascii="Arial" w:hAnsi="Arial" w:cs="Arial"/>
          <w:sz w:val="24"/>
          <w:u w:val="single"/>
        </w:rPr>
      </w:pPr>
    </w:p>
    <w:tbl>
      <w:tblPr>
        <w:tblStyle w:val="TableGrid"/>
        <w:tblW w:w="9464" w:type="dxa"/>
        <w:tblLook w:val="04A0" w:firstRow="1" w:lastRow="0" w:firstColumn="1" w:lastColumn="0" w:noHBand="0" w:noVBand="1"/>
      </w:tblPr>
      <w:tblGrid>
        <w:gridCol w:w="4219"/>
        <w:gridCol w:w="1748"/>
        <w:gridCol w:w="1748"/>
        <w:gridCol w:w="1749"/>
      </w:tblGrid>
      <w:tr w:rsidR="00AF6BC1" w:rsidRPr="00456427" w:rsidTr="00AF6BC1">
        <w:tc>
          <w:tcPr>
            <w:tcW w:w="4219" w:type="dxa"/>
          </w:tcPr>
          <w:p w:rsidR="00AF6BC1" w:rsidRPr="00456427" w:rsidRDefault="00AF6BC1" w:rsidP="00AF6BC1">
            <w:pPr>
              <w:rPr>
                <w:rFonts w:ascii="Arial" w:hAnsi="Arial" w:cs="Arial"/>
                <w:sz w:val="24"/>
              </w:rPr>
            </w:pPr>
            <w:r>
              <w:rPr>
                <w:rFonts w:ascii="Arial" w:hAnsi="Arial" w:cs="Arial"/>
                <w:sz w:val="24"/>
              </w:rPr>
              <w:t>Hedgehog Class</w:t>
            </w:r>
          </w:p>
        </w:tc>
        <w:tc>
          <w:tcPr>
            <w:tcW w:w="1748" w:type="dxa"/>
          </w:tcPr>
          <w:p w:rsidR="00AF6BC1" w:rsidRPr="00456427" w:rsidRDefault="00AF6BC1" w:rsidP="00AF6BC1">
            <w:pPr>
              <w:rPr>
                <w:rFonts w:ascii="Arial" w:hAnsi="Arial" w:cs="Arial"/>
                <w:sz w:val="24"/>
              </w:rPr>
            </w:pPr>
            <w:r>
              <w:rPr>
                <w:rFonts w:ascii="Arial" w:hAnsi="Arial" w:cs="Arial"/>
                <w:sz w:val="24"/>
              </w:rPr>
              <w:t>December</w:t>
            </w:r>
          </w:p>
        </w:tc>
        <w:tc>
          <w:tcPr>
            <w:tcW w:w="1748" w:type="dxa"/>
          </w:tcPr>
          <w:p w:rsidR="00AF6BC1" w:rsidRPr="00456427" w:rsidRDefault="00AF6BC1" w:rsidP="00AF6BC1">
            <w:pPr>
              <w:rPr>
                <w:rFonts w:ascii="Arial" w:hAnsi="Arial" w:cs="Arial"/>
                <w:sz w:val="24"/>
              </w:rPr>
            </w:pPr>
            <w:r>
              <w:rPr>
                <w:rFonts w:ascii="Arial" w:hAnsi="Arial" w:cs="Arial"/>
                <w:sz w:val="24"/>
              </w:rPr>
              <w:t>March</w:t>
            </w:r>
          </w:p>
        </w:tc>
        <w:tc>
          <w:tcPr>
            <w:tcW w:w="1749" w:type="dxa"/>
          </w:tcPr>
          <w:p w:rsidR="00AF6BC1" w:rsidRPr="00456427" w:rsidRDefault="00AF6BC1" w:rsidP="00AF6BC1">
            <w:pPr>
              <w:rPr>
                <w:rFonts w:ascii="Arial" w:hAnsi="Arial" w:cs="Arial"/>
                <w:sz w:val="24"/>
              </w:rPr>
            </w:pPr>
            <w:r>
              <w:rPr>
                <w:rFonts w:ascii="Arial" w:hAnsi="Arial" w:cs="Arial"/>
                <w:sz w:val="24"/>
              </w:rPr>
              <w:t>End of Year</w:t>
            </w:r>
          </w:p>
        </w:tc>
      </w:tr>
      <w:tr w:rsidR="00AF6BC1" w:rsidRPr="00456427" w:rsidTr="00AF6BC1">
        <w:tc>
          <w:tcPr>
            <w:tcW w:w="4219" w:type="dxa"/>
          </w:tcPr>
          <w:p w:rsidR="00AF6BC1" w:rsidRPr="00456427" w:rsidRDefault="00AF6BC1" w:rsidP="00AF6BC1">
            <w:pPr>
              <w:rPr>
                <w:rFonts w:ascii="Arial" w:hAnsi="Arial" w:cs="Arial"/>
                <w:sz w:val="24"/>
              </w:rPr>
            </w:pPr>
            <w:r>
              <w:rPr>
                <w:rFonts w:ascii="Arial" w:hAnsi="Arial" w:cs="Arial"/>
                <w:sz w:val="24"/>
              </w:rPr>
              <w:t>Writing</w:t>
            </w:r>
          </w:p>
        </w:tc>
        <w:tc>
          <w:tcPr>
            <w:tcW w:w="1748" w:type="dxa"/>
          </w:tcPr>
          <w:p w:rsidR="00AF6BC1" w:rsidRPr="00456427" w:rsidRDefault="00AF6BC1" w:rsidP="00AF6BC1">
            <w:pPr>
              <w:rPr>
                <w:rFonts w:ascii="Arial" w:hAnsi="Arial" w:cs="Arial"/>
                <w:sz w:val="24"/>
              </w:rPr>
            </w:pPr>
            <w:r>
              <w:rPr>
                <w:rFonts w:ascii="Arial" w:hAnsi="Arial" w:cs="Arial"/>
                <w:sz w:val="24"/>
              </w:rPr>
              <w:t>+1.1</w:t>
            </w:r>
          </w:p>
        </w:tc>
        <w:tc>
          <w:tcPr>
            <w:tcW w:w="1748" w:type="dxa"/>
          </w:tcPr>
          <w:p w:rsidR="00AF6BC1" w:rsidRPr="00456427" w:rsidRDefault="00AF6BC1" w:rsidP="00AF6BC1">
            <w:pPr>
              <w:rPr>
                <w:rFonts w:ascii="Arial" w:hAnsi="Arial" w:cs="Arial"/>
                <w:sz w:val="24"/>
              </w:rPr>
            </w:pPr>
            <w:r>
              <w:rPr>
                <w:rFonts w:ascii="Arial" w:hAnsi="Arial" w:cs="Arial"/>
                <w:sz w:val="24"/>
              </w:rPr>
              <w:t>+1.9</w:t>
            </w:r>
          </w:p>
        </w:tc>
        <w:tc>
          <w:tcPr>
            <w:tcW w:w="1749" w:type="dxa"/>
          </w:tcPr>
          <w:p w:rsidR="00AF6BC1" w:rsidRPr="00456427" w:rsidRDefault="00AF6BC1" w:rsidP="00AF6BC1">
            <w:pPr>
              <w:rPr>
                <w:rFonts w:ascii="Arial" w:hAnsi="Arial" w:cs="Arial"/>
                <w:sz w:val="24"/>
              </w:rPr>
            </w:pPr>
            <w:r>
              <w:rPr>
                <w:rFonts w:ascii="Arial" w:hAnsi="Arial" w:cs="Arial"/>
                <w:sz w:val="24"/>
              </w:rPr>
              <w:t>+2.8</w:t>
            </w:r>
          </w:p>
        </w:tc>
      </w:tr>
      <w:tr w:rsidR="00AF6BC1" w:rsidRPr="00456427" w:rsidTr="00AF6BC1">
        <w:tc>
          <w:tcPr>
            <w:tcW w:w="4219" w:type="dxa"/>
          </w:tcPr>
          <w:p w:rsidR="00AF6BC1" w:rsidRPr="00456427" w:rsidRDefault="00AF6BC1" w:rsidP="00AF6BC1">
            <w:pPr>
              <w:rPr>
                <w:rFonts w:ascii="Arial" w:hAnsi="Arial" w:cs="Arial"/>
                <w:sz w:val="24"/>
              </w:rPr>
            </w:pPr>
            <w:r>
              <w:rPr>
                <w:rFonts w:ascii="Arial" w:hAnsi="Arial" w:cs="Arial"/>
                <w:sz w:val="24"/>
              </w:rPr>
              <w:t xml:space="preserve">Reading </w:t>
            </w:r>
          </w:p>
        </w:tc>
        <w:tc>
          <w:tcPr>
            <w:tcW w:w="1748" w:type="dxa"/>
          </w:tcPr>
          <w:p w:rsidR="00AF6BC1" w:rsidRPr="00456427" w:rsidRDefault="00AF6BC1" w:rsidP="00AF6BC1">
            <w:pPr>
              <w:rPr>
                <w:rFonts w:ascii="Arial" w:hAnsi="Arial" w:cs="Arial"/>
                <w:sz w:val="24"/>
              </w:rPr>
            </w:pPr>
            <w:r>
              <w:rPr>
                <w:rFonts w:ascii="Arial" w:hAnsi="Arial" w:cs="Arial"/>
                <w:sz w:val="24"/>
              </w:rPr>
              <w:t>+0.8</w:t>
            </w:r>
          </w:p>
        </w:tc>
        <w:tc>
          <w:tcPr>
            <w:tcW w:w="1748" w:type="dxa"/>
          </w:tcPr>
          <w:p w:rsidR="00AF6BC1" w:rsidRPr="00456427" w:rsidRDefault="00AF6BC1" w:rsidP="00AF6BC1">
            <w:pPr>
              <w:rPr>
                <w:rFonts w:ascii="Arial" w:hAnsi="Arial" w:cs="Arial"/>
                <w:sz w:val="24"/>
              </w:rPr>
            </w:pPr>
            <w:r>
              <w:rPr>
                <w:rFonts w:ascii="Arial" w:hAnsi="Arial" w:cs="Arial"/>
                <w:sz w:val="24"/>
              </w:rPr>
              <w:t>+1.7</w:t>
            </w:r>
          </w:p>
        </w:tc>
        <w:tc>
          <w:tcPr>
            <w:tcW w:w="1749" w:type="dxa"/>
          </w:tcPr>
          <w:p w:rsidR="00AF6BC1" w:rsidRPr="00456427" w:rsidRDefault="00AF6BC1" w:rsidP="00AF6BC1">
            <w:pPr>
              <w:rPr>
                <w:rFonts w:ascii="Arial" w:hAnsi="Arial" w:cs="Arial"/>
                <w:sz w:val="24"/>
              </w:rPr>
            </w:pPr>
            <w:r>
              <w:rPr>
                <w:rFonts w:ascii="Arial" w:hAnsi="Arial" w:cs="Arial"/>
                <w:sz w:val="24"/>
              </w:rPr>
              <w:t>+2.7</w:t>
            </w:r>
          </w:p>
        </w:tc>
      </w:tr>
      <w:tr w:rsidR="00AF6BC1" w:rsidRPr="00456427" w:rsidTr="00AF6BC1">
        <w:tc>
          <w:tcPr>
            <w:tcW w:w="4219" w:type="dxa"/>
          </w:tcPr>
          <w:p w:rsidR="00AF6BC1" w:rsidRPr="00456427" w:rsidRDefault="00AF6BC1" w:rsidP="00AF6BC1">
            <w:pPr>
              <w:rPr>
                <w:rFonts w:ascii="Arial" w:hAnsi="Arial" w:cs="Arial"/>
                <w:sz w:val="24"/>
              </w:rPr>
            </w:pPr>
            <w:r>
              <w:rPr>
                <w:rFonts w:ascii="Arial" w:hAnsi="Arial" w:cs="Arial"/>
                <w:sz w:val="24"/>
              </w:rPr>
              <w:t>Spoken Language</w:t>
            </w:r>
          </w:p>
        </w:tc>
        <w:tc>
          <w:tcPr>
            <w:tcW w:w="1748" w:type="dxa"/>
          </w:tcPr>
          <w:p w:rsidR="00AF6BC1" w:rsidRPr="00456427" w:rsidRDefault="00AF6BC1" w:rsidP="00AF6BC1">
            <w:pPr>
              <w:rPr>
                <w:rFonts w:ascii="Arial" w:hAnsi="Arial" w:cs="Arial"/>
                <w:sz w:val="24"/>
              </w:rPr>
            </w:pPr>
            <w:r>
              <w:rPr>
                <w:rFonts w:ascii="Arial" w:hAnsi="Arial" w:cs="Arial"/>
                <w:sz w:val="24"/>
              </w:rPr>
              <w:t>+1.1</w:t>
            </w:r>
          </w:p>
        </w:tc>
        <w:tc>
          <w:tcPr>
            <w:tcW w:w="1748" w:type="dxa"/>
          </w:tcPr>
          <w:p w:rsidR="00AF6BC1" w:rsidRPr="00456427" w:rsidRDefault="00AF6BC1" w:rsidP="00AF6BC1">
            <w:pPr>
              <w:rPr>
                <w:rFonts w:ascii="Arial" w:hAnsi="Arial" w:cs="Arial"/>
                <w:sz w:val="24"/>
              </w:rPr>
            </w:pPr>
            <w:r>
              <w:rPr>
                <w:rFonts w:ascii="Arial" w:hAnsi="Arial" w:cs="Arial"/>
                <w:sz w:val="24"/>
              </w:rPr>
              <w:t>+2.2</w:t>
            </w:r>
          </w:p>
        </w:tc>
        <w:tc>
          <w:tcPr>
            <w:tcW w:w="1749" w:type="dxa"/>
          </w:tcPr>
          <w:p w:rsidR="00AF6BC1" w:rsidRPr="00456427" w:rsidRDefault="00AF6BC1" w:rsidP="00AF6BC1">
            <w:pPr>
              <w:rPr>
                <w:rFonts w:ascii="Arial" w:hAnsi="Arial" w:cs="Arial"/>
                <w:sz w:val="24"/>
              </w:rPr>
            </w:pPr>
            <w:r>
              <w:rPr>
                <w:rFonts w:ascii="Arial" w:hAnsi="Arial" w:cs="Arial"/>
                <w:sz w:val="24"/>
              </w:rPr>
              <w:t>+3.0</w:t>
            </w:r>
          </w:p>
        </w:tc>
      </w:tr>
      <w:tr w:rsidR="00AF6BC1" w:rsidRPr="00456427" w:rsidTr="00AF6BC1">
        <w:tc>
          <w:tcPr>
            <w:tcW w:w="4219" w:type="dxa"/>
          </w:tcPr>
          <w:p w:rsidR="00AF6BC1" w:rsidRPr="00456427" w:rsidRDefault="00AF6BC1" w:rsidP="00AF6BC1">
            <w:pPr>
              <w:rPr>
                <w:rFonts w:ascii="Arial" w:hAnsi="Arial" w:cs="Arial"/>
                <w:sz w:val="24"/>
              </w:rPr>
            </w:pPr>
            <w:r>
              <w:rPr>
                <w:rFonts w:ascii="Arial" w:hAnsi="Arial" w:cs="Arial"/>
                <w:sz w:val="24"/>
              </w:rPr>
              <w:t xml:space="preserve">Maths </w:t>
            </w:r>
          </w:p>
        </w:tc>
        <w:tc>
          <w:tcPr>
            <w:tcW w:w="1748" w:type="dxa"/>
          </w:tcPr>
          <w:p w:rsidR="00AF6BC1" w:rsidRPr="00456427" w:rsidRDefault="00AF6BC1" w:rsidP="00AF6BC1">
            <w:pPr>
              <w:rPr>
                <w:rFonts w:ascii="Arial" w:hAnsi="Arial" w:cs="Arial"/>
                <w:sz w:val="24"/>
              </w:rPr>
            </w:pPr>
            <w:r>
              <w:rPr>
                <w:rFonts w:ascii="Arial" w:hAnsi="Arial" w:cs="Arial"/>
                <w:sz w:val="24"/>
              </w:rPr>
              <w:t>+1.0</w:t>
            </w:r>
          </w:p>
        </w:tc>
        <w:tc>
          <w:tcPr>
            <w:tcW w:w="1748" w:type="dxa"/>
          </w:tcPr>
          <w:p w:rsidR="00AF6BC1" w:rsidRPr="00456427" w:rsidRDefault="00AF6BC1" w:rsidP="00AF6BC1">
            <w:pPr>
              <w:rPr>
                <w:rFonts w:ascii="Arial" w:hAnsi="Arial" w:cs="Arial"/>
                <w:sz w:val="24"/>
              </w:rPr>
            </w:pPr>
            <w:r>
              <w:rPr>
                <w:rFonts w:ascii="Arial" w:hAnsi="Arial" w:cs="Arial"/>
                <w:sz w:val="24"/>
              </w:rPr>
              <w:t>+1.9</w:t>
            </w:r>
          </w:p>
        </w:tc>
        <w:tc>
          <w:tcPr>
            <w:tcW w:w="1749" w:type="dxa"/>
          </w:tcPr>
          <w:p w:rsidR="00AF6BC1" w:rsidRPr="00456427" w:rsidRDefault="00AF6BC1" w:rsidP="00AF6BC1">
            <w:pPr>
              <w:rPr>
                <w:rFonts w:ascii="Arial" w:hAnsi="Arial" w:cs="Arial"/>
                <w:sz w:val="24"/>
              </w:rPr>
            </w:pPr>
            <w:r>
              <w:rPr>
                <w:rFonts w:ascii="Arial" w:hAnsi="Arial" w:cs="Arial"/>
                <w:sz w:val="24"/>
              </w:rPr>
              <w:t>+2.9</w:t>
            </w:r>
          </w:p>
        </w:tc>
      </w:tr>
    </w:tbl>
    <w:p w:rsidR="00AF6BC1" w:rsidRDefault="00AF6BC1" w:rsidP="00280E25">
      <w:pPr>
        <w:ind w:right="827"/>
        <w:rPr>
          <w:rFonts w:ascii="Arial" w:hAnsi="Arial" w:cs="Arial"/>
          <w:sz w:val="24"/>
          <w:u w:val="single"/>
        </w:rPr>
      </w:pPr>
    </w:p>
    <w:tbl>
      <w:tblPr>
        <w:tblStyle w:val="TableGrid"/>
        <w:tblW w:w="9464" w:type="dxa"/>
        <w:tblLook w:val="04A0" w:firstRow="1" w:lastRow="0" w:firstColumn="1" w:lastColumn="0" w:noHBand="0" w:noVBand="1"/>
      </w:tblPr>
      <w:tblGrid>
        <w:gridCol w:w="4219"/>
        <w:gridCol w:w="1748"/>
        <w:gridCol w:w="1748"/>
        <w:gridCol w:w="1749"/>
      </w:tblGrid>
      <w:tr w:rsidR="00AF6BC1" w:rsidRPr="00456427" w:rsidTr="00AF6BC1">
        <w:tc>
          <w:tcPr>
            <w:tcW w:w="4219" w:type="dxa"/>
          </w:tcPr>
          <w:p w:rsidR="00AF6BC1" w:rsidRPr="00456427" w:rsidRDefault="00AF6BC1" w:rsidP="00AF6BC1">
            <w:pPr>
              <w:rPr>
                <w:rFonts w:ascii="Arial" w:hAnsi="Arial" w:cs="Arial"/>
                <w:sz w:val="24"/>
              </w:rPr>
            </w:pPr>
            <w:r>
              <w:rPr>
                <w:rFonts w:ascii="Arial" w:hAnsi="Arial" w:cs="Arial"/>
                <w:sz w:val="24"/>
              </w:rPr>
              <w:t>Mole Class</w:t>
            </w:r>
          </w:p>
        </w:tc>
        <w:tc>
          <w:tcPr>
            <w:tcW w:w="1748" w:type="dxa"/>
          </w:tcPr>
          <w:p w:rsidR="00AF6BC1" w:rsidRPr="00456427" w:rsidRDefault="00AF6BC1" w:rsidP="00AF6BC1">
            <w:pPr>
              <w:rPr>
                <w:rFonts w:ascii="Arial" w:hAnsi="Arial" w:cs="Arial"/>
                <w:sz w:val="24"/>
              </w:rPr>
            </w:pPr>
            <w:r>
              <w:rPr>
                <w:rFonts w:ascii="Arial" w:hAnsi="Arial" w:cs="Arial"/>
                <w:sz w:val="24"/>
              </w:rPr>
              <w:t>December</w:t>
            </w:r>
          </w:p>
        </w:tc>
        <w:tc>
          <w:tcPr>
            <w:tcW w:w="1748" w:type="dxa"/>
          </w:tcPr>
          <w:p w:rsidR="00AF6BC1" w:rsidRPr="00456427" w:rsidRDefault="00AF6BC1" w:rsidP="00AF6BC1">
            <w:pPr>
              <w:rPr>
                <w:rFonts w:ascii="Arial" w:hAnsi="Arial" w:cs="Arial"/>
                <w:sz w:val="24"/>
              </w:rPr>
            </w:pPr>
            <w:r>
              <w:rPr>
                <w:rFonts w:ascii="Arial" w:hAnsi="Arial" w:cs="Arial"/>
                <w:sz w:val="24"/>
              </w:rPr>
              <w:t>March</w:t>
            </w:r>
          </w:p>
        </w:tc>
        <w:tc>
          <w:tcPr>
            <w:tcW w:w="1749" w:type="dxa"/>
          </w:tcPr>
          <w:p w:rsidR="00AF6BC1" w:rsidRPr="00456427" w:rsidRDefault="00AF6BC1" w:rsidP="00AF6BC1">
            <w:pPr>
              <w:rPr>
                <w:rFonts w:ascii="Arial" w:hAnsi="Arial" w:cs="Arial"/>
                <w:sz w:val="24"/>
              </w:rPr>
            </w:pPr>
            <w:r>
              <w:rPr>
                <w:rFonts w:ascii="Arial" w:hAnsi="Arial" w:cs="Arial"/>
                <w:sz w:val="24"/>
              </w:rPr>
              <w:t>End of Year</w:t>
            </w:r>
          </w:p>
        </w:tc>
      </w:tr>
      <w:tr w:rsidR="00AF6BC1" w:rsidRPr="00456427" w:rsidTr="00AF6BC1">
        <w:tc>
          <w:tcPr>
            <w:tcW w:w="4219" w:type="dxa"/>
          </w:tcPr>
          <w:p w:rsidR="00AF6BC1" w:rsidRPr="00456427" w:rsidRDefault="00AF6BC1" w:rsidP="00AF6BC1">
            <w:pPr>
              <w:rPr>
                <w:rFonts w:ascii="Arial" w:hAnsi="Arial" w:cs="Arial"/>
                <w:sz w:val="24"/>
              </w:rPr>
            </w:pPr>
            <w:r>
              <w:rPr>
                <w:rFonts w:ascii="Arial" w:hAnsi="Arial" w:cs="Arial"/>
                <w:sz w:val="24"/>
              </w:rPr>
              <w:t>Writing</w:t>
            </w:r>
          </w:p>
        </w:tc>
        <w:tc>
          <w:tcPr>
            <w:tcW w:w="1748" w:type="dxa"/>
          </w:tcPr>
          <w:p w:rsidR="00AF6BC1" w:rsidRPr="00456427" w:rsidRDefault="00AF6BC1" w:rsidP="00AF6BC1">
            <w:pPr>
              <w:rPr>
                <w:rFonts w:ascii="Arial" w:hAnsi="Arial" w:cs="Arial"/>
                <w:sz w:val="24"/>
              </w:rPr>
            </w:pPr>
            <w:r>
              <w:rPr>
                <w:rFonts w:ascii="Arial" w:hAnsi="Arial" w:cs="Arial"/>
                <w:sz w:val="24"/>
              </w:rPr>
              <w:t>+1.0</w:t>
            </w:r>
          </w:p>
        </w:tc>
        <w:tc>
          <w:tcPr>
            <w:tcW w:w="1748" w:type="dxa"/>
          </w:tcPr>
          <w:p w:rsidR="00AF6BC1" w:rsidRPr="00456427" w:rsidRDefault="00AF6BC1" w:rsidP="00AF6BC1">
            <w:pPr>
              <w:rPr>
                <w:rFonts w:ascii="Arial" w:hAnsi="Arial" w:cs="Arial"/>
                <w:sz w:val="24"/>
              </w:rPr>
            </w:pPr>
            <w:r>
              <w:rPr>
                <w:rFonts w:ascii="Arial" w:hAnsi="Arial" w:cs="Arial"/>
                <w:sz w:val="24"/>
              </w:rPr>
              <w:t>+1.9</w:t>
            </w:r>
          </w:p>
        </w:tc>
        <w:tc>
          <w:tcPr>
            <w:tcW w:w="1749" w:type="dxa"/>
          </w:tcPr>
          <w:p w:rsidR="00AF6BC1" w:rsidRPr="00456427" w:rsidRDefault="00AF6BC1" w:rsidP="00AF6BC1">
            <w:pPr>
              <w:rPr>
                <w:rFonts w:ascii="Arial" w:hAnsi="Arial" w:cs="Arial"/>
                <w:sz w:val="24"/>
              </w:rPr>
            </w:pPr>
            <w:r>
              <w:rPr>
                <w:rFonts w:ascii="Arial" w:hAnsi="Arial" w:cs="Arial"/>
                <w:sz w:val="24"/>
              </w:rPr>
              <w:t>+3.3</w:t>
            </w:r>
          </w:p>
        </w:tc>
      </w:tr>
      <w:tr w:rsidR="00AF6BC1" w:rsidRPr="00456427" w:rsidTr="00AF6BC1">
        <w:tc>
          <w:tcPr>
            <w:tcW w:w="4219" w:type="dxa"/>
          </w:tcPr>
          <w:p w:rsidR="00AF6BC1" w:rsidRPr="00456427" w:rsidRDefault="00AF6BC1" w:rsidP="00AF6BC1">
            <w:pPr>
              <w:rPr>
                <w:rFonts w:ascii="Arial" w:hAnsi="Arial" w:cs="Arial"/>
                <w:sz w:val="24"/>
              </w:rPr>
            </w:pPr>
            <w:r>
              <w:rPr>
                <w:rFonts w:ascii="Arial" w:hAnsi="Arial" w:cs="Arial"/>
                <w:sz w:val="24"/>
              </w:rPr>
              <w:t xml:space="preserve">Reading </w:t>
            </w:r>
          </w:p>
        </w:tc>
        <w:tc>
          <w:tcPr>
            <w:tcW w:w="1748" w:type="dxa"/>
          </w:tcPr>
          <w:p w:rsidR="00AF6BC1" w:rsidRPr="00456427" w:rsidRDefault="00AF6BC1" w:rsidP="00AF6BC1">
            <w:pPr>
              <w:rPr>
                <w:rFonts w:ascii="Arial" w:hAnsi="Arial" w:cs="Arial"/>
                <w:sz w:val="24"/>
              </w:rPr>
            </w:pPr>
            <w:r>
              <w:rPr>
                <w:rFonts w:ascii="Arial" w:hAnsi="Arial" w:cs="Arial"/>
                <w:sz w:val="24"/>
              </w:rPr>
              <w:t>+0.2</w:t>
            </w:r>
          </w:p>
        </w:tc>
        <w:tc>
          <w:tcPr>
            <w:tcW w:w="1748" w:type="dxa"/>
          </w:tcPr>
          <w:p w:rsidR="00AF6BC1" w:rsidRPr="00456427" w:rsidRDefault="00AF6BC1" w:rsidP="00AF6BC1">
            <w:pPr>
              <w:rPr>
                <w:rFonts w:ascii="Arial" w:hAnsi="Arial" w:cs="Arial"/>
                <w:sz w:val="24"/>
              </w:rPr>
            </w:pPr>
            <w:r>
              <w:rPr>
                <w:rFonts w:ascii="Arial" w:hAnsi="Arial" w:cs="Arial"/>
                <w:sz w:val="24"/>
              </w:rPr>
              <w:t>+1.2</w:t>
            </w:r>
          </w:p>
        </w:tc>
        <w:tc>
          <w:tcPr>
            <w:tcW w:w="1749" w:type="dxa"/>
          </w:tcPr>
          <w:p w:rsidR="00AF6BC1" w:rsidRPr="00456427" w:rsidRDefault="00AF6BC1" w:rsidP="00AF6BC1">
            <w:pPr>
              <w:rPr>
                <w:rFonts w:ascii="Arial" w:hAnsi="Arial" w:cs="Arial"/>
                <w:sz w:val="24"/>
              </w:rPr>
            </w:pPr>
            <w:r>
              <w:rPr>
                <w:rFonts w:ascii="Arial" w:hAnsi="Arial" w:cs="Arial"/>
                <w:sz w:val="24"/>
              </w:rPr>
              <w:t>+2.9</w:t>
            </w:r>
          </w:p>
        </w:tc>
      </w:tr>
      <w:tr w:rsidR="00AF6BC1" w:rsidRPr="00456427" w:rsidTr="00AF6BC1">
        <w:tc>
          <w:tcPr>
            <w:tcW w:w="4219" w:type="dxa"/>
          </w:tcPr>
          <w:p w:rsidR="00AF6BC1" w:rsidRPr="00456427" w:rsidRDefault="00AF6BC1" w:rsidP="00AF6BC1">
            <w:pPr>
              <w:rPr>
                <w:rFonts w:ascii="Arial" w:hAnsi="Arial" w:cs="Arial"/>
                <w:sz w:val="24"/>
              </w:rPr>
            </w:pPr>
            <w:r>
              <w:rPr>
                <w:rFonts w:ascii="Arial" w:hAnsi="Arial" w:cs="Arial"/>
                <w:sz w:val="24"/>
              </w:rPr>
              <w:t>Spoken Language</w:t>
            </w:r>
          </w:p>
        </w:tc>
        <w:tc>
          <w:tcPr>
            <w:tcW w:w="1748" w:type="dxa"/>
          </w:tcPr>
          <w:p w:rsidR="00AF6BC1" w:rsidRPr="00456427" w:rsidRDefault="00AF6BC1" w:rsidP="00AF6BC1">
            <w:pPr>
              <w:rPr>
                <w:rFonts w:ascii="Arial" w:hAnsi="Arial" w:cs="Arial"/>
                <w:sz w:val="24"/>
              </w:rPr>
            </w:pPr>
            <w:r>
              <w:rPr>
                <w:rFonts w:ascii="Arial" w:hAnsi="Arial" w:cs="Arial"/>
                <w:sz w:val="24"/>
              </w:rPr>
              <w:t>+0.1</w:t>
            </w:r>
          </w:p>
        </w:tc>
        <w:tc>
          <w:tcPr>
            <w:tcW w:w="1748" w:type="dxa"/>
          </w:tcPr>
          <w:p w:rsidR="00AF6BC1" w:rsidRPr="00456427" w:rsidRDefault="00AF6BC1" w:rsidP="00AF6BC1">
            <w:pPr>
              <w:rPr>
                <w:rFonts w:ascii="Arial" w:hAnsi="Arial" w:cs="Arial"/>
                <w:sz w:val="24"/>
              </w:rPr>
            </w:pPr>
            <w:r>
              <w:rPr>
                <w:rFonts w:ascii="Arial" w:hAnsi="Arial" w:cs="Arial"/>
                <w:sz w:val="24"/>
              </w:rPr>
              <w:t>+1.1</w:t>
            </w:r>
          </w:p>
        </w:tc>
        <w:tc>
          <w:tcPr>
            <w:tcW w:w="1749" w:type="dxa"/>
          </w:tcPr>
          <w:p w:rsidR="00AF6BC1" w:rsidRPr="00456427" w:rsidRDefault="00AF6BC1" w:rsidP="00AF6BC1">
            <w:pPr>
              <w:rPr>
                <w:rFonts w:ascii="Arial" w:hAnsi="Arial" w:cs="Arial"/>
                <w:sz w:val="24"/>
              </w:rPr>
            </w:pPr>
            <w:r>
              <w:rPr>
                <w:rFonts w:ascii="Arial" w:hAnsi="Arial" w:cs="Arial"/>
                <w:sz w:val="24"/>
              </w:rPr>
              <w:t>+3.1</w:t>
            </w:r>
          </w:p>
        </w:tc>
      </w:tr>
      <w:tr w:rsidR="00AF6BC1" w:rsidRPr="00456427" w:rsidTr="00AF6BC1">
        <w:tc>
          <w:tcPr>
            <w:tcW w:w="4219" w:type="dxa"/>
          </w:tcPr>
          <w:p w:rsidR="00AF6BC1" w:rsidRPr="00456427" w:rsidRDefault="00AF6BC1" w:rsidP="00AF6BC1">
            <w:pPr>
              <w:rPr>
                <w:rFonts w:ascii="Arial" w:hAnsi="Arial" w:cs="Arial"/>
                <w:sz w:val="24"/>
              </w:rPr>
            </w:pPr>
            <w:r>
              <w:rPr>
                <w:rFonts w:ascii="Arial" w:hAnsi="Arial" w:cs="Arial"/>
                <w:sz w:val="24"/>
              </w:rPr>
              <w:t xml:space="preserve">Maths </w:t>
            </w:r>
          </w:p>
        </w:tc>
        <w:tc>
          <w:tcPr>
            <w:tcW w:w="1748" w:type="dxa"/>
          </w:tcPr>
          <w:p w:rsidR="00AF6BC1" w:rsidRPr="00456427" w:rsidRDefault="00AF6BC1" w:rsidP="00AF6BC1">
            <w:pPr>
              <w:rPr>
                <w:rFonts w:ascii="Arial" w:hAnsi="Arial" w:cs="Arial"/>
                <w:sz w:val="24"/>
              </w:rPr>
            </w:pPr>
            <w:r>
              <w:rPr>
                <w:rFonts w:ascii="Arial" w:hAnsi="Arial" w:cs="Arial"/>
                <w:sz w:val="24"/>
              </w:rPr>
              <w:t>+0.1</w:t>
            </w:r>
          </w:p>
        </w:tc>
        <w:tc>
          <w:tcPr>
            <w:tcW w:w="1748" w:type="dxa"/>
          </w:tcPr>
          <w:p w:rsidR="00AF6BC1" w:rsidRPr="00456427" w:rsidRDefault="00AF6BC1" w:rsidP="00AF6BC1">
            <w:pPr>
              <w:rPr>
                <w:rFonts w:ascii="Arial" w:hAnsi="Arial" w:cs="Arial"/>
                <w:sz w:val="24"/>
              </w:rPr>
            </w:pPr>
            <w:r>
              <w:rPr>
                <w:rFonts w:ascii="Arial" w:hAnsi="Arial" w:cs="Arial"/>
                <w:sz w:val="24"/>
              </w:rPr>
              <w:t>+1.1</w:t>
            </w:r>
          </w:p>
        </w:tc>
        <w:tc>
          <w:tcPr>
            <w:tcW w:w="1749" w:type="dxa"/>
          </w:tcPr>
          <w:p w:rsidR="00AF6BC1" w:rsidRPr="00456427" w:rsidRDefault="00AF6BC1" w:rsidP="00AF6BC1">
            <w:pPr>
              <w:rPr>
                <w:rFonts w:ascii="Arial" w:hAnsi="Arial" w:cs="Arial"/>
                <w:sz w:val="24"/>
              </w:rPr>
            </w:pPr>
            <w:r>
              <w:rPr>
                <w:rFonts w:ascii="Arial" w:hAnsi="Arial" w:cs="Arial"/>
                <w:sz w:val="24"/>
              </w:rPr>
              <w:t>+2.6</w:t>
            </w:r>
          </w:p>
        </w:tc>
      </w:tr>
    </w:tbl>
    <w:p w:rsidR="00AF6BC1" w:rsidRDefault="00AF6BC1" w:rsidP="00280E25">
      <w:pPr>
        <w:ind w:right="827"/>
        <w:rPr>
          <w:rFonts w:ascii="Arial" w:hAnsi="Arial" w:cs="Arial"/>
          <w:sz w:val="24"/>
          <w:u w:val="single"/>
        </w:rPr>
      </w:pPr>
    </w:p>
    <w:tbl>
      <w:tblPr>
        <w:tblStyle w:val="TableGrid"/>
        <w:tblW w:w="9464" w:type="dxa"/>
        <w:tblLook w:val="04A0" w:firstRow="1" w:lastRow="0" w:firstColumn="1" w:lastColumn="0" w:noHBand="0" w:noVBand="1"/>
      </w:tblPr>
      <w:tblGrid>
        <w:gridCol w:w="4219"/>
        <w:gridCol w:w="1748"/>
        <w:gridCol w:w="1748"/>
        <w:gridCol w:w="1749"/>
      </w:tblGrid>
      <w:tr w:rsidR="00667EEC" w:rsidRPr="00456427" w:rsidTr="00776D46">
        <w:tc>
          <w:tcPr>
            <w:tcW w:w="4219" w:type="dxa"/>
          </w:tcPr>
          <w:p w:rsidR="00667EEC" w:rsidRPr="00456427" w:rsidRDefault="00667EEC" w:rsidP="00776D46">
            <w:pPr>
              <w:rPr>
                <w:rFonts w:ascii="Arial" w:hAnsi="Arial" w:cs="Arial"/>
                <w:sz w:val="24"/>
              </w:rPr>
            </w:pPr>
            <w:r>
              <w:rPr>
                <w:rFonts w:ascii="Arial" w:hAnsi="Arial" w:cs="Arial"/>
                <w:sz w:val="24"/>
              </w:rPr>
              <w:t>Rabbit</w:t>
            </w:r>
            <w:r>
              <w:rPr>
                <w:rFonts w:ascii="Arial" w:hAnsi="Arial" w:cs="Arial"/>
                <w:sz w:val="24"/>
              </w:rPr>
              <w:t xml:space="preserve"> Class</w:t>
            </w:r>
          </w:p>
        </w:tc>
        <w:tc>
          <w:tcPr>
            <w:tcW w:w="1748" w:type="dxa"/>
          </w:tcPr>
          <w:p w:rsidR="00667EEC" w:rsidRPr="00456427" w:rsidRDefault="00667EEC" w:rsidP="00776D46">
            <w:pPr>
              <w:rPr>
                <w:rFonts w:ascii="Arial" w:hAnsi="Arial" w:cs="Arial"/>
                <w:sz w:val="24"/>
              </w:rPr>
            </w:pPr>
            <w:r>
              <w:rPr>
                <w:rFonts w:ascii="Arial" w:hAnsi="Arial" w:cs="Arial"/>
                <w:sz w:val="24"/>
              </w:rPr>
              <w:t>December</w:t>
            </w:r>
          </w:p>
        </w:tc>
        <w:tc>
          <w:tcPr>
            <w:tcW w:w="1748" w:type="dxa"/>
          </w:tcPr>
          <w:p w:rsidR="00667EEC" w:rsidRPr="00456427" w:rsidRDefault="00667EEC" w:rsidP="00776D46">
            <w:pPr>
              <w:rPr>
                <w:rFonts w:ascii="Arial" w:hAnsi="Arial" w:cs="Arial"/>
                <w:sz w:val="24"/>
              </w:rPr>
            </w:pPr>
            <w:r>
              <w:rPr>
                <w:rFonts w:ascii="Arial" w:hAnsi="Arial" w:cs="Arial"/>
                <w:sz w:val="24"/>
              </w:rPr>
              <w:t>March</w:t>
            </w:r>
          </w:p>
        </w:tc>
        <w:tc>
          <w:tcPr>
            <w:tcW w:w="1749" w:type="dxa"/>
          </w:tcPr>
          <w:p w:rsidR="00667EEC" w:rsidRPr="00456427" w:rsidRDefault="00667EEC" w:rsidP="00776D46">
            <w:pPr>
              <w:rPr>
                <w:rFonts w:ascii="Arial" w:hAnsi="Arial" w:cs="Arial"/>
                <w:sz w:val="24"/>
              </w:rPr>
            </w:pPr>
            <w:r>
              <w:rPr>
                <w:rFonts w:ascii="Arial" w:hAnsi="Arial" w:cs="Arial"/>
                <w:sz w:val="24"/>
              </w:rPr>
              <w:t>End of Year</w:t>
            </w:r>
          </w:p>
        </w:tc>
      </w:tr>
      <w:tr w:rsidR="00667EEC" w:rsidRPr="00456427" w:rsidTr="00776D46">
        <w:tc>
          <w:tcPr>
            <w:tcW w:w="4219" w:type="dxa"/>
          </w:tcPr>
          <w:p w:rsidR="00667EEC" w:rsidRPr="00456427" w:rsidRDefault="00667EEC" w:rsidP="00776D46">
            <w:pPr>
              <w:rPr>
                <w:rFonts w:ascii="Arial" w:hAnsi="Arial" w:cs="Arial"/>
                <w:sz w:val="24"/>
              </w:rPr>
            </w:pPr>
            <w:r>
              <w:rPr>
                <w:rFonts w:ascii="Arial" w:hAnsi="Arial" w:cs="Arial"/>
                <w:sz w:val="24"/>
              </w:rPr>
              <w:t>Writing</w:t>
            </w:r>
          </w:p>
        </w:tc>
        <w:tc>
          <w:tcPr>
            <w:tcW w:w="1748" w:type="dxa"/>
          </w:tcPr>
          <w:p w:rsidR="00667EEC" w:rsidRPr="00456427" w:rsidRDefault="00667EEC" w:rsidP="00776D46">
            <w:pPr>
              <w:rPr>
                <w:rFonts w:ascii="Arial" w:hAnsi="Arial" w:cs="Arial"/>
                <w:sz w:val="24"/>
              </w:rPr>
            </w:pPr>
            <w:r>
              <w:rPr>
                <w:rFonts w:ascii="Arial" w:hAnsi="Arial" w:cs="Arial"/>
                <w:sz w:val="24"/>
              </w:rPr>
              <w:t>+1.1</w:t>
            </w:r>
          </w:p>
        </w:tc>
        <w:tc>
          <w:tcPr>
            <w:tcW w:w="1748" w:type="dxa"/>
          </w:tcPr>
          <w:p w:rsidR="00667EEC" w:rsidRPr="00456427" w:rsidRDefault="00667EEC" w:rsidP="00776D46">
            <w:pPr>
              <w:rPr>
                <w:rFonts w:ascii="Arial" w:hAnsi="Arial" w:cs="Arial"/>
                <w:sz w:val="24"/>
              </w:rPr>
            </w:pPr>
            <w:r>
              <w:rPr>
                <w:rFonts w:ascii="Arial" w:hAnsi="Arial" w:cs="Arial"/>
                <w:sz w:val="24"/>
              </w:rPr>
              <w:t>+2.0</w:t>
            </w:r>
          </w:p>
        </w:tc>
        <w:tc>
          <w:tcPr>
            <w:tcW w:w="1749" w:type="dxa"/>
          </w:tcPr>
          <w:p w:rsidR="00667EEC" w:rsidRPr="00456427" w:rsidRDefault="00667EEC" w:rsidP="00776D46">
            <w:pPr>
              <w:rPr>
                <w:rFonts w:ascii="Arial" w:hAnsi="Arial" w:cs="Arial"/>
                <w:sz w:val="24"/>
              </w:rPr>
            </w:pPr>
            <w:r>
              <w:rPr>
                <w:rFonts w:ascii="Arial" w:hAnsi="Arial" w:cs="Arial"/>
                <w:sz w:val="24"/>
              </w:rPr>
              <w:t>+2.3</w:t>
            </w:r>
          </w:p>
        </w:tc>
      </w:tr>
      <w:tr w:rsidR="00667EEC" w:rsidRPr="00456427" w:rsidTr="00776D46">
        <w:tc>
          <w:tcPr>
            <w:tcW w:w="4219" w:type="dxa"/>
          </w:tcPr>
          <w:p w:rsidR="00667EEC" w:rsidRPr="00456427" w:rsidRDefault="00667EEC" w:rsidP="00776D46">
            <w:pPr>
              <w:rPr>
                <w:rFonts w:ascii="Arial" w:hAnsi="Arial" w:cs="Arial"/>
                <w:sz w:val="24"/>
              </w:rPr>
            </w:pPr>
            <w:r>
              <w:rPr>
                <w:rFonts w:ascii="Arial" w:hAnsi="Arial" w:cs="Arial"/>
                <w:sz w:val="24"/>
              </w:rPr>
              <w:t xml:space="preserve">Reading </w:t>
            </w:r>
          </w:p>
        </w:tc>
        <w:tc>
          <w:tcPr>
            <w:tcW w:w="1748" w:type="dxa"/>
          </w:tcPr>
          <w:p w:rsidR="00667EEC" w:rsidRPr="00456427" w:rsidRDefault="00667EEC" w:rsidP="00776D46">
            <w:pPr>
              <w:rPr>
                <w:rFonts w:ascii="Arial" w:hAnsi="Arial" w:cs="Arial"/>
                <w:sz w:val="24"/>
              </w:rPr>
            </w:pPr>
            <w:r>
              <w:rPr>
                <w:rFonts w:ascii="Arial" w:hAnsi="Arial" w:cs="Arial"/>
                <w:sz w:val="24"/>
              </w:rPr>
              <w:t>+0.8</w:t>
            </w:r>
          </w:p>
        </w:tc>
        <w:tc>
          <w:tcPr>
            <w:tcW w:w="1748" w:type="dxa"/>
          </w:tcPr>
          <w:p w:rsidR="00667EEC" w:rsidRPr="00456427" w:rsidRDefault="00667EEC" w:rsidP="00776D46">
            <w:pPr>
              <w:rPr>
                <w:rFonts w:ascii="Arial" w:hAnsi="Arial" w:cs="Arial"/>
                <w:sz w:val="24"/>
              </w:rPr>
            </w:pPr>
            <w:r>
              <w:rPr>
                <w:rFonts w:ascii="Arial" w:hAnsi="Arial" w:cs="Arial"/>
                <w:sz w:val="24"/>
              </w:rPr>
              <w:t>+2.6</w:t>
            </w:r>
          </w:p>
        </w:tc>
        <w:tc>
          <w:tcPr>
            <w:tcW w:w="1749" w:type="dxa"/>
          </w:tcPr>
          <w:p w:rsidR="00667EEC" w:rsidRPr="00456427" w:rsidRDefault="00667EEC" w:rsidP="00776D46">
            <w:pPr>
              <w:rPr>
                <w:rFonts w:ascii="Arial" w:hAnsi="Arial" w:cs="Arial"/>
                <w:sz w:val="24"/>
              </w:rPr>
            </w:pPr>
            <w:r>
              <w:rPr>
                <w:rFonts w:ascii="Arial" w:hAnsi="Arial" w:cs="Arial"/>
                <w:sz w:val="24"/>
              </w:rPr>
              <w:t>+2.6</w:t>
            </w:r>
          </w:p>
        </w:tc>
      </w:tr>
      <w:tr w:rsidR="00667EEC" w:rsidRPr="00456427" w:rsidTr="00776D46">
        <w:tc>
          <w:tcPr>
            <w:tcW w:w="4219" w:type="dxa"/>
          </w:tcPr>
          <w:p w:rsidR="00667EEC" w:rsidRPr="00456427" w:rsidRDefault="00667EEC" w:rsidP="00776D46">
            <w:pPr>
              <w:rPr>
                <w:rFonts w:ascii="Arial" w:hAnsi="Arial" w:cs="Arial"/>
                <w:sz w:val="24"/>
              </w:rPr>
            </w:pPr>
            <w:r>
              <w:rPr>
                <w:rFonts w:ascii="Arial" w:hAnsi="Arial" w:cs="Arial"/>
                <w:sz w:val="24"/>
              </w:rPr>
              <w:t>Spoken Language</w:t>
            </w:r>
          </w:p>
        </w:tc>
        <w:tc>
          <w:tcPr>
            <w:tcW w:w="1748" w:type="dxa"/>
          </w:tcPr>
          <w:p w:rsidR="00667EEC" w:rsidRPr="00456427" w:rsidRDefault="00667EEC" w:rsidP="00776D46">
            <w:pPr>
              <w:rPr>
                <w:rFonts w:ascii="Arial" w:hAnsi="Arial" w:cs="Arial"/>
                <w:sz w:val="24"/>
              </w:rPr>
            </w:pPr>
            <w:r>
              <w:rPr>
                <w:rFonts w:ascii="Arial" w:hAnsi="Arial" w:cs="Arial"/>
                <w:sz w:val="24"/>
              </w:rPr>
              <w:t>+1.1</w:t>
            </w:r>
          </w:p>
        </w:tc>
        <w:tc>
          <w:tcPr>
            <w:tcW w:w="1748" w:type="dxa"/>
          </w:tcPr>
          <w:p w:rsidR="00667EEC" w:rsidRPr="00456427" w:rsidRDefault="00667EEC" w:rsidP="00776D46">
            <w:pPr>
              <w:rPr>
                <w:rFonts w:ascii="Arial" w:hAnsi="Arial" w:cs="Arial"/>
                <w:sz w:val="24"/>
              </w:rPr>
            </w:pPr>
            <w:r>
              <w:rPr>
                <w:rFonts w:ascii="Arial" w:hAnsi="Arial" w:cs="Arial"/>
                <w:sz w:val="24"/>
              </w:rPr>
              <w:t>+3.2</w:t>
            </w:r>
          </w:p>
        </w:tc>
        <w:tc>
          <w:tcPr>
            <w:tcW w:w="1749" w:type="dxa"/>
          </w:tcPr>
          <w:p w:rsidR="00667EEC" w:rsidRPr="00456427" w:rsidRDefault="00667EEC" w:rsidP="00776D46">
            <w:pPr>
              <w:rPr>
                <w:rFonts w:ascii="Arial" w:hAnsi="Arial" w:cs="Arial"/>
                <w:sz w:val="24"/>
              </w:rPr>
            </w:pPr>
            <w:r>
              <w:rPr>
                <w:rFonts w:ascii="Arial" w:hAnsi="Arial" w:cs="Arial"/>
                <w:sz w:val="24"/>
              </w:rPr>
              <w:t>+3.3</w:t>
            </w:r>
          </w:p>
        </w:tc>
      </w:tr>
      <w:tr w:rsidR="00667EEC" w:rsidRPr="00456427" w:rsidTr="00776D46">
        <w:tc>
          <w:tcPr>
            <w:tcW w:w="4219" w:type="dxa"/>
          </w:tcPr>
          <w:p w:rsidR="00667EEC" w:rsidRPr="00456427" w:rsidRDefault="00667EEC" w:rsidP="00776D46">
            <w:pPr>
              <w:rPr>
                <w:rFonts w:ascii="Arial" w:hAnsi="Arial" w:cs="Arial"/>
                <w:sz w:val="24"/>
              </w:rPr>
            </w:pPr>
            <w:r>
              <w:rPr>
                <w:rFonts w:ascii="Arial" w:hAnsi="Arial" w:cs="Arial"/>
                <w:sz w:val="24"/>
              </w:rPr>
              <w:t xml:space="preserve">Maths </w:t>
            </w:r>
          </w:p>
        </w:tc>
        <w:tc>
          <w:tcPr>
            <w:tcW w:w="1748" w:type="dxa"/>
          </w:tcPr>
          <w:p w:rsidR="00667EEC" w:rsidRPr="00456427" w:rsidRDefault="00667EEC" w:rsidP="00776D46">
            <w:pPr>
              <w:rPr>
                <w:rFonts w:ascii="Arial" w:hAnsi="Arial" w:cs="Arial"/>
                <w:sz w:val="24"/>
              </w:rPr>
            </w:pPr>
            <w:r>
              <w:rPr>
                <w:rFonts w:ascii="Arial" w:hAnsi="Arial" w:cs="Arial"/>
                <w:sz w:val="24"/>
              </w:rPr>
              <w:t>+0.8</w:t>
            </w:r>
          </w:p>
        </w:tc>
        <w:tc>
          <w:tcPr>
            <w:tcW w:w="1748" w:type="dxa"/>
          </w:tcPr>
          <w:p w:rsidR="00667EEC" w:rsidRPr="00456427" w:rsidRDefault="00667EEC" w:rsidP="00776D46">
            <w:pPr>
              <w:rPr>
                <w:rFonts w:ascii="Arial" w:hAnsi="Arial" w:cs="Arial"/>
                <w:sz w:val="24"/>
              </w:rPr>
            </w:pPr>
            <w:r>
              <w:rPr>
                <w:rFonts w:ascii="Arial" w:hAnsi="Arial" w:cs="Arial"/>
                <w:sz w:val="24"/>
              </w:rPr>
              <w:t>+2.4</w:t>
            </w:r>
          </w:p>
        </w:tc>
        <w:tc>
          <w:tcPr>
            <w:tcW w:w="1749" w:type="dxa"/>
          </w:tcPr>
          <w:p w:rsidR="00667EEC" w:rsidRPr="00456427" w:rsidRDefault="00667EEC" w:rsidP="00776D46">
            <w:pPr>
              <w:rPr>
                <w:rFonts w:ascii="Arial" w:hAnsi="Arial" w:cs="Arial"/>
                <w:sz w:val="24"/>
              </w:rPr>
            </w:pPr>
            <w:r>
              <w:rPr>
                <w:rFonts w:ascii="Arial" w:hAnsi="Arial" w:cs="Arial"/>
                <w:sz w:val="24"/>
              </w:rPr>
              <w:t>+2.4</w:t>
            </w:r>
          </w:p>
        </w:tc>
      </w:tr>
    </w:tbl>
    <w:p w:rsidR="00667EEC" w:rsidRDefault="00667EEC" w:rsidP="00280E25">
      <w:pPr>
        <w:ind w:right="827"/>
        <w:rPr>
          <w:rFonts w:ascii="Arial" w:hAnsi="Arial" w:cs="Arial"/>
          <w:sz w:val="24"/>
          <w:u w:val="single"/>
        </w:rPr>
      </w:pPr>
    </w:p>
    <w:p w:rsidR="00AF6BC1" w:rsidRDefault="00AF6BC1" w:rsidP="00280E25">
      <w:pPr>
        <w:ind w:right="827"/>
        <w:rPr>
          <w:rFonts w:ascii="Arial" w:hAnsi="Arial" w:cs="Arial"/>
          <w:sz w:val="24"/>
          <w:u w:val="single"/>
        </w:rPr>
      </w:pPr>
      <w:r>
        <w:rPr>
          <w:rFonts w:ascii="Arial" w:hAnsi="Arial" w:cs="Arial"/>
          <w:sz w:val="24"/>
          <w:u w:val="single"/>
        </w:rPr>
        <w:t>Year 1 Pupil Premium</w:t>
      </w:r>
    </w:p>
    <w:tbl>
      <w:tblPr>
        <w:tblStyle w:val="TableGrid"/>
        <w:tblW w:w="0" w:type="auto"/>
        <w:tblLook w:val="04A0" w:firstRow="1" w:lastRow="0" w:firstColumn="1" w:lastColumn="0" w:noHBand="0" w:noVBand="1"/>
      </w:tblPr>
      <w:tblGrid>
        <w:gridCol w:w="817"/>
        <w:gridCol w:w="1464"/>
        <w:gridCol w:w="1465"/>
        <w:gridCol w:w="1465"/>
        <w:gridCol w:w="1465"/>
      </w:tblGrid>
      <w:tr w:rsidR="00AF6BC1" w:rsidRPr="00571895" w:rsidTr="00AF6BC1">
        <w:tc>
          <w:tcPr>
            <w:tcW w:w="817" w:type="dxa"/>
          </w:tcPr>
          <w:p w:rsidR="00AF6BC1" w:rsidRPr="00571895" w:rsidRDefault="00AF6BC1" w:rsidP="00AF6BC1">
            <w:pPr>
              <w:rPr>
                <w:rFonts w:ascii="Arial" w:hAnsi="Arial" w:cs="Arial"/>
                <w:sz w:val="24"/>
              </w:rPr>
            </w:pPr>
            <w:r w:rsidRPr="00571895">
              <w:rPr>
                <w:rFonts w:ascii="Arial" w:hAnsi="Arial" w:cs="Arial"/>
                <w:sz w:val="24"/>
              </w:rPr>
              <w:t>Child</w:t>
            </w:r>
          </w:p>
        </w:tc>
        <w:tc>
          <w:tcPr>
            <w:tcW w:w="1464" w:type="dxa"/>
          </w:tcPr>
          <w:p w:rsidR="00AF6BC1" w:rsidRPr="00571895" w:rsidRDefault="00AF6BC1" w:rsidP="00AF6BC1">
            <w:pPr>
              <w:rPr>
                <w:rFonts w:ascii="Arial" w:hAnsi="Arial" w:cs="Arial"/>
                <w:sz w:val="24"/>
              </w:rPr>
            </w:pPr>
            <w:r>
              <w:rPr>
                <w:rFonts w:ascii="Arial" w:hAnsi="Arial" w:cs="Arial"/>
                <w:sz w:val="24"/>
              </w:rPr>
              <w:t>Writing</w:t>
            </w:r>
          </w:p>
        </w:tc>
        <w:tc>
          <w:tcPr>
            <w:tcW w:w="1465" w:type="dxa"/>
          </w:tcPr>
          <w:p w:rsidR="00AF6BC1" w:rsidRPr="00571895" w:rsidRDefault="00AF6BC1" w:rsidP="00AF6BC1">
            <w:pPr>
              <w:rPr>
                <w:rFonts w:ascii="Arial" w:hAnsi="Arial" w:cs="Arial"/>
                <w:sz w:val="24"/>
              </w:rPr>
            </w:pPr>
            <w:r>
              <w:rPr>
                <w:rFonts w:ascii="Arial" w:hAnsi="Arial" w:cs="Arial"/>
                <w:sz w:val="24"/>
              </w:rPr>
              <w:t>Reading</w:t>
            </w:r>
          </w:p>
        </w:tc>
        <w:tc>
          <w:tcPr>
            <w:tcW w:w="1465" w:type="dxa"/>
          </w:tcPr>
          <w:p w:rsidR="00AF6BC1" w:rsidRPr="00571895" w:rsidRDefault="00AF6BC1" w:rsidP="00AF6BC1">
            <w:pPr>
              <w:rPr>
                <w:rFonts w:ascii="Arial" w:hAnsi="Arial" w:cs="Arial"/>
                <w:sz w:val="24"/>
              </w:rPr>
            </w:pPr>
            <w:r>
              <w:rPr>
                <w:rFonts w:ascii="Arial" w:hAnsi="Arial" w:cs="Arial"/>
                <w:sz w:val="24"/>
              </w:rPr>
              <w:t>Language</w:t>
            </w:r>
          </w:p>
        </w:tc>
        <w:tc>
          <w:tcPr>
            <w:tcW w:w="1465" w:type="dxa"/>
          </w:tcPr>
          <w:p w:rsidR="00AF6BC1" w:rsidRPr="00571895" w:rsidRDefault="00AF6BC1" w:rsidP="00AF6BC1">
            <w:pPr>
              <w:rPr>
                <w:rFonts w:ascii="Arial" w:hAnsi="Arial" w:cs="Arial"/>
                <w:sz w:val="24"/>
              </w:rPr>
            </w:pPr>
            <w:r>
              <w:rPr>
                <w:rFonts w:ascii="Arial" w:hAnsi="Arial" w:cs="Arial"/>
                <w:sz w:val="24"/>
              </w:rPr>
              <w:t xml:space="preserve">Maths </w:t>
            </w:r>
          </w:p>
        </w:tc>
      </w:tr>
      <w:tr w:rsidR="00AF6BC1" w:rsidRPr="00571895" w:rsidTr="00AF6BC1">
        <w:tc>
          <w:tcPr>
            <w:tcW w:w="817" w:type="dxa"/>
          </w:tcPr>
          <w:p w:rsidR="00AF6BC1" w:rsidRPr="00571895" w:rsidRDefault="00AF6BC1" w:rsidP="00AF6BC1">
            <w:pPr>
              <w:rPr>
                <w:rFonts w:ascii="Arial" w:hAnsi="Arial" w:cs="Arial"/>
                <w:sz w:val="24"/>
              </w:rPr>
            </w:pPr>
            <w:r w:rsidRPr="00571895">
              <w:rPr>
                <w:rFonts w:ascii="Arial" w:hAnsi="Arial" w:cs="Arial"/>
                <w:sz w:val="24"/>
              </w:rPr>
              <w:t>1</w:t>
            </w:r>
          </w:p>
        </w:tc>
        <w:tc>
          <w:tcPr>
            <w:tcW w:w="1464" w:type="dxa"/>
          </w:tcPr>
          <w:p w:rsidR="00AF6BC1" w:rsidRPr="00571895" w:rsidRDefault="00AF6BC1" w:rsidP="00AF6BC1">
            <w:pPr>
              <w:rPr>
                <w:rFonts w:ascii="Arial" w:hAnsi="Arial" w:cs="Arial"/>
                <w:sz w:val="24"/>
              </w:rPr>
            </w:pPr>
            <w:r>
              <w:rPr>
                <w:rFonts w:ascii="Arial" w:hAnsi="Arial" w:cs="Arial"/>
                <w:sz w:val="24"/>
              </w:rPr>
              <w:t>+3.0</w:t>
            </w:r>
          </w:p>
        </w:tc>
        <w:tc>
          <w:tcPr>
            <w:tcW w:w="1465" w:type="dxa"/>
          </w:tcPr>
          <w:p w:rsidR="00AF6BC1" w:rsidRPr="00571895" w:rsidRDefault="00AF6BC1" w:rsidP="00AF6BC1">
            <w:pPr>
              <w:rPr>
                <w:rFonts w:ascii="Arial" w:hAnsi="Arial" w:cs="Arial"/>
                <w:sz w:val="24"/>
              </w:rPr>
            </w:pPr>
            <w:r>
              <w:rPr>
                <w:rFonts w:ascii="Arial" w:hAnsi="Arial" w:cs="Arial"/>
                <w:sz w:val="24"/>
              </w:rPr>
              <w:t>+3.0</w:t>
            </w:r>
          </w:p>
        </w:tc>
        <w:tc>
          <w:tcPr>
            <w:tcW w:w="1465" w:type="dxa"/>
          </w:tcPr>
          <w:p w:rsidR="00AF6BC1" w:rsidRPr="00571895" w:rsidRDefault="00AF6BC1" w:rsidP="00AF6BC1">
            <w:pPr>
              <w:rPr>
                <w:rFonts w:ascii="Arial" w:hAnsi="Arial" w:cs="Arial"/>
                <w:sz w:val="24"/>
              </w:rPr>
            </w:pPr>
            <w:r>
              <w:rPr>
                <w:rFonts w:ascii="Arial" w:hAnsi="Arial" w:cs="Arial"/>
                <w:sz w:val="24"/>
              </w:rPr>
              <w:t>+3.0</w:t>
            </w:r>
          </w:p>
        </w:tc>
        <w:tc>
          <w:tcPr>
            <w:tcW w:w="1465" w:type="dxa"/>
          </w:tcPr>
          <w:p w:rsidR="00AF6BC1" w:rsidRPr="00571895" w:rsidRDefault="00AF6BC1" w:rsidP="00AF6BC1">
            <w:pPr>
              <w:rPr>
                <w:rFonts w:ascii="Arial" w:hAnsi="Arial" w:cs="Arial"/>
                <w:sz w:val="24"/>
              </w:rPr>
            </w:pPr>
            <w:r>
              <w:rPr>
                <w:rFonts w:ascii="Arial" w:hAnsi="Arial" w:cs="Arial"/>
                <w:sz w:val="24"/>
              </w:rPr>
              <w:t>+3.0</w:t>
            </w:r>
          </w:p>
        </w:tc>
      </w:tr>
      <w:tr w:rsidR="00AF6BC1" w:rsidRPr="00571895" w:rsidTr="00AF6BC1">
        <w:tc>
          <w:tcPr>
            <w:tcW w:w="817" w:type="dxa"/>
          </w:tcPr>
          <w:p w:rsidR="00AF6BC1" w:rsidRPr="00571895" w:rsidRDefault="00AF6BC1" w:rsidP="00AF6BC1">
            <w:pPr>
              <w:rPr>
                <w:rFonts w:ascii="Arial" w:hAnsi="Arial" w:cs="Arial"/>
                <w:sz w:val="24"/>
              </w:rPr>
            </w:pPr>
            <w:r>
              <w:rPr>
                <w:rFonts w:ascii="Arial" w:hAnsi="Arial" w:cs="Arial"/>
                <w:sz w:val="24"/>
              </w:rPr>
              <w:t>2</w:t>
            </w:r>
          </w:p>
        </w:tc>
        <w:tc>
          <w:tcPr>
            <w:tcW w:w="1464" w:type="dxa"/>
          </w:tcPr>
          <w:p w:rsidR="00AF6BC1" w:rsidRPr="00571895" w:rsidRDefault="00AF6BC1" w:rsidP="00AF6BC1">
            <w:pPr>
              <w:rPr>
                <w:rFonts w:ascii="Arial" w:hAnsi="Arial" w:cs="Arial"/>
                <w:sz w:val="24"/>
              </w:rPr>
            </w:pPr>
            <w:r>
              <w:rPr>
                <w:rFonts w:ascii="Arial" w:hAnsi="Arial" w:cs="Arial"/>
                <w:sz w:val="24"/>
              </w:rPr>
              <w:t>+4.0</w:t>
            </w:r>
          </w:p>
        </w:tc>
        <w:tc>
          <w:tcPr>
            <w:tcW w:w="1465" w:type="dxa"/>
          </w:tcPr>
          <w:p w:rsidR="00AF6BC1" w:rsidRPr="00571895" w:rsidRDefault="00AF6BC1" w:rsidP="00AF6BC1">
            <w:pPr>
              <w:rPr>
                <w:rFonts w:ascii="Arial" w:hAnsi="Arial" w:cs="Arial"/>
                <w:sz w:val="24"/>
              </w:rPr>
            </w:pPr>
            <w:r>
              <w:rPr>
                <w:rFonts w:ascii="Arial" w:hAnsi="Arial" w:cs="Arial"/>
                <w:sz w:val="24"/>
              </w:rPr>
              <w:t>+3.0</w:t>
            </w:r>
          </w:p>
        </w:tc>
        <w:tc>
          <w:tcPr>
            <w:tcW w:w="1465" w:type="dxa"/>
          </w:tcPr>
          <w:p w:rsidR="00AF6BC1" w:rsidRPr="00571895" w:rsidRDefault="00AF6BC1" w:rsidP="00AF6BC1">
            <w:pPr>
              <w:rPr>
                <w:rFonts w:ascii="Arial" w:hAnsi="Arial" w:cs="Arial"/>
                <w:sz w:val="24"/>
              </w:rPr>
            </w:pPr>
            <w:r>
              <w:rPr>
                <w:rFonts w:ascii="Arial" w:hAnsi="Arial" w:cs="Arial"/>
                <w:sz w:val="24"/>
              </w:rPr>
              <w:t>+3.0</w:t>
            </w:r>
          </w:p>
        </w:tc>
        <w:tc>
          <w:tcPr>
            <w:tcW w:w="1465" w:type="dxa"/>
          </w:tcPr>
          <w:p w:rsidR="00AF6BC1" w:rsidRPr="00571895" w:rsidRDefault="00AF6BC1" w:rsidP="00AF6BC1">
            <w:pPr>
              <w:rPr>
                <w:rFonts w:ascii="Arial" w:hAnsi="Arial" w:cs="Arial"/>
                <w:sz w:val="24"/>
              </w:rPr>
            </w:pPr>
            <w:r>
              <w:rPr>
                <w:rFonts w:ascii="Arial" w:hAnsi="Arial" w:cs="Arial"/>
                <w:sz w:val="24"/>
              </w:rPr>
              <w:t>+3.5</w:t>
            </w:r>
          </w:p>
        </w:tc>
      </w:tr>
      <w:tr w:rsidR="00AF6BC1" w:rsidRPr="00571895" w:rsidTr="00AF6BC1">
        <w:tc>
          <w:tcPr>
            <w:tcW w:w="817" w:type="dxa"/>
          </w:tcPr>
          <w:p w:rsidR="00AF6BC1" w:rsidRDefault="00AF6BC1" w:rsidP="00AF6BC1">
            <w:pPr>
              <w:rPr>
                <w:rFonts w:ascii="Arial" w:hAnsi="Arial" w:cs="Arial"/>
                <w:sz w:val="24"/>
              </w:rPr>
            </w:pPr>
            <w:r>
              <w:rPr>
                <w:rFonts w:ascii="Arial" w:hAnsi="Arial" w:cs="Arial"/>
                <w:sz w:val="24"/>
              </w:rPr>
              <w:t>3</w:t>
            </w:r>
          </w:p>
        </w:tc>
        <w:tc>
          <w:tcPr>
            <w:tcW w:w="1464" w:type="dxa"/>
          </w:tcPr>
          <w:p w:rsidR="00AF6BC1" w:rsidRDefault="00AF6BC1" w:rsidP="00AF6BC1">
            <w:pPr>
              <w:rPr>
                <w:rFonts w:ascii="Arial" w:hAnsi="Arial" w:cs="Arial"/>
                <w:sz w:val="24"/>
              </w:rPr>
            </w:pPr>
            <w:r>
              <w:rPr>
                <w:rFonts w:ascii="Arial" w:hAnsi="Arial" w:cs="Arial"/>
                <w:sz w:val="24"/>
              </w:rPr>
              <w:t>+5.0</w:t>
            </w:r>
          </w:p>
        </w:tc>
        <w:tc>
          <w:tcPr>
            <w:tcW w:w="1465" w:type="dxa"/>
          </w:tcPr>
          <w:p w:rsidR="00AF6BC1" w:rsidRPr="00571895" w:rsidRDefault="00AF6BC1" w:rsidP="00AF6BC1">
            <w:pPr>
              <w:rPr>
                <w:rFonts w:ascii="Arial" w:hAnsi="Arial" w:cs="Arial"/>
                <w:sz w:val="24"/>
              </w:rPr>
            </w:pPr>
            <w:r>
              <w:rPr>
                <w:rFonts w:ascii="Arial" w:hAnsi="Arial" w:cs="Arial"/>
                <w:sz w:val="24"/>
              </w:rPr>
              <w:t>+3.0</w:t>
            </w:r>
          </w:p>
        </w:tc>
        <w:tc>
          <w:tcPr>
            <w:tcW w:w="1465" w:type="dxa"/>
          </w:tcPr>
          <w:p w:rsidR="00AF6BC1" w:rsidRPr="00571895" w:rsidRDefault="00AF6BC1" w:rsidP="00AF6BC1">
            <w:pPr>
              <w:rPr>
                <w:rFonts w:ascii="Arial" w:hAnsi="Arial" w:cs="Arial"/>
                <w:sz w:val="24"/>
              </w:rPr>
            </w:pPr>
            <w:r>
              <w:rPr>
                <w:rFonts w:ascii="Arial" w:hAnsi="Arial" w:cs="Arial"/>
                <w:sz w:val="24"/>
              </w:rPr>
              <w:t>+3.0</w:t>
            </w:r>
          </w:p>
        </w:tc>
        <w:tc>
          <w:tcPr>
            <w:tcW w:w="1465" w:type="dxa"/>
          </w:tcPr>
          <w:p w:rsidR="00AF6BC1" w:rsidRPr="00571895" w:rsidRDefault="00AF6BC1" w:rsidP="00AF6BC1">
            <w:pPr>
              <w:rPr>
                <w:rFonts w:ascii="Arial" w:hAnsi="Arial" w:cs="Arial"/>
                <w:sz w:val="24"/>
              </w:rPr>
            </w:pPr>
            <w:r>
              <w:rPr>
                <w:rFonts w:ascii="Arial" w:hAnsi="Arial" w:cs="Arial"/>
                <w:sz w:val="24"/>
              </w:rPr>
              <w:t>+3.0</w:t>
            </w:r>
          </w:p>
        </w:tc>
      </w:tr>
    </w:tbl>
    <w:p w:rsidR="00AF6BC1" w:rsidRPr="00AF6BC1" w:rsidRDefault="00AF6BC1" w:rsidP="00280E25">
      <w:pPr>
        <w:ind w:right="827"/>
        <w:rPr>
          <w:rFonts w:ascii="Arial" w:hAnsi="Arial" w:cs="Arial"/>
          <w:sz w:val="24"/>
          <w:u w:val="single"/>
        </w:rPr>
      </w:pPr>
    </w:p>
    <w:p w:rsidR="00280E25" w:rsidRDefault="00280E25" w:rsidP="00280E25">
      <w:pPr>
        <w:ind w:right="827"/>
        <w:rPr>
          <w:rFonts w:ascii="Arial" w:hAnsi="Arial" w:cs="Arial"/>
          <w:sz w:val="24"/>
          <w:u w:val="single"/>
        </w:rPr>
      </w:pPr>
      <w:r>
        <w:rPr>
          <w:rFonts w:ascii="Arial" w:hAnsi="Arial" w:cs="Arial"/>
          <w:sz w:val="24"/>
          <w:u w:val="single"/>
        </w:rPr>
        <w:t>Year 2</w:t>
      </w:r>
    </w:p>
    <w:p w:rsidR="00280E25" w:rsidRPr="00456427" w:rsidRDefault="00280E25" w:rsidP="00280E25">
      <w:pPr>
        <w:rPr>
          <w:rFonts w:ascii="Arial" w:hAnsi="Arial" w:cs="Arial"/>
          <w:sz w:val="24"/>
        </w:rPr>
      </w:pPr>
      <w:r>
        <w:rPr>
          <w:rFonts w:ascii="Arial" w:hAnsi="Arial" w:cs="Arial"/>
          <w:sz w:val="24"/>
        </w:rPr>
        <w:t xml:space="preserve">It is expected that the children will make 3 points progress in a year.  </w:t>
      </w:r>
    </w:p>
    <w:tbl>
      <w:tblPr>
        <w:tblStyle w:val="TableGrid"/>
        <w:tblW w:w="9464" w:type="dxa"/>
        <w:tblLook w:val="04A0" w:firstRow="1" w:lastRow="0" w:firstColumn="1" w:lastColumn="0" w:noHBand="0" w:noVBand="1"/>
      </w:tblPr>
      <w:tblGrid>
        <w:gridCol w:w="4219"/>
        <w:gridCol w:w="1748"/>
        <w:gridCol w:w="1748"/>
        <w:gridCol w:w="1749"/>
      </w:tblGrid>
      <w:tr w:rsidR="00280E25" w:rsidTr="00AF6BC1">
        <w:tc>
          <w:tcPr>
            <w:tcW w:w="4219" w:type="dxa"/>
          </w:tcPr>
          <w:p w:rsidR="00280E25" w:rsidRPr="00456427" w:rsidRDefault="00280E25" w:rsidP="00AF6BC1">
            <w:pPr>
              <w:rPr>
                <w:rFonts w:ascii="Arial" w:hAnsi="Arial" w:cs="Arial"/>
                <w:sz w:val="24"/>
              </w:rPr>
            </w:pPr>
          </w:p>
        </w:tc>
        <w:tc>
          <w:tcPr>
            <w:tcW w:w="1748" w:type="dxa"/>
          </w:tcPr>
          <w:p w:rsidR="00280E25" w:rsidRPr="00456427" w:rsidRDefault="00280E25" w:rsidP="00AF6BC1">
            <w:pPr>
              <w:rPr>
                <w:rFonts w:ascii="Arial" w:hAnsi="Arial" w:cs="Arial"/>
                <w:sz w:val="24"/>
              </w:rPr>
            </w:pPr>
            <w:r>
              <w:rPr>
                <w:rFonts w:ascii="Arial" w:hAnsi="Arial" w:cs="Arial"/>
                <w:sz w:val="24"/>
              </w:rPr>
              <w:t>December</w:t>
            </w:r>
          </w:p>
        </w:tc>
        <w:tc>
          <w:tcPr>
            <w:tcW w:w="1748" w:type="dxa"/>
          </w:tcPr>
          <w:p w:rsidR="00280E25" w:rsidRPr="00456427" w:rsidRDefault="00280E25" w:rsidP="00AF6BC1">
            <w:pPr>
              <w:rPr>
                <w:rFonts w:ascii="Arial" w:hAnsi="Arial" w:cs="Arial"/>
                <w:sz w:val="24"/>
              </w:rPr>
            </w:pPr>
            <w:r>
              <w:rPr>
                <w:rFonts w:ascii="Arial" w:hAnsi="Arial" w:cs="Arial"/>
                <w:sz w:val="24"/>
              </w:rPr>
              <w:t>March</w:t>
            </w:r>
          </w:p>
        </w:tc>
        <w:tc>
          <w:tcPr>
            <w:tcW w:w="1749" w:type="dxa"/>
          </w:tcPr>
          <w:p w:rsidR="00280E25" w:rsidRPr="00456427" w:rsidRDefault="00280E25" w:rsidP="00AF6BC1">
            <w:pPr>
              <w:rPr>
                <w:rFonts w:ascii="Arial" w:hAnsi="Arial" w:cs="Arial"/>
                <w:sz w:val="24"/>
              </w:rPr>
            </w:pPr>
            <w:r>
              <w:rPr>
                <w:rFonts w:ascii="Arial" w:hAnsi="Arial" w:cs="Arial"/>
                <w:sz w:val="24"/>
              </w:rPr>
              <w:t>End of Year</w:t>
            </w:r>
          </w:p>
        </w:tc>
      </w:tr>
      <w:tr w:rsidR="00280E25" w:rsidTr="00AF6BC1">
        <w:tc>
          <w:tcPr>
            <w:tcW w:w="4219" w:type="dxa"/>
          </w:tcPr>
          <w:p w:rsidR="00280E25" w:rsidRPr="00456427" w:rsidRDefault="00280E25" w:rsidP="00AF6BC1">
            <w:pPr>
              <w:rPr>
                <w:rFonts w:ascii="Arial" w:hAnsi="Arial" w:cs="Arial"/>
                <w:sz w:val="24"/>
              </w:rPr>
            </w:pPr>
            <w:r>
              <w:rPr>
                <w:rFonts w:ascii="Arial" w:hAnsi="Arial" w:cs="Arial"/>
                <w:sz w:val="24"/>
              </w:rPr>
              <w:t>Writing</w:t>
            </w:r>
          </w:p>
        </w:tc>
        <w:tc>
          <w:tcPr>
            <w:tcW w:w="1748" w:type="dxa"/>
          </w:tcPr>
          <w:p w:rsidR="00280E25" w:rsidRPr="00456427" w:rsidRDefault="00280E25" w:rsidP="00AF6BC1">
            <w:pPr>
              <w:rPr>
                <w:rFonts w:ascii="Arial" w:hAnsi="Arial" w:cs="Arial"/>
                <w:sz w:val="24"/>
              </w:rPr>
            </w:pPr>
            <w:r>
              <w:rPr>
                <w:rFonts w:ascii="Arial" w:hAnsi="Arial" w:cs="Arial"/>
                <w:sz w:val="24"/>
              </w:rPr>
              <w:t>+1.1</w:t>
            </w:r>
          </w:p>
        </w:tc>
        <w:tc>
          <w:tcPr>
            <w:tcW w:w="1748" w:type="dxa"/>
          </w:tcPr>
          <w:p w:rsidR="00280E25" w:rsidRPr="00456427" w:rsidRDefault="00280E25" w:rsidP="00AF6BC1">
            <w:pPr>
              <w:rPr>
                <w:rFonts w:ascii="Arial" w:hAnsi="Arial" w:cs="Arial"/>
                <w:sz w:val="24"/>
              </w:rPr>
            </w:pPr>
            <w:r>
              <w:rPr>
                <w:rFonts w:ascii="Arial" w:hAnsi="Arial" w:cs="Arial"/>
                <w:sz w:val="24"/>
              </w:rPr>
              <w:t>+2.2</w:t>
            </w:r>
          </w:p>
        </w:tc>
        <w:tc>
          <w:tcPr>
            <w:tcW w:w="1749" w:type="dxa"/>
          </w:tcPr>
          <w:p w:rsidR="00280E25" w:rsidRPr="00456427" w:rsidRDefault="00280E25" w:rsidP="00AF6BC1">
            <w:pPr>
              <w:rPr>
                <w:rFonts w:ascii="Arial" w:hAnsi="Arial" w:cs="Arial"/>
                <w:sz w:val="24"/>
              </w:rPr>
            </w:pPr>
            <w:r>
              <w:rPr>
                <w:rFonts w:ascii="Arial" w:hAnsi="Arial" w:cs="Arial"/>
                <w:sz w:val="24"/>
              </w:rPr>
              <w:t>+3.4</w:t>
            </w:r>
          </w:p>
        </w:tc>
      </w:tr>
      <w:tr w:rsidR="00280E25" w:rsidTr="00AF6BC1">
        <w:tc>
          <w:tcPr>
            <w:tcW w:w="4219" w:type="dxa"/>
          </w:tcPr>
          <w:p w:rsidR="00280E25" w:rsidRPr="00456427" w:rsidRDefault="00280E25" w:rsidP="00AF6BC1">
            <w:pPr>
              <w:rPr>
                <w:rFonts w:ascii="Arial" w:hAnsi="Arial" w:cs="Arial"/>
                <w:sz w:val="24"/>
              </w:rPr>
            </w:pPr>
            <w:r>
              <w:rPr>
                <w:rFonts w:ascii="Arial" w:hAnsi="Arial" w:cs="Arial"/>
                <w:sz w:val="24"/>
              </w:rPr>
              <w:t xml:space="preserve">Vocab, Grammar, Punctuation </w:t>
            </w:r>
          </w:p>
        </w:tc>
        <w:tc>
          <w:tcPr>
            <w:tcW w:w="1748" w:type="dxa"/>
          </w:tcPr>
          <w:p w:rsidR="00280E25" w:rsidRPr="00456427" w:rsidRDefault="00280E25" w:rsidP="00AF6BC1">
            <w:pPr>
              <w:rPr>
                <w:rFonts w:ascii="Arial" w:hAnsi="Arial" w:cs="Arial"/>
                <w:sz w:val="24"/>
              </w:rPr>
            </w:pPr>
            <w:r>
              <w:rPr>
                <w:rFonts w:ascii="Arial" w:hAnsi="Arial" w:cs="Arial"/>
                <w:sz w:val="24"/>
              </w:rPr>
              <w:t>+1.2</w:t>
            </w:r>
          </w:p>
        </w:tc>
        <w:tc>
          <w:tcPr>
            <w:tcW w:w="1748" w:type="dxa"/>
          </w:tcPr>
          <w:p w:rsidR="00280E25" w:rsidRPr="00456427" w:rsidRDefault="00280E25" w:rsidP="00AF6BC1">
            <w:pPr>
              <w:rPr>
                <w:rFonts w:ascii="Arial" w:hAnsi="Arial" w:cs="Arial"/>
                <w:sz w:val="24"/>
              </w:rPr>
            </w:pPr>
            <w:r>
              <w:rPr>
                <w:rFonts w:ascii="Arial" w:hAnsi="Arial" w:cs="Arial"/>
                <w:sz w:val="24"/>
              </w:rPr>
              <w:t>+2.5</w:t>
            </w:r>
          </w:p>
        </w:tc>
        <w:tc>
          <w:tcPr>
            <w:tcW w:w="1749" w:type="dxa"/>
          </w:tcPr>
          <w:p w:rsidR="00280E25" w:rsidRPr="00456427" w:rsidRDefault="00280E25" w:rsidP="00AF6BC1">
            <w:pPr>
              <w:rPr>
                <w:rFonts w:ascii="Arial" w:hAnsi="Arial" w:cs="Arial"/>
                <w:sz w:val="24"/>
              </w:rPr>
            </w:pPr>
            <w:r>
              <w:rPr>
                <w:rFonts w:ascii="Arial" w:hAnsi="Arial" w:cs="Arial"/>
                <w:sz w:val="24"/>
              </w:rPr>
              <w:t>+3.9</w:t>
            </w:r>
          </w:p>
        </w:tc>
      </w:tr>
      <w:tr w:rsidR="00280E25" w:rsidTr="00AF6BC1">
        <w:tc>
          <w:tcPr>
            <w:tcW w:w="4219" w:type="dxa"/>
          </w:tcPr>
          <w:p w:rsidR="00280E25" w:rsidRPr="00456427" w:rsidRDefault="00280E25" w:rsidP="00AF6BC1">
            <w:pPr>
              <w:rPr>
                <w:rFonts w:ascii="Arial" w:hAnsi="Arial" w:cs="Arial"/>
                <w:sz w:val="24"/>
              </w:rPr>
            </w:pPr>
            <w:r>
              <w:rPr>
                <w:rFonts w:ascii="Arial" w:hAnsi="Arial" w:cs="Arial"/>
                <w:sz w:val="24"/>
              </w:rPr>
              <w:t xml:space="preserve">Reading </w:t>
            </w:r>
          </w:p>
        </w:tc>
        <w:tc>
          <w:tcPr>
            <w:tcW w:w="1748" w:type="dxa"/>
          </w:tcPr>
          <w:p w:rsidR="00280E25" w:rsidRPr="00456427" w:rsidRDefault="00280E25" w:rsidP="00AF6BC1">
            <w:pPr>
              <w:rPr>
                <w:rFonts w:ascii="Arial" w:hAnsi="Arial" w:cs="Arial"/>
                <w:sz w:val="24"/>
              </w:rPr>
            </w:pPr>
            <w:r>
              <w:rPr>
                <w:rFonts w:ascii="Arial" w:hAnsi="Arial" w:cs="Arial"/>
                <w:sz w:val="24"/>
              </w:rPr>
              <w:t>+1.7</w:t>
            </w:r>
          </w:p>
        </w:tc>
        <w:tc>
          <w:tcPr>
            <w:tcW w:w="1748" w:type="dxa"/>
          </w:tcPr>
          <w:p w:rsidR="00280E25" w:rsidRPr="00456427" w:rsidRDefault="00280E25" w:rsidP="00AF6BC1">
            <w:pPr>
              <w:rPr>
                <w:rFonts w:ascii="Arial" w:hAnsi="Arial" w:cs="Arial"/>
                <w:sz w:val="24"/>
              </w:rPr>
            </w:pPr>
            <w:r>
              <w:rPr>
                <w:rFonts w:ascii="Arial" w:hAnsi="Arial" w:cs="Arial"/>
                <w:sz w:val="24"/>
              </w:rPr>
              <w:t>+2.6</w:t>
            </w:r>
          </w:p>
        </w:tc>
        <w:tc>
          <w:tcPr>
            <w:tcW w:w="1749" w:type="dxa"/>
          </w:tcPr>
          <w:p w:rsidR="00280E25" w:rsidRPr="00456427" w:rsidRDefault="00280E25" w:rsidP="00AF6BC1">
            <w:pPr>
              <w:rPr>
                <w:rFonts w:ascii="Arial" w:hAnsi="Arial" w:cs="Arial"/>
                <w:sz w:val="24"/>
              </w:rPr>
            </w:pPr>
            <w:r>
              <w:rPr>
                <w:rFonts w:ascii="Arial" w:hAnsi="Arial" w:cs="Arial"/>
                <w:sz w:val="24"/>
              </w:rPr>
              <w:t>+3.7</w:t>
            </w:r>
          </w:p>
        </w:tc>
      </w:tr>
      <w:tr w:rsidR="00280E25" w:rsidTr="00AF6BC1">
        <w:tc>
          <w:tcPr>
            <w:tcW w:w="4219" w:type="dxa"/>
          </w:tcPr>
          <w:p w:rsidR="00280E25" w:rsidRPr="00456427" w:rsidRDefault="00280E25" w:rsidP="00AF6BC1">
            <w:pPr>
              <w:rPr>
                <w:rFonts w:ascii="Arial" w:hAnsi="Arial" w:cs="Arial"/>
                <w:sz w:val="24"/>
              </w:rPr>
            </w:pPr>
            <w:r>
              <w:rPr>
                <w:rFonts w:ascii="Arial" w:hAnsi="Arial" w:cs="Arial"/>
                <w:sz w:val="24"/>
              </w:rPr>
              <w:t>Spoken Language</w:t>
            </w:r>
          </w:p>
        </w:tc>
        <w:tc>
          <w:tcPr>
            <w:tcW w:w="1748" w:type="dxa"/>
          </w:tcPr>
          <w:p w:rsidR="00280E25" w:rsidRPr="00456427" w:rsidRDefault="00280E25" w:rsidP="00AF6BC1">
            <w:pPr>
              <w:rPr>
                <w:rFonts w:ascii="Arial" w:hAnsi="Arial" w:cs="Arial"/>
                <w:sz w:val="24"/>
              </w:rPr>
            </w:pPr>
            <w:r>
              <w:rPr>
                <w:rFonts w:ascii="Arial" w:hAnsi="Arial" w:cs="Arial"/>
                <w:sz w:val="24"/>
              </w:rPr>
              <w:t>+1.1</w:t>
            </w:r>
          </w:p>
        </w:tc>
        <w:tc>
          <w:tcPr>
            <w:tcW w:w="1748" w:type="dxa"/>
          </w:tcPr>
          <w:p w:rsidR="00280E25" w:rsidRPr="00456427" w:rsidRDefault="00280E25" w:rsidP="00AF6BC1">
            <w:pPr>
              <w:rPr>
                <w:rFonts w:ascii="Arial" w:hAnsi="Arial" w:cs="Arial"/>
                <w:sz w:val="24"/>
              </w:rPr>
            </w:pPr>
            <w:r>
              <w:rPr>
                <w:rFonts w:ascii="Arial" w:hAnsi="Arial" w:cs="Arial"/>
                <w:sz w:val="24"/>
              </w:rPr>
              <w:t>+2.3</w:t>
            </w:r>
          </w:p>
        </w:tc>
        <w:tc>
          <w:tcPr>
            <w:tcW w:w="1749" w:type="dxa"/>
          </w:tcPr>
          <w:p w:rsidR="00280E25" w:rsidRPr="00456427" w:rsidRDefault="00280E25" w:rsidP="00AF6BC1">
            <w:pPr>
              <w:rPr>
                <w:rFonts w:ascii="Arial" w:hAnsi="Arial" w:cs="Arial"/>
                <w:sz w:val="24"/>
              </w:rPr>
            </w:pPr>
            <w:r>
              <w:rPr>
                <w:rFonts w:ascii="Arial" w:hAnsi="Arial" w:cs="Arial"/>
                <w:sz w:val="24"/>
              </w:rPr>
              <w:t>+3.4</w:t>
            </w:r>
          </w:p>
        </w:tc>
      </w:tr>
      <w:tr w:rsidR="00280E25" w:rsidTr="00AF6BC1">
        <w:tc>
          <w:tcPr>
            <w:tcW w:w="4219" w:type="dxa"/>
          </w:tcPr>
          <w:p w:rsidR="00280E25" w:rsidRPr="00456427" w:rsidRDefault="00280E25" w:rsidP="00AF6BC1">
            <w:pPr>
              <w:rPr>
                <w:rFonts w:ascii="Arial" w:hAnsi="Arial" w:cs="Arial"/>
                <w:sz w:val="24"/>
              </w:rPr>
            </w:pPr>
            <w:r>
              <w:rPr>
                <w:rFonts w:ascii="Arial" w:hAnsi="Arial" w:cs="Arial"/>
                <w:sz w:val="24"/>
              </w:rPr>
              <w:t xml:space="preserve">Maths </w:t>
            </w:r>
          </w:p>
        </w:tc>
        <w:tc>
          <w:tcPr>
            <w:tcW w:w="1748" w:type="dxa"/>
          </w:tcPr>
          <w:p w:rsidR="00280E25" w:rsidRPr="00456427" w:rsidRDefault="00280E25" w:rsidP="00AF6BC1">
            <w:pPr>
              <w:rPr>
                <w:rFonts w:ascii="Arial" w:hAnsi="Arial" w:cs="Arial"/>
                <w:sz w:val="24"/>
              </w:rPr>
            </w:pPr>
            <w:r>
              <w:rPr>
                <w:rFonts w:ascii="Arial" w:hAnsi="Arial" w:cs="Arial"/>
                <w:sz w:val="24"/>
              </w:rPr>
              <w:t>+1.3</w:t>
            </w:r>
          </w:p>
        </w:tc>
        <w:tc>
          <w:tcPr>
            <w:tcW w:w="1748" w:type="dxa"/>
          </w:tcPr>
          <w:p w:rsidR="00280E25" w:rsidRPr="00456427" w:rsidRDefault="00280E25" w:rsidP="00AF6BC1">
            <w:pPr>
              <w:rPr>
                <w:rFonts w:ascii="Arial" w:hAnsi="Arial" w:cs="Arial"/>
                <w:sz w:val="24"/>
              </w:rPr>
            </w:pPr>
            <w:r>
              <w:rPr>
                <w:rFonts w:ascii="Arial" w:hAnsi="Arial" w:cs="Arial"/>
                <w:sz w:val="24"/>
              </w:rPr>
              <w:t>+2.3</w:t>
            </w:r>
          </w:p>
        </w:tc>
        <w:tc>
          <w:tcPr>
            <w:tcW w:w="1749" w:type="dxa"/>
          </w:tcPr>
          <w:p w:rsidR="00280E25" w:rsidRPr="00456427" w:rsidRDefault="00280E25" w:rsidP="00AF6BC1">
            <w:pPr>
              <w:rPr>
                <w:rFonts w:ascii="Arial" w:hAnsi="Arial" w:cs="Arial"/>
                <w:sz w:val="24"/>
              </w:rPr>
            </w:pPr>
            <w:r>
              <w:rPr>
                <w:rFonts w:ascii="Arial" w:hAnsi="Arial" w:cs="Arial"/>
                <w:sz w:val="24"/>
              </w:rPr>
              <w:t>+3.6</w:t>
            </w:r>
          </w:p>
        </w:tc>
      </w:tr>
      <w:tr w:rsidR="00280E25" w:rsidTr="00AF6BC1">
        <w:tc>
          <w:tcPr>
            <w:tcW w:w="4219" w:type="dxa"/>
          </w:tcPr>
          <w:p w:rsidR="00280E25" w:rsidRPr="00456427" w:rsidRDefault="00280E25" w:rsidP="00AF6BC1">
            <w:pPr>
              <w:rPr>
                <w:rFonts w:ascii="Arial" w:hAnsi="Arial" w:cs="Arial"/>
                <w:sz w:val="24"/>
              </w:rPr>
            </w:pPr>
            <w:r>
              <w:rPr>
                <w:rFonts w:ascii="Arial" w:hAnsi="Arial" w:cs="Arial"/>
                <w:sz w:val="24"/>
              </w:rPr>
              <w:t>Science</w:t>
            </w:r>
          </w:p>
        </w:tc>
        <w:tc>
          <w:tcPr>
            <w:tcW w:w="1748" w:type="dxa"/>
          </w:tcPr>
          <w:p w:rsidR="00280E25" w:rsidRPr="00456427" w:rsidRDefault="00280E25" w:rsidP="00AF6BC1">
            <w:pPr>
              <w:rPr>
                <w:rFonts w:ascii="Arial" w:hAnsi="Arial" w:cs="Arial"/>
                <w:sz w:val="24"/>
              </w:rPr>
            </w:pPr>
            <w:r>
              <w:rPr>
                <w:rFonts w:ascii="Arial" w:hAnsi="Arial" w:cs="Arial"/>
                <w:sz w:val="24"/>
              </w:rPr>
              <w:t>+1.1</w:t>
            </w:r>
          </w:p>
        </w:tc>
        <w:tc>
          <w:tcPr>
            <w:tcW w:w="1748" w:type="dxa"/>
          </w:tcPr>
          <w:p w:rsidR="00280E25" w:rsidRPr="00456427" w:rsidRDefault="00280E25" w:rsidP="00280E25">
            <w:pPr>
              <w:rPr>
                <w:rFonts w:ascii="Arial" w:hAnsi="Arial" w:cs="Arial"/>
                <w:sz w:val="24"/>
              </w:rPr>
            </w:pPr>
            <w:r>
              <w:rPr>
                <w:rFonts w:ascii="Arial" w:hAnsi="Arial" w:cs="Arial"/>
                <w:sz w:val="24"/>
              </w:rPr>
              <w:t>+2.0</w:t>
            </w:r>
          </w:p>
        </w:tc>
        <w:tc>
          <w:tcPr>
            <w:tcW w:w="1749" w:type="dxa"/>
          </w:tcPr>
          <w:p w:rsidR="00280E25" w:rsidRPr="00456427" w:rsidRDefault="00280E25" w:rsidP="00AF6BC1">
            <w:pPr>
              <w:rPr>
                <w:rFonts w:ascii="Arial" w:hAnsi="Arial" w:cs="Arial"/>
                <w:sz w:val="24"/>
              </w:rPr>
            </w:pPr>
            <w:r>
              <w:rPr>
                <w:rFonts w:ascii="Arial" w:hAnsi="Arial" w:cs="Arial"/>
                <w:sz w:val="24"/>
              </w:rPr>
              <w:t>+3.2</w:t>
            </w:r>
          </w:p>
        </w:tc>
      </w:tr>
      <w:tr w:rsidR="00280E25" w:rsidTr="00AF6BC1">
        <w:tc>
          <w:tcPr>
            <w:tcW w:w="4219" w:type="dxa"/>
          </w:tcPr>
          <w:p w:rsidR="00280E25" w:rsidRPr="00456427" w:rsidRDefault="00280E25" w:rsidP="00AF6BC1">
            <w:pPr>
              <w:rPr>
                <w:rFonts w:ascii="Arial" w:hAnsi="Arial" w:cs="Arial"/>
                <w:sz w:val="24"/>
              </w:rPr>
            </w:pPr>
            <w:r>
              <w:rPr>
                <w:rFonts w:ascii="Arial" w:hAnsi="Arial" w:cs="Arial"/>
                <w:sz w:val="24"/>
              </w:rPr>
              <w:t xml:space="preserve">Computing </w:t>
            </w:r>
          </w:p>
        </w:tc>
        <w:tc>
          <w:tcPr>
            <w:tcW w:w="1748" w:type="dxa"/>
          </w:tcPr>
          <w:p w:rsidR="00280E25" w:rsidRPr="00456427" w:rsidRDefault="00280E25" w:rsidP="00AF6BC1">
            <w:pPr>
              <w:rPr>
                <w:rFonts w:ascii="Arial" w:hAnsi="Arial" w:cs="Arial"/>
                <w:sz w:val="24"/>
              </w:rPr>
            </w:pPr>
            <w:r>
              <w:rPr>
                <w:rFonts w:ascii="Arial" w:hAnsi="Arial" w:cs="Arial"/>
                <w:sz w:val="24"/>
              </w:rPr>
              <w:t>+1.0</w:t>
            </w:r>
          </w:p>
        </w:tc>
        <w:tc>
          <w:tcPr>
            <w:tcW w:w="1748" w:type="dxa"/>
          </w:tcPr>
          <w:p w:rsidR="00280E25" w:rsidRPr="00456427" w:rsidRDefault="00280E25" w:rsidP="00AF6BC1">
            <w:pPr>
              <w:rPr>
                <w:rFonts w:ascii="Arial" w:hAnsi="Arial" w:cs="Arial"/>
                <w:sz w:val="24"/>
              </w:rPr>
            </w:pPr>
            <w:r>
              <w:rPr>
                <w:rFonts w:ascii="Arial" w:hAnsi="Arial" w:cs="Arial"/>
                <w:sz w:val="24"/>
              </w:rPr>
              <w:t>+1.8</w:t>
            </w:r>
          </w:p>
        </w:tc>
        <w:tc>
          <w:tcPr>
            <w:tcW w:w="1749" w:type="dxa"/>
          </w:tcPr>
          <w:p w:rsidR="00280E25" w:rsidRPr="00456427" w:rsidRDefault="00280E25" w:rsidP="00AF6BC1">
            <w:pPr>
              <w:rPr>
                <w:rFonts w:ascii="Arial" w:hAnsi="Arial" w:cs="Arial"/>
                <w:sz w:val="24"/>
              </w:rPr>
            </w:pPr>
            <w:r>
              <w:rPr>
                <w:rFonts w:ascii="Arial" w:hAnsi="Arial" w:cs="Arial"/>
                <w:sz w:val="24"/>
              </w:rPr>
              <w:t>+3.0</w:t>
            </w:r>
          </w:p>
        </w:tc>
      </w:tr>
      <w:tr w:rsidR="00280E25" w:rsidTr="00AF6BC1">
        <w:tc>
          <w:tcPr>
            <w:tcW w:w="4219" w:type="dxa"/>
          </w:tcPr>
          <w:p w:rsidR="00280E25" w:rsidRDefault="00280E25" w:rsidP="00AF6BC1">
            <w:pPr>
              <w:rPr>
                <w:rFonts w:ascii="Arial" w:hAnsi="Arial" w:cs="Arial"/>
                <w:sz w:val="24"/>
              </w:rPr>
            </w:pPr>
            <w:r>
              <w:rPr>
                <w:rFonts w:ascii="Arial" w:hAnsi="Arial" w:cs="Arial"/>
                <w:sz w:val="24"/>
              </w:rPr>
              <w:lastRenderedPageBreak/>
              <w:t>Art and Design</w:t>
            </w:r>
          </w:p>
        </w:tc>
        <w:tc>
          <w:tcPr>
            <w:tcW w:w="1748" w:type="dxa"/>
          </w:tcPr>
          <w:p w:rsidR="00280E25" w:rsidRDefault="00280E25" w:rsidP="00AF6BC1">
            <w:pPr>
              <w:rPr>
                <w:rFonts w:ascii="Arial" w:hAnsi="Arial" w:cs="Arial"/>
                <w:sz w:val="24"/>
              </w:rPr>
            </w:pPr>
            <w:r>
              <w:rPr>
                <w:rFonts w:ascii="Arial" w:hAnsi="Arial" w:cs="Arial"/>
                <w:sz w:val="24"/>
              </w:rPr>
              <w:t>+1.1</w:t>
            </w:r>
          </w:p>
        </w:tc>
        <w:tc>
          <w:tcPr>
            <w:tcW w:w="1748" w:type="dxa"/>
          </w:tcPr>
          <w:p w:rsidR="00280E25" w:rsidRDefault="00280E25" w:rsidP="00AF6BC1">
            <w:pPr>
              <w:rPr>
                <w:rFonts w:ascii="Arial" w:hAnsi="Arial" w:cs="Arial"/>
                <w:sz w:val="24"/>
              </w:rPr>
            </w:pPr>
            <w:r>
              <w:rPr>
                <w:rFonts w:ascii="Arial" w:hAnsi="Arial" w:cs="Arial"/>
                <w:sz w:val="24"/>
              </w:rPr>
              <w:t>+2.1</w:t>
            </w:r>
          </w:p>
        </w:tc>
        <w:tc>
          <w:tcPr>
            <w:tcW w:w="1749" w:type="dxa"/>
          </w:tcPr>
          <w:p w:rsidR="00280E25" w:rsidRDefault="00280E25" w:rsidP="00AF6BC1">
            <w:pPr>
              <w:rPr>
                <w:rFonts w:ascii="Arial" w:hAnsi="Arial" w:cs="Arial"/>
                <w:sz w:val="24"/>
              </w:rPr>
            </w:pPr>
            <w:r>
              <w:rPr>
                <w:rFonts w:ascii="Arial" w:hAnsi="Arial" w:cs="Arial"/>
                <w:sz w:val="24"/>
              </w:rPr>
              <w:t>+3.1</w:t>
            </w:r>
          </w:p>
        </w:tc>
      </w:tr>
      <w:tr w:rsidR="00280E25" w:rsidTr="00AF6BC1">
        <w:tc>
          <w:tcPr>
            <w:tcW w:w="4219" w:type="dxa"/>
          </w:tcPr>
          <w:p w:rsidR="00280E25" w:rsidRDefault="00280E25" w:rsidP="00AF6BC1">
            <w:pPr>
              <w:rPr>
                <w:rFonts w:ascii="Arial" w:hAnsi="Arial" w:cs="Arial"/>
                <w:sz w:val="24"/>
              </w:rPr>
            </w:pPr>
            <w:r>
              <w:rPr>
                <w:rFonts w:ascii="Arial" w:hAnsi="Arial" w:cs="Arial"/>
                <w:sz w:val="24"/>
              </w:rPr>
              <w:t>Geography</w:t>
            </w:r>
          </w:p>
        </w:tc>
        <w:tc>
          <w:tcPr>
            <w:tcW w:w="1748" w:type="dxa"/>
          </w:tcPr>
          <w:p w:rsidR="00280E25" w:rsidRDefault="00280E25" w:rsidP="00AF6BC1">
            <w:pPr>
              <w:rPr>
                <w:rFonts w:ascii="Arial" w:hAnsi="Arial" w:cs="Arial"/>
                <w:sz w:val="24"/>
              </w:rPr>
            </w:pPr>
            <w:r>
              <w:rPr>
                <w:rFonts w:ascii="Arial" w:hAnsi="Arial" w:cs="Arial"/>
                <w:sz w:val="24"/>
              </w:rPr>
              <w:t>+1.1</w:t>
            </w:r>
          </w:p>
        </w:tc>
        <w:tc>
          <w:tcPr>
            <w:tcW w:w="1748" w:type="dxa"/>
          </w:tcPr>
          <w:p w:rsidR="00280E25" w:rsidRDefault="00280E25" w:rsidP="00AF6BC1">
            <w:pPr>
              <w:rPr>
                <w:rFonts w:ascii="Arial" w:hAnsi="Arial" w:cs="Arial"/>
                <w:sz w:val="24"/>
              </w:rPr>
            </w:pPr>
            <w:r>
              <w:rPr>
                <w:rFonts w:ascii="Arial" w:hAnsi="Arial" w:cs="Arial"/>
                <w:sz w:val="24"/>
              </w:rPr>
              <w:t>+2.3</w:t>
            </w:r>
          </w:p>
        </w:tc>
        <w:tc>
          <w:tcPr>
            <w:tcW w:w="1749" w:type="dxa"/>
          </w:tcPr>
          <w:p w:rsidR="00280E25" w:rsidRDefault="00280E25" w:rsidP="00AF6BC1">
            <w:pPr>
              <w:rPr>
                <w:rFonts w:ascii="Arial" w:hAnsi="Arial" w:cs="Arial"/>
                <w:sz w:val="24"/>
              </w:rPr>
            </w:pPr>
            <w:r>
              <w:rPr>
                <w:rFonts w:ascii="Arial" w:hAnsi="Arial" w:cs="Arial"/>
                <w:sz w:val="24"/>
              </w:rPr>
              <w:t>+3.2</w:t>
            </w:r>
          </w:p>
        </w:tc>
      </w:tr>
      <w:tr w:rsidR="00280E25" w:rsidTr="00AF6BC1">
        <w:tc>
          <w:tcPr>
            <w:tcW w:w="4219" w:type="dxa"/>
          </w:tcPr>
          <w:p w:rsidR="00280E25" w:rsidRDefault="00280E25" w:rsidP="00AF6BC1">
            <w:pPr>
              <w:rPr>
                <w:rFonts w:ascii="Arial" w:hAnsi="Arial" w:cs="Arial"/>
                <w:sz w:val="24"/>
              </w:rPr>
            </w:pPr>
            <w:r>
              <w:rPr>
                <w:rFonts w:ascii="Arial" w:hAnsi="Arial" w:cs="Arial"/>
                <w:sz w:val="24"/>
              </w:rPr>
              <w:t>History</w:t>
            </w:r>
          </w:p>
        </w:tc>
        <w:tc>
          <w:tcPr>
            <w:tcW w:w="1748" w:type="dxa"/>
          </w:tcPr>
          <w:p w:rsidR="00280E25" w:rsidRDefault="00280E25" w:rsidP="00AF6BC1">
            <w:pPr>
              <w:rPr>
                <w:rFonts w:ascii="Arial" w:hAnsi="Arial" w:cs="Arial"/>
                <w:sz w:val="24"/>
              </w:rPr>
            </w:pPr>
            <w:r>
              <w:rPr>
                <w:rFonts w:ascii="Arial" w:hAnsi="Arial" w:cs="Arial"/>
                <w:sz w:val="24"/>
              </w:rPr>
              <w:t>+1.2</w:t>
            </w:r>
          </w:p>
        </w:tc>
        <w:tc>
          <w:tcPr>
            <w:tcW w:w="1748" w:type="dxa"/>
          </w:tcPr>
          <w:p w:rsidR="00280E25" w:rsidRDefault="00280E25" w:rsidP="00AF6BC1">
            <w:pPr>
              <w:rPr>
                <w:rFonts w:ascii="Arial" w:hAnsi="Arial" w:cs="Arial"/>
                <w:sz w:val="24"/>
              </w:rPr>
            </w:pPr>
            <w:r>
              <w:rPr>
                <w:rFonts w:ascii="Arial" w:hAnsi="Arial" w:cs="Arial"/>
                <w:sz w:val="24"/>
              </w:rPr>
              <w:t>+2.1</w:t>
            </w:r>
          </w:p>
        </w:tc>
        <w:tc>
          <w:tcPr>
            <w:tcW w:w="1749" w:type="dxa"/>
          </w:tcPr>
          <w:p w:rsidR="00280E25" w:rsidRDefault="00280E25" w:rsidP="00AF6BC1">
            <w:pPr>
              <w:rPr>
                <w:rFonts w:ascii="Arial" w:hAnsi="Arial" w:cs="Arial"/>
                <w:sz w:val="24"/>
              </w:rPr>
            </w:pPr>
            <w:r>
              <w:rPr>
                <w:rFonts w:ascii="Arial" w:hAnsi="Arial" w:cs="Arial"/>
                <w:sz w:val="24"/>
              </w:rPr>
              <w:t>+3.2</w:t>
            </w:r>
          </w:p>
        </w:tc>
      </w:tr>
      <w:tr w:rsidR="00280E25" w:rsidTr="00AF6BC1">
        <w:tc>
          <w:tcPr>
            <w:tcW w:w="4219" w:type="dxa"/>
          </w:tcPr>
          <w:p w:rsidR="00280E25" w:rsidRDefault="00280E25" w:rsidP="00AF6BC1">
            <w:pPr>
              <w:rPr>
                <w:rFonts w:ascii="Arial" w:hAnsi="Arial" w:cs="Arial"/>
                <w:sz w:val="24"/>
              </w:rPr>
            </w:pPr>
            <w:r>
              <w:rPr>
                <w:rFonts w:ascii="Arial" w:hAnsi="Arial" w:cs="Arial"/>
                <w:sz w:val="24"/>
              </w:rPr>
              <w:t>Music</w:t>
            </w:r>
          </w:p>
        </w:tc>
        <w:tc>
          <w:tcPr>
            <w:tcW w:w="1748" w:type="dxa"/>
          </w:tcPr>
          <w:p w:rsidR="00280E25" w:rsidRDefault="00280E25" w:rsidP="00AF6BC1">
            <w:pPr>
              <w:rPr>
                <w:rFonts w:ascii="Arial" w:hAnsi="Arial" w:cs="Arial"/>
                <w:sz w:val="24"/>
              </w:rPr>
            </w:pPr>
            <w:r>
              <w:rPr>
                <w:rFonts w:ascii="Arial" w:hAnsi="Arial" w:cs="Arial"/>
                <w:sz w:val="24"/>
              </w:rPr>
              <w:t>+1.0</w:t>
            </w:r>
          </w:p>
        </w:tc>
        <w:tc>
          <w:tcPr>
            <w:tcW w:w="1748" w:type="dxa"/>
          </w:tcPr>
          <w:p w:rsidR="00280E25" w:rsidRDefault="00280E25" w:rsidP="00AF6BC1">
            <w:pPr>
              <w:rPr>
                <w:rFonts w:ascii="Arial" w:hAnsi="Arial" w:cs="Arial"/>
                <w:sz w:val="24"/>
              </w:rPr>
            </w:pPr>
            <w:r>
              <w:rPr>
                <w:rFonts w:ascii="Arial" w:hAnsi="Arial" w:cs="Arial"/>
                <w:sz w:val="24"/>
              </w:rPr>
              <w:t>+2.0</w:t>
            </w:r>
          </w:p>
        </w:tc>
        <w:tc>
          <w:tcPr>
            <w:tcW w:w="1749" w:type="dxa"/>
          </w:tcPr>
          <w:p w:rsidR="00280E25" w:rsidRDefault="00280E25" w:rsidP="00AF6BC1">
            <w:pPr>
              <w:rPr>
                <w:rFonts w:ascii="Arial" w:hAnsi="Arial" w:cs="Arial"/>
                <w:sz w:val="24"/>
              </w:rPr>
            </w:pPr>
            <w:r>
              <w:rPr>
                <w:rFonts w:ascii="Arial" w:hAnsi="Arial" w:cs="Arial"/>
                <w:sz w:val="24"/>
              </w:rPr>
              <w:t>+3.0</w:t>
            </w:r>
          </w:p>
        </w:tc>
      </w:tr>
      <w:tr w:rsidR="00280E25" w:rsidTr="00AF6BC1">
        <w:tc>
          <w:tcPr>
            <w:tcW w:w="4219" w:type="dxa"/>
          </w:tcPr>
          <w:p w:rsidR="00280E25" w:rsidRDefault="00280E25" w:rsidP="00AF6BC1">
            <w:pPr>
              <w:rPr>
                <w:rFonts w:ascii="Arial" w:hAnsi="Arial" w:cs="Arial"/>
                <w:sz w:val="24"/>
              </w:rPr>
            </w:pPr>
            <w:r>
              <w:rPr>
                <w:rFonts w:ascii="Arial" w:hAnsi="Arial" w:cs="Arial"/>
                <w:sz w:val="24"/>
              </w:rPr>
              <w:t>P.E.</w:t>
            </w:r>
          </w:p>
        </w:tc>
        <w:tc>
          <w:tcPr>
            <w:tcW w:w="1748" w:type="dxa"/>
          </w:tcPr>
          <w:p w:rsidR="00280E25" w:rsidRDefault="00280E25" w:rsidP="00AF6BC1">
            <w:pPr>
              <w:rPr>
                <w:rFonts w:ascii="Arial" w:hAnsi="Arial" w:cs="Arial"/>
                <w:sz w:val="24"/>
              </w:rPr>
            </w:pPr>
            <w:r>
              <w:rPr>
                <w:rFonts w:ascii="Arial" w:hAnsi="Arial" w:cs="Arial"/>
                <w:sz w:val="24"/>
              </w:rPr>
              <w:t>+1.1</w:t>
            </w:r>
          </w:p>
        </w:tc>
        <w:tc>
          <w:tcPr>
            <w:tcW w:w="1748" w:type="dxa"/>
          </w:tcPr>
          <w:p w:rsidR="00280E25" w:rsidRDefault="00280E25" w:rsidP="00AF6BC1">
            <w:pPr>
              <w:rPr>
                <w:rFonts w:ascii="Arial" w:hAnsi="Arial" w:cs="Arial"/>
                <w:sz w:val="24"/>
              </w:rPr>
            </w:pPr>
            <w:r>
              <w:rPr>
                <w:rFonts w:ascii="Arial" w:hAnsi="Arial" w:cs="Arial"/>
                <w:sz w:val="24"/>
              </w:rPr>
              <w:t>+2.0</w:t>
            </w:r>
          </w:p>
        </w:tc>
        <w:tc>
          <w:tcPr>
            <w:tcW w:w="1749" w:type="dxa"/>
          </w:tcPr>
          <w:p w:rsidR="00280E25" w:rsidRDefault="00280E25" w:rsidP="00AF6BC1">
            <w:pPr>
              <w:rPr>
                <w:rFonts w:ascii="Arial" w:hAnsi="Arial" w:cs="Arial"/>
                <w:sz w:val="24"/>
              </w:rPr>
            </w:pPr>
            <w:r>
              <w:rPr>
                <w:rFonts w:ascii="Arial" w:hAnsi="Arial" w:cs="Arial"/>
                <w:sz w:val="24"/>
              </w:rPr>
              <w:t>+3.0</w:t>
            </w:r>
          </w:p>
        </w:tc>
      </w:tr>
    </w:tbl>
    <w:p w:rsidR="00AF6BC1" w:rsidRDefault="00AF6BC1" w:rsidP="00280E25">
      <w:pPr>
        <w:ind w:right="827"/>
        <w:rPr>
          <w:rFonts w:ascii="Arial" w:hAnsi="Arial" w:cs="Arial"/>
          <w:sz w:val="24"/>
        </w:rPr>
      </w:pPr>
    </w:p>
    <w:p w:rsidR="00571895" w:rsidRPr="00571895" w:rsidRDefault="00571895" w:rsidP="00280E25">
      <w:pPr>
        <w:ind w:right="827"/>
        <w:rPr>
          <w:rFonts w:ascii="Arial" w:hAnsi="Arial" w:cs="Arial"/>
          <w:sz w:val="24"/>
          <w:u w:val="single"/>
        </w:rPr>
      </w:pPr>
      <w:r>
        <w:rPr>
          <w:noProof/>
          <w:lang w:eastAsia="en-GB"/>
        </w:rPr>
        <w:drawing>
          <wp:anchor distT="0" distB="0" distL="114300" distR="114300" simplePos="0" relativeHeight="251657728" behindDoc="1" locked="0" layoutInCell="1" allowOverlap="1" wp14:anchorId="4CECE560" wp14:editId="37288265">
            <wp:simplePos x="0" y="0"/>
            <wp:positionH relativeFrom="column">
              <wp:posOffset>-419100</wp:posOffset>
            </wp:positionH>
            <wp:positionV relativeFrom="paragraph">
              <wp:posOffset>323850</wp:posOffset>
            </wp:positionV>
            <wp:extent cx="6459220" cy="885825"/>
            <wp:effectExtent l="0" t="0" r="0" b="9525"/>
            <wp:wrapTight wrapText="bothSides">
              <wp:wrapPolygon edited="0">
                <wp:start x="0" y="0"/>
                <wp:lineTo x="0" y="21368"/>
                <wp:lineTo x="21532" y="21368"/>
                <wp:lineTo x="2153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4">
                      <a:extLst>
                        <a:ext uri="{28A0092B-C50C-407E-A947-70E740481C1C}">
                          <a14:useLocalDpi xmlns:a14="http://schemas.microsoft.com/office/drawing/2010/main" val="0"/>
                        </a:ext>
                      </a:extLst>
                    </a:blip>
                    <a:srcRect t="33868" r="24008" b="53106"/>
                    <a:stretch/>
                  </pic:blipFill>
                  <pic:spPr bwMode="auto">
                    <a:xfrm>
                      <a:off x="0" y="0"/>
                      <a:ext cx="6459220" cy="8858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sz w:val="24"/>
          <w:u w:val="single"/>
        </w:rPr>
        <w:t>Children in Year 2 Working at ARE or Above</w:t>
      </w:r>
    </w:p>
    <w:p w:rsidR="00280E25" w:rsidRPr="00280E25" w:rsidRDefault="00280E25" w:rsidP="00280E25">
      <w:pPr>
        <w:ind w:right="827"/>
        <w:rPr>
          <w:rFonts w:ascii="Arial" w:hAnsi="Arial" w:cs="Arial"/>
          <w:sz w:val="24"/>
        </w:rPr>
      </w:pPr>
    </w:p>
    <w:p w:rsidR="00280E25" w:rsidRPr="00280E25" w:rsidRDefault="00571895" w:rsidP="00280E25">
      <w:pPr>
        <w:ind w:right="827"/>
        <w:rPr>
          <w:rFonts w:ascii="Arial" w:hAnsi="Arial" w:cs="Arial"/>
          <w:sz w:val="24"/>
          <w:u w:val="single"/>
        </w:rPr>
      </w:pPr>
      <w:r>
        <w:rPr>
          <w:noProof/>
          <w:lang w:eastAsia="en-GB"/>
        </w:rPr>
        <w:drawing>
          <wp:anchor distT="0" distB="0" distL="114300" distR="114300" simplePos="0" relativeHeight="251660288" behindDoc="1" locked="0" layoutInCell="1" allowOverlap="1" wp14:anchorId="72E5B4DA" wp14:editId="7158061B">
            <wp:simplePos x="0" y="0"/>
            <wp:positionH relativeFrom="column">
              <wp:posOffset>-6555105</wp:posOffset>
            </wp:positionH>
            <wp:positionV relativeFrom="paragraph">
              <wp:posOffset>668655</wp:posOffset>
            </wp:positionV>
            <wp:extent cx="6438900" cy="855345"/>
            <wp:effectExtent l="0" t="0" r="0" b="1905"/>
            <wp:wrapTight wrapText="bothSides">
              <wp:wrapPolygon edited="0">
                <wp:start x="0" y="0"/>
                <wp:lineTo x="0" y="21167"/>
                <wp:lineTo x="21536" y="21167"/>
                <wp:lineTo x="21536"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4">
                      <a:extLst>
                        <a:ext uri="{28A0092B-C50C-407E-A947-70E740481C1C}">
                          <a14:useLocalDpi xmlns:a14="http://schemas.microsoft.com/office/drawing/2010/main" val="0"/>
                        </a:ext>
                      </a:extLst>
                    </a:blip>
                    <a:srcRect t="68538" r="24008" b="18837"/>
                    <a:stretch/>
                  </pic:blipFill>
                  <pic:spPr bwMode="auto">
                    <a:xfrm>
                      <a:off x="0" y="0"/>
                      <a:ext cx="6438900" cy="8553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F6BC1" w:rsidRDefault="00571895" w:rsidP="00280E25">
      <w:pPr>
        <w:ind w:right="827"/>
        <w:rPr>
          <w:noProof/>
          <w:lang w:eastAsia="en-GB"/>
        </w:rPr>
      </w:pPr>
      <w:r>
        <w:rPr>
          <w:noProof/>
          <w:lang w:eastAsia="en-GB"/>
        </w:rPr>
        <w:drawing>
          <wp:anchor distT="0" distB="0" distL="114300" distR="114300" simplePos="0" relativeHeight="251659264" behindDoc="1" locked="0" layoutInCell="1" allowOverlap="1" wp14:anchorId="389448A9" wp14:editId="2BB44BB8">
            <wp:simplePos x="0" y="0"/>
            <wp:positionH relativeFrom="column">
              <wp:posOffset>-6550025</wp:posOffset>
            </wp:positionH>
            <wp:positionV relativeFrom="paragraph">
              <wp:posOffset>2327275</wp:posOffset>
            </wp:positionV>
            <wp:extent cx="6443345" cy="895350"/>
            <wp:effectExtent l="0" t="0" r="0" b="0"/>
            <wp:wrapTight wrapText="bothSides">
              <wp:wrapPolygon edited="0">
                <wp:start x="0" y="0"/>
                <wp:lineTo x="0" y="21140"/>
                <wp:lineTo x="21521" y="21140"/>
                <wp:lineTo x="2152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4">
                      <a:extLst>
                        <a:ext uri="{28A0092B-C50C-407E-A947-70E740481C1C}">
                          <a14:useLocalDpi xmlns:a14="http://schemas.microsoft.com/office/drawing/2010/main" val="0"/>
                        </a:ext>
                      </a:extLst>
                    </a:blip>
                    <a:srcRect t="55110" r="23848" b="31664"/>
                    <a:stretch/>
                  </pic:blipFill>
                  <pic:spPr bwMode="auto">
                    <a:xfrm>
                      <a:off x="0" y="0"/>
                      <a:ext cx="6443345" cy="8953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0" behindDoc="1" locked="0" layoutInCell="1" allowOverlap="1" wp14:anchorId="6A0A86EF" wp14:editId="30E7682D">
            <wp:simplePos x="0" y="0"/>
            <wp:positionH relativeFrom="column">
              <wp:posOffset>-6555105</wp:posOffset>
            </wp:positionH>
            <wp:positionV relativeFrom="paragraph">
              <wp:posOffset>1317625</wp:posOffset>
            </wp:positionV>
            <wp:extent cx="6381750" cy="838200"/>
            <wp:effectExtent l="0" t="0" r="0" b="0"/>
            <wp:wrapTight wrapText="bothSides">
              <wp:wrapPolygon edited="0">
                <wp:start x="0" y="0"/>
                <wp:lineTo x="0" y="21109"/>
                <wp:lineTo x="21536" y="21109"/>
                <wp:lineTo x="21536"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4">
                      <a:extLst>
                        <a:ext uri="{28A0092B-C50C-407E-A947-70E740481C1C}">
                          <a14:useLocalDpi xmlns:a14="http://schemas.microsoft.com/office/drawing/2010/main" val="0"/>
                        </a:ext>
                      </a:extLst>
                    </a:blip>
                    <a:srcRect t="80962" r="24328" b="6613"/>
                    <a:stretch/>
                  </pic:blipFill>
                  <pic:spPr bwMode="auto">
                    <a:xfrm>
                      <a:off x="0" y="0"/>
                      <a:ext cx="6381750" cy="838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571895" w:rsidRPr="00AF6BC1" w:rsidRDefault="00571895" w:rsidP="00280E25">
      <w:pPr>
        <w:ind w:right="827"/>
        <w:rPr>
          <w:noProof/>
          <w:lang w:eastAsia="en-GB"/>
        </w:rPr>
      </w:pPr>
      <w:r w:rsidRPr="00571895">
        <w:rPr>
          <w:rFonts w:ascii="Arial" w:hAnsi="Arial" w:cs="Arial"/>
          <w:noProof/>
          <w:sz w:val="24"/>
          <w:u w:val="single"/>
          <w:lang w:eastAsia="en-GB"/>
        </w:rPr>
        <w:t>Year 2 Pupil Premium</w:t>
      </w:r>
    </w:p>
    <w:tbl>
      <w:tblPr>
        <w:tblStyle w:val="TableGrid"/>
        <w:tblW w:w="0" w:type="auto"/>
        <w:tblLook w:val="04A0" w:firstRow="1" w:lastRow="0" w:firstColumn="1" w:lastColumn="0" w:noHBand="0" w:noVBand="1"/>
      </w:tblPr>
      <w:tblGrid>
        <w:gridCol w:w="817"/>
        <w:gridCol w:w="1464"/>
        <w:gridCol w:w="1465"/>
        <w:gridCol w:w="1465"/>
        <w:gridCol w:w="1465"/>
        <w:gridCol w:w="1465"/>
        <w:gridCol w:w="1465"/>
      </w:tblGrid>
      <w:tr w:rsidR="007B067C" w:rsidRPr="00571895" w:rsidTr="007B067C">
        <w:tc>
          <w:tcPr>
            <w:tcW w:w="817" w:type="dxa"/>
          </w:tcPr>
          <w:p w:rsidR="007B067C" w:rsidRPr="00571895" w:rsidRDefault="007B067C" w:rsidP="00AF6BC1">
            <w:pPr>
              <w:rPr>
                <w:rFonts w:ascii="Arial" w:hAnsi="Arial" w:cs="Arial"/>
                <w:sz w:val="24"/>
              </w:rPr>
            </w:pPr>
            <w:r w:rsidRPr="00571895">
              <w:rPr>
                <w:rFonts w:ascii="Arial" w:hAnsi="Arial" w:cs="Arial"/>
                <w:sz w:val="24"/>
              </w:rPr>
              <w:t>Child</w:t>
            </w:r>
          </w:p>
        </w:tc>
        <w:tc>
          <w:tcPr>
            <w:tcW w:w="1464" w:type="dxa"/>
          </w:tcPr>
          <w:p w:rsidR="007B067C" w:rsidRPr="00571895" w:rsidRDefault="007B067C" w:rsidP="00AF6BC1">
            <w:pPr>
              <w:rPr>
                <w:rFonts w:ascii="Arial" w:hAnsi="Arial" w:cs="Arial"/>
                <w:sz w:val="24"/>
              </w:rPr>
            </w:pPr>
            <w:r>
              <w:rPr>
                <w:rFonts w:ascii="Arial" w:hAnsi="Arial" w:cs="Arial"/>
                <w:sz w:val="24"/>
              </w:rPr>
              <w:t>Writing</w:t>
            </w:r>
          </w:p>
        </w:tc>
        <w:tc>
          <w:tcPr>
            <w:tcW w:w="1465" w:type="dxa"/>
          </w:tcPr>
          <w:p w:rsidR="007B067C" w:rsidRPr="00571895" w:rsidRDefault="007B067C" w:rsidP="00AF6BC1">
            <w:pPr>
              <w:rPr>
                <w:rFonts w:ascii="Arial" w:hAnsi="Arial" w:cs="Arial"/>
                <w:sz w:val="24"/>
              </w:rPr>
            </w:pPr>
            <w:r>
              <w:rPr>
                <w:rFonts w:ascii="Arial" w:hAnsi="Arial" w:cs="Arial"/>
                <w:sz w:val="24"/>
              </w:rPr>
              <w:t>Vocab</w:t>
            </w:r>
          </w:p>
        </w:tc>
        <w:tc>
          <w:tcPr>
            <w:tcW w:w="1465" w:type="dxa"/>
          </w:tcPr>
          <w:p w:rsidR="007B067C" w:rsidRPr="00571895" w:rsidRDefault="007B067C" w:rsidP="00AF6BC1">
            <w:pPr>
              <w:rPr>
                <w:rFonts w:ascii="Arial" w:hAnsi="Arial" w:cs="Arial"/>
                <w:sz w:val="24"/>
              </w:rPr>
            </w:pPr>
            <w:r>
              <w:rPr>
                <w:rFonts w:ascii="Arial" w:hAnsi="Arial" w:cs="Arial"/>
                <w:sz w:val="24"/>
              </w:rPr>
              <w:t>Reading</w:t>
            </w:r>
          </w:p>
        </w:tc>
        <w:tc>
          <w:tcPr>
            <w:tcW w:w="1465" w:type="dxa"/>
          </w:tcPr>
          <w:p w:rsidR="007B067C" w:rsidRPr="00571895" w:rsidRDefault="007B067C" w:rsidP="00AF6BC1">
            <w:pPr>
              <w:rPr>
                <w:rFonts w:ascii="Arial" w:hAnsi="Arial" w:cs="Arial"/>
                <w:sz w:val="24"/>
              </w:rPr>
            </w:pPr>
            <w:r>
              <w:rPr>
                <w:rFonts w:ascii="Arial" w:hAnsi="Arial" w:cs="Arial"/>
                <w:sz w:val="24"/>
              </w:rPr>
              <w:t>Language</w:t>
            </w:r>
          </w:p>
        </w:tc>
        <w:tc>
          <w:tcPr>
            <w:tcW w:w="1465" w:type="dxa"/>
          </w:tcPr>
          <w:p w:rsidR="007B067C" w:rsidRPr="00571895" w:rsidRDefault="007B067C" w:rsidP="00AF6BC1">
            <w:pPr>
              <w:rPr>
                <w:rFonts w:ascii="Arial" w:hAnsi="Arial" w:cs="Arial"/>
                <w:sz w:val="24"/>
              </w:rPr>
            </w:pPr>
            <w:r>
              <w:rPr>
                <w:rFonts w:ascii="Arial" w:hAnsi="Arial" w:cs="Arial"/>
                <w:sz w:val="24"/>
              </w:rPr>
              <w:t xml:space="preserve">Maths </w:t>
            </w:r>
          </w:p>
        </w:tc>
        <w:tc>
          <w:tcPr>
            <w:tcW w:w="1465" w:type="dxa"/>
          </w:tcPr>
          <w:p w:rsidR="007B067C" w:rsidRPr="00571895" w:rsidRDefault="007B067C" w:rsidP="00AF6BC1">
            <w:pPr>
              <w:rPr>
                <w:rFonts w:ascii="Arial" w:hAnsi="Arial" w:cs="Arial"/>
                <w:sz w:val="24"/>
              </w:rPr>
            </w:pPr>
            <w:r>
              <w:rPr>
                <w:rFonts w:ascii="Arial" w:hAnsi="Arial" w:cs="Arial"/>
                <w:sz w:val="24"/>
              </w:rPr>
              <w:t>Science</w:t>
            </w:r>
          </w:p>
        </w:tc>
      </w:tr>
      <w:tr w:rsidR="007B067C" w:rsidRPr="00571895" w:rsidTr="007B067C">
        <w:tc>
          <w:tcPr>
            <w:tcW w:w="817" w:type="dxa"/>
          </w:tcPr>
          <w:p w:rsidR="007B067C" w:rsidRPr="00571895" w:rsidRDefault="007B067C" w:rsidP="00AF6BC1">
            <w:pPr>
              <w:rPr>
                <w:rFonts w:ascii="Arial" w:hAnsi="Arial" w:cs="Arial"/>
                <w:sz w:val="24"/>
              </w:rPr>
            </w:pPr>
            <w:r w:rsidRPr="00571895">
              <w:rPr>
                <w:rFonts w:ascii="Arial" w:hAnsi="Arial" w:cs="Arial"/>
                <w:sz w:val="24"/>
              </w:rPr>
              <w:t>1</w:t>
            </w:r>
          </w:p>
        </w:tc>
        <w:tc>
          <w:tcPr>
            <w:tcW w:w="1464" w:type="dxa"/>
          </w:tcPr>
          <w:p w:rsidR="007B067C" w:rsidRPr="00571895" w:rsidRDefault="007B067C" w:rsidP="00AF6BC1">
            <w:pPr>
              <w:rPr>
                <w:rFonts w:ascii="Arial" w:hAnsi="Arial" w:cs="Arial"/>
                <w:sz w:val="24"/>
              </w:rPr>
            </w:pPr>
            <w:r>
              <w:rPr>
                <w:rFonts w:ascii="Arial" w:hAnsi="Arial" w:cs="Arial"/>
                <w:sz w:val="24"/>
              </w:rPr>
              <w:t>+3.0</w:t>
            </w:r>
          </w:p>
        </w:tc>
        <w:tc>
          <w:tcPr>
            <w:tcW w:w="1465" w:type="dxa"/>
          </w:tcPr>
          <w:p w:rsidR="007B067C" w:rsidRPr="00571895" w:rsidRDefault="007B067C" w:rsidP="00AF6BC1">
            <w:pPr>
              <w:rPr>
                <w:rFonts w:ascii="Arial" w:hAnsi="Arial" w:cs="Arial"/>
                <w:sz w:val="24"/>
              </w:rPr>
            </w:pPr>
            <w:r>
              <w:rPr>
                <w:rFonts w:ascii="Arial" w:hAnsi="Arial" w:cs="Arial"/>
                <w:sz w:val="24"/>
              </w:rPr>
              <w:t>+3.0</w:t>
            </w:r>
          </w:p>
        </w:tc>
        <w:tc>
          <w:tcPr>
            <w:tcW w:w="1465" w:type="dxa"/>
          </w:tcPr>
          <w:p w:rsidR="007B067C" w:rsidRPr="00571895" w:rsidRDefault="007B067C" w:rsidP="00AF6BC1">
            <w:pPr>
              <w:rPr>
                <w:rFonts w:ascii="Arial" w:hAnsi="Arial" w:cs="Arial"/>
                <w:sz w:val="24"/>
              </w:rPr>
            </w:pPr>
            <w:r>
              <w:rPr>
                <w:rFonts w:ascii="Arial" w:hAnsi="Arial" w:cs="Arial"/>
                <w:sz w:val="24"/>
              </w:rPr>
              <w:t>+3.0</w:t>
            </w:r>
          </w:p>
        </w:tc>
        <w:tc>
          <w:tcPr>
            <w:tcW w:w="1465" w:type="dxa"/>
          </w:tcPr>
          <w:p w:rsidR="007B067C" w:rsidRPr="00571895" w:rsidRDefault="007B067C" w:rsidP="00AF6BC1">
            <w:pPr>
              <w:rPr>
                <w:rFonts w:ascii="Arial" w:hAnsi="Arial" w:cs="Arial"/>
                <w:sz w:val="24"/>
              </w:rPr>
            </w:pPr>
            <w:r>
              <w:rPr>
                <w:rFonts w:ascii="Arial" w:hAnsi="Arial" w:cs="Arial"/>
                <w:sz w:val="24"/>
              </w:rPr>
              <w:t>+3.0</w:t>
            </w:r>
          </w:p>
        </w:tc>
        <w:tc>
          <w:tcPr>
            <w:tcW w:w="1465" w:type="dxa"/>
          </w:tcPr>
          <w:p w:rsidR="007B067C" w:rsidRPr="00571895" w:rsidRDefault="007B067C" w:rsidP="00AF6BC1">
            <w:pPr>
              <w:rPr>
                <w:rFonts w:ascii="Arial" w:hAnsi="Arial" w:cs="Arial"/>
                <w:sz w:val="24"/>
              </w:rPr>
            </w:pPr>
            <w:r>
              <w:rPr>
                <w:rFonts w:ascii="Arial" w:hAnsi="Arial" w:cs="Arial"/>
                <w:sz w:val="24"/>
              </w:rPr>
              <w:t>+3.0</w:t>
            </w:r>
          </w:p>
        </w:tc>
        <w:tc>
          <w:tcPr>
            <w:tcW w:w="1465" w:type="dxa"/>
          </w:tcPr>
          <w:p w:rsidR="007B067C" w:rsidRPr="00571895" w:rsidRDefault="007B067C" w:rsidP="00AF6BC1">
            <w:pPr>
              <w:rPr>
                <w:rFonts w:ascii="Arial" w:hAnsi="Arial" w:cs="Arial"/>
                <w:sz w:val="24"/>
              </w:rPr>
            </w:pPr>
            <w:r>
              <w:rPr>
                <w:rFonts w:ascii="Arial" w:hAnsi="Arial" w:cs="Arial"/>
                <w:sz w:val="24"/>
              </w:rPr>
              <w:t>+3.0</w:t>
            </w:r>
          </w:p>
        </w:tc>
      </w:tr>
      <w:tr w:rsidR="007B067C" w:rsidRPr="00571895" w:rsidTr="007B067C">
        <w:tc>
          <w:tcPr>
            <w:tcW w:w="817" w:type="dxa"/>
          </w:tcPr>
          <w:p w:rsidR="007B067C" w:rsidRPr="00571895" w:rsidRDefault="007B067C" w:rsidP="00AF6BC1">
            <w:pPr>
              <w:rPr>
                <w:rFonts w:ascii="Arial" w:hAnsi="Arial" w:cs="Arial"/>
                <w:sz w:val="24"/>
              </w:rPr>
            </w:pPr>
            <w:r>
              <w:rPr>
                <w:rFonts w:ascii="Arial" w:hAnsi="Arial" w:cs="Arial"/>
                <w:sz w:val="24"/>
              </w:rPr>
              <w:t>2</w:t>
            </w:r>
          </w:p>
        </w:tc>
        <w:tc>
          <w:tcPr>
            <w:tcW w:w="1464" w:type="dxa"/>
          </w:tcPr>
          <w:p w:rsidR="007B067C" w:rsidRPr="00571895" w:rsidRDefault="007B067C" w:rsidP="00AF6BC1">
            <w:pPr>
              <w:rPr>
                <w:rFonts w:ascii="Arial" w:hAnsi="Arial" w:cs="Arial"/>
                <w:sz w:val="24"/>
              </w:rPr>
            </w:pPr>
            <w:r>
              <w:rPr>
                <w:rFonts w:ascii="Arial" w:hAnsi="Arial" w:cs="Arial"/>
                <w:sz w:val="24"/>
              </w:rPr>
              <w:t>+4.0</w:t>
            </w:r>
          </w:p>
        </w:tc>
        <w:tc>
          <w:tcPr>
            <w:tcW w:w="1465" w:type="dxa"/>
          </w:tcPr>
          <w:p w:rsidR="007B067C" w:rsidRPr="00571895" w:rsidRDefault="007B067C" w:rsidP="00AF6BC1">
            <w:pPr>
              <w:rPr>
                <w:rFonts w:ascii="Arial" w:hAnsi="Arial" w:cs="Arial"/>
                <w:sz w:val="24"/>
              </w:rPr>
            </w:pPr>
            <w:r>
              <w:rPr>
                <w:rFonts w:ascii="Arial" w:hAnsi="Arial" w:cs="Arial"/>
                <w:sz w:val="24"/>
              </w:rPr>
              <w:t>+4.0</w:t>
            </w:r>
          </w:p>
        </w:tc>
        <w:tc>
          <w:tcPr>
            <w:tcW w:w="1465" w:type="dxa"/>
          </w:tcPr>
          <w:p w:rsidR="007B067C" w:rsidRPr="00571895" w:rsidRDefault="007B067C" w:rsidP="00AF6BC1">
            <w:pPr>
              <w:rPr>
                <w:rFonts w:ascii="Arial" w:hAnsi="Arial" w:cs="Arial"/>
                <w:sz w:val="24"/>
              </w:rPr>
            </w:pPr>
            <w:r>
              <w:rPr>
                <w:rFonts w:ascii="Arial" w:hAnsi="Arial" w:cs="Arial"/>
                <w:sz w:val="24"/>
              </w:rPr>
              <w:t>+4.0</w:t>
            </w:r>
          </w:p>
        </w:tc>
        <w:tc>
          <w:tcPr>
            <w:tcW w:w="1465" w:type="dxa"/>
          </w:tcPr>
          <w:p w:rsidR="007B067C" w:rsidRPr="00571895" w:rsidRDefault="007B067C" w:rsidP="00AF6BC1">
            <w:pPr>
              <w:rPr>
                <w:rFonts w:ascii="Arial" w:hAnsi="Arial" w:cs="Arial"/>
                <w:sz w:val="24"/>
              </w:rPr>
            </w:pPr>
            <w:r>
              <w:rPr>
                <w:rFonts w:ascii="Arial" w:hAnsi="Arial" w:cs="Arial"/>
                <w:sz w:val="24"/>
              </w:rPr>
              <w:t>+3.0</w:t>
            </w:r>
          </w:p>
        </w:tc>
        <w:tc>
          <w:tcPr>
            <w:tcW w:w="1465" w:type="dxa"/>
          </w:tcPr>
          <w:p w:rsidR="007B067C" w:rsidRPr="00571895" w:rsidRDefault="007B067C" w:rsidP="00AF6BC1">
            <w:pPr>
              <w:rPr>
                <w:rFonts w:ascii="Arial" w:hAnsi="Arial" w:cs="Arial"/>
                <w:sz w:val="24"/>
              </w:rPr>
            </w:pPr>
            <w:r>
              <w:rPr>
                <w:rFonts w:ascii="Arial" w:hAnsi="Arial" w:cs="Arial"/>
                <w:sz w:val="24"/>
              </w:rPr>
              <w:t>+4.0</w:t>
            </w:r>
          </w:p>
        </w:tc>
        <w:tc>
          <w:tcPr>
            <w:tcW w:w="1465" w:type="dxa"/>
          </w:tcPr>
          <w:p w:rsidR="007B067C" w:rsidRPr="00571895" w:rsidRDefault="007B067C" w:rsidP="00AF6BC1">
            <w:pPr>
              <w:rPr>
                <w:rFonts w:ascii="Arial" w:hAnsi="Arial" w:cs="Arial"/>
                <w:sz w:val="24"/>
              </w:rPr>
            </w:pPr>
            <w:r>
              <w:rPr>
                <w:rFonts w:ascii="Arial" w:hAnsi="Arial" w:cs="Arial"/>
                <w:sz w:val="24"/>
              </w:rPr>
              <w:t>+3.0</w:t>
            </w:r>
          </w:p>
        </w:tc>
      </w:tr>
    </w:tbl>
    <w:p w:rsidR="00280E25" w:rsidRPr="00280E25" w:rsidRDefault="00571895" w:rsidP="00280E25">
      <w:pPr>
        <w:ind w:right="827"/>
        <w:rPr>
          <w:rFonts w:ascii="Arial" w:hAnsi="Arial" w:cs="Arial"/>
          <w:sz w:val="24"/>
          <w:u w:val="single"/>
        </w:rPr>
      </w:pPr>
      <w:r>
        <w:rPr>
          <w:noProof/>
          <w:lang w:eastAsia="en-GB"/>
        </w:rPr>
        <w:t xml:space="preserve">  </w:t>
      </w:r>
      <w:bookmarkStart w:id="0" w:name="_GoBack"/>
      <w:bookmarkEnd w:id="0"/>
    </w:p>
    <w:sectPr w:rsidR="00280E25" w:rsidRPr="00280E25" w:rsidSect="00280E25">
      <w:pgSz w:w="11906" w:h="16838"/>
      <w:pgMar w:top="1440" w:right="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427"/>
    <w:rsid w:val="00280E25"/>
    <w:rsid w:val="00456427"/>
    <w:rsid w:val="00571895"/>
    <w:rsid w:val="00667EEC"/>
    <w:rsid w:val="007B067C"/>
    <w:rsid w:val="007E7B65"/>
    <w:rsid w:val="00AF6BC1"/>
    <w:rsid w:val="00C1485C"/>
    <w:rsid w:val="00C94C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72C37"/>
  <w15:docId w15:val="{3B7709FD-FB2D-40E4-B3E2-3482D674D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564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80E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0E2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5</Pages>
  <Words>787</Words>
  <Characters>4491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Batten</dc:creator>
  <cp:lastModifiedBy>Emma Batten</cp:lastModifiedBy>
  <cp:revision>3</cp:revision>
  <dcterms:created xsi:type="dcterms:W3CDTF">2018-06-25T10:48:00Z</dcterms:created>
  <dcterms:modified xsi:type="dcterms:W3CDTF">2018-06-29T11:19:00Z</dcterms:modified>
</cp:coreProperties>
</file>