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6BF7" w14:textId="0DB4C8D2" w:rsidR="00572643" w:rsidRPr="002C6EB2" w:rsidRDefault="00572643">
      <w:pPr>
        <w:rPr>
          <w:b/>
          <w:bCs/>
        </w:rPr>
      </w:pPr>
    </w:p>
    <w:p w14:paraId="6B88D1D0" w14:textId="7AE61B3C" w:rsidR="002C6EB2" w:rsidRDefault="002C6EB2"/>
    <w:p w14:paraId="68AFC49B" w14:textId="79F5B7AA" w:rsidR="002C6EB2" w:rsidRDefault="002C6EB2" w:rsidP="002C6EB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PROPOSED INSET DAYS FOR 2023-2024</w:t>
      </w:r>
    </w:p>
    <w:p w14:paraId="6293E3E0" w14:textId="5E99F099" w:rsidR="002C6EB2" w:rsidRDefault="002C6EB2" w:rsidP="002C6EB2">
      <w:pPr>
        <w:jc w:val="center"/>
        <w:rPr>
          <w:b/>
          <w:bCs/>
          <w:sz w:val="24"/>
          <w:szCs w:val="24"/>
          <w:u w:val="single"/>
        </w:rPr>
      </w:pPr>
    </w:p>
    <w:p w14:paraId="52B010D2" w14:textId="47823011" w:rsidR="002C6EB2" w:rsidRDefault="002C6EB2" w:rsidP="002C6EB2">
      <w:pPr>
        <w:jc w:val="center"/>
        <w:rPr>
          <w:b/>
          <w:bCs/>
          <w:sz w:val="24"/>
          <w:szCs w:val="24"/>
          <w:u w:val="single"/>
        </w:rPr>
      </w:pPr>
    </w:p>
    <w:p w14:paraId="687AC59A" w14:textId="1F4835F9" w:rsidR="002C6EB2" w:rsidRDefault="002C6EB2" w:rsidP="002C6E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2C6EB2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September 2023 – </w:t>
      </w:r>
      <w:r>
        <w:rPr>
          <w:sz w:val="24"/>
          <w:szCs w:val="24"/>
        </w:rPr>
        <w:t>as directed by BFC</w:t>
      </w:r>
    </w:p>
    <w:p w14:paraId="65094B99" w14:textId="30A62B5D" w:rsidR="002C6EB2" w:rsidRDefault="002C6EB2" w:rsidP="002C6EB2">
      <w:pPr>
        <w:rPr>
          <w:sz w:val="24"/>
          <w:szCs w:val="24"/>
        </w:rPr>
      </w:pPr>
    </w:p>
    <w:p w14:paraId="71DA4F25" w14:textId="0A6EA3EE" w:rsidR="002C6EB2" w:rsidRDefault="002C6EB2" w:rsidP="002C6E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2C6EB2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January </w:t>
      </w:r>
      <w:proofErr w:type="gramStart"/>
      <w:r>
        <w:rPr>
          <w:b/>
          <w:bCs/>
          <w:sz w:val="24"/>
          <w:szCs w:val="24"/>
        </w:rPr>
        <w:t>2024  -</w:t>
      </w:r>
      <w:proofErr w:type="gramEnd"/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INSET WLB offsite PPA and prep</w:t>
      </w:r>
    </w:p>
    <w:p w14:paraId="5193A439" w14:textId="280FF27B" w:rsidR="002C6EB2" w:rsidRDefault="002C6EB2" w:rsidP="002C6EB2">
      <w:pPr>
        <w:rPr>
          <w:sz w:val="24"/>
          <w:szCs w:val="24"/>
        </w:rPr>
      </w:pPr>
    </w:p>
    <w:p w14:paraId="06D60F03" w14:textId="0163CE4F" w:rsidR="002C6EB2" w:rsidRDefault="002C6EB2" w:rsidP="002C6E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Pr="002C6EB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 </w:t>
      </w:r>
      <w:proofErr w:type="gramStart"/>
      <w:r>
        <w:rPr>
          <w:b/>
          <w:bCs/>
          <w:sz w:val="24"/>
          <w:szCs w:val="24"/>
        </w:rPr>
        <w:t>2024  -</w:t>
      </w:r>
      <w:proofErr w:type="gramEnd"/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INSET report writing</w:t>
      </w:r>
    </w:p>
    <w:p w14:paraId="6CEE6950" w14:textId="114B203F" w:rsidR="002C6EB2" w:rsidRDefault="002C6EB2" w:rsidP="002C6EB2">
      <w:pPr>
        <w:rPr>
          <w:sz w:val="24"/>
          <w:szCs w:val="24"/>
        </w:rPr>
      </w:pPr>
    </w:p>
    <w:p w14:paraId="0A20CB69" w14:textId="707FCAF1" w:rsidR="002C6EB2" w:rsidRPr="002C6EB2" w:rsidRDefault="002C6EB2" w:rsidP="002C6E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Pr="002C6EB2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and 23</w:t>
      </w:r>
      <w:r w:rsidRPr="002C6EB2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July </w:t>
      </w:r>
      <w:proofErr w:type="gramStart"/>
      <w:r>
        <w:rPr>
          <w:b/>
          <w:bCs/>
          <w:sz w:val="24"/>
          <w:szCs w:val="24"/>
        </w:rPr>
        <w:t>2024  -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INSET to be offset</w:t>
      </w:r>
    </w:p>
    <w:sectPr w:rsidR="002C6EB2" w:rsidRPr="002C6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B2"/>
    <w:rsid w:val="00125A86"/>
    <w:rsid w:val="002C6EB2"/>
    <w:rsid w:val="005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0F60"/>
  <w15:chartTrackingRefBased/>
  <w15:docId w15:val="{3435F463-DCE6-4DC0-88A4-F4B411CE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2022-02-14T00:15:00Z</dcterms:created>
  <dcterms:modified xsi:type="dcterms:W3CDTF">2022-02-14T00:19:00Z</dcterms:modified>
</cp:coreProperties>
</file>