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68" w:rsidRDefault="0014324E">
      <w:r>
        <w:rPr>
          <w:noProof/>
          <w:lang w:eastAsia="en-GB"/>
        </w:rPr>
        <w:drawing>
          <wp:inline distT="0" distB="0" distL="0" distR="0">
            <wp:extent cx="57531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37A30" w:rsidRDefault="00106468" w:rsidP="00106468">
      <w:pPr>
        <w:tabs>
          <w:tab w:val="left" w:pos="2385"/>
        </w:tabs>
      </w:pPr>
      <w:r>
        <w:tab/>
      </w:r>
      <w:bookmarkStart w:id="0" w:name="_GoBack"/>
      <w:bookmarkEnd w:id="0"/>
    </w:p>
    <w:p w:rsidR="00937A30" w:rsidRPr="00636728" w:rsidRDefault="00937A30" w:rsidP="00106468">
      <w:pPr>
        <w:tabs>
          <w:tab w:val="left" w:pos="2385"/>
        </w:tabs>
        <w:rPr>
          <w:b/>
          <w:i/>
        </w:rPr>
      </w:pPr>
      <w:r w:rsidRPr="00636728">
        <w:rPr>
          <w:b/>
          <w:i/>
        </w:rPr>
        <w:t>Question1</w:t>
      </w:r>
      <w:r w:rsidR="000B331B" w:rsidRPr="00636728">
        <w:rPr>
          <w:b/>
          <w:i/>
        </w:rPr>
        <w:t xml:space="preserve">   </w:t>
      </w:r>
      <w:r w:rsidR="00636728">
        <w:rPr>
          <w:b/>
          <w:i/>
        </w:rPr>
        <w:t xml:space="preserve">   </w:t>
      </w:r>
      <w:r w:rsidR="000B331B" w:rsidRPr="00636728">
        <w:rPr>
          <w:b/>
          <w:i/>
        </w:rPr>
        <w:t xml:space="preserve">Teachers and </w:t>
      </w:r>
      <w:r w:rsidRPr="00636728">
        <w:rPr>
          <w:b/>
          <w:i/>
        </w:rPr>
        <w:t>other staff listen to me when I speak to them?</w:t>
      </w:r>
      <w:r w:rsidR="000B331B" w:rsidRPr="00636728">
        <w:rPr>
          <w:b/>
          <w:i/>
        </w:rPr>
        <w:t xml:space="preserve">  </w:t>
      </w:r>
    </w:p>
    <w:p w:rsidR="00937A30" w:rsidRPr="00636728" w:rsidRDefault="00937A30" w:rsidP="00106468">
      <w:pPr>
        <w:tabs>
          <w:tab w:val="left" w:pos="2385"/>
        </w:tabs>
        <w:rPr>
          <w:b/>
          <w:i/>
        </w:rPr>
      </w:pPr>
      <w:r w:rsidRPr="00636728">
        <w:rPr>
          <w:b/>
          <w:i/>
        </w:rPr>
        <w:t xml:space="preserve">Question 2  </w:t>
      </w:r>
      <w:r w:rsidR="00636728">
        <w:rPr>
          <w:b/>
          <w:i/>
        </w:rPr>
        <w:t xml:space="preserve">   </w:t>
      </w:r>
      <w:r w:rsidRPr="00636728">
        <w:rPr>
          <w:b/>
          <w:i/>
        </w:rPr>
        <w:t>There is an adult in school that I can talk to if something is worrying me?</w:t>
      </w:r>
    </w:p>
    <w:p w:rsidR="00937A30" w:rsidRPr="00636728" w:rsidRDefault="00937A30" w:rsidP="00106468">
      <w:pPr>
        <w:tabs>
          <w:tab w:val="left" w:pos="2385"/>
        </w:tabs>
        <w:rPr>
          <w:b/>
          <w:i/>
        </w:rPr>
      </w:pPr>
      <w:r w:rsidRPr="00636728">
        <w:rPr>
          <w:b/>
          <w:i/>
        </w:rPr>
        <w:t xml:space="preserve">Question 3  </w:t>
      </w:r>
      <w:r w:rsidR="00636728">
        <w:rPr>
          <w:b/>
          <w:i/>
        </w:rPr>
        <w:t xml:space="preserve">   </w:t>
      </w:r>
      <w:r w:rsidRPr="00636728">
        <w:rPr>
          <w:b/>
          <w:i/>
        </w:rPr>
        <w:t>Do you think bullying is a problem at our school?</w:t>
      </w:r>
    </w:p>
    <w:p w:rsidR="00937A30" w:rsidRPr="00636728" w:rsidRDefault="00937A30" w:rsidP="00106468">
      <w:pPr>
        <w:tabs>
          <w:tab w:val="left" w:pos="2385"/>
        </w:tabs>
        <w:rPr>
          <w:b/>
          <w:i/>
        </w:rPr>
      </w:pPr>
      <w:r w:rsidRPr="00636728">
        <w:rPr>
          <w:b/>
          <w:i/>
        </w:rPr>
        <w:t>Question 4</w:t>
      </w:r>
      <w:r w:rsidR="000B331B" w:rsidRPr="00636728">
        <w:rPr>
          <w:b/>
          <w:i/>
        </w:rPr>
        <w:t xml:space="preserve">  </w:t>
      </w:r>
      <w:r w:rsidR="00636728">
        <w:rPr>
          <w:b/>
          <w:i/>
        </w:rPr>
        <w:t xml:space="preserve">   </w:t>
      </w:r>
      <w:r w:rsidR="000B331B" w:rsidRPr="00636728">
        <w:rPr>
          <w:b/>
          <w:i/>
        </w:rPr>
        <w:t>I feel safe at school?</w:t>
      </w:r>
    </w:p>
    <w:p w:rsidR="00937A30" w:rsidRPr="00636728" w:rsidRDefault="00937A30" w:rsidP="00106468">
      <w:pPr>
        <w:tabs>
          <w:tab w:val="left" w:pos="2385"/>
        </w:tabs>
        <w:rPr>
          <w:b/>
          <w:i/>
        </w:rPr>
      </w:pPr>
      <w:r w:rsidRPr="00636728">
        <w:rPr>
          <w:b/>
          <w:i/>
        </w:rPr>
        <w:t>Question 5</w:t>
      </w:r>
      <w:r w:rsidR="000B331B" w:rsidRPr="00636728">
        <w:rPr>
          <w:b/>
          <w:i/>
        </w:rPr>
        <w:t xml:space="preserve"> </w:t>
      </w:r>
      <w:r w:rsidR="00636728">
        <w:rPr>
          <w:b/>
          <w:i/>
        </w:rPr>
        <w:t xml:space="preserve">   </w:t>
      </w:r>
      <w:r w:rsidR="000B331B" w:rsidRPr="00636728">
        <w:rPr>
          <w:b/>
          <w:i/>
        </w:rPr>
        <w:t xml:space="preserve"> I enjoy playtimes?</w:t>
      </w:r>
    </w:p>
    <w:p w:rsidR="000B331B" w:rsidRDefault="00937A30" w:rsidP="00106468">
      <w:pPr>
        <w:tabs>
          <w:tab w:val="left" w:pos="2385"/>
        </w:tabs>
      </w:pPr>
      <w:r>
        <w:t xml:space="preserve">The data shows the responses which were positive, therefore 94% of children in KS1 feel that they are listened to </w:t>
      </w:r>
      <w:r w:rsidR="000B331B">
        <w:t xml:space="preserve">by the adults within the school compared to only </w:t>
      </w:r>
      <w:r>
        <w:t xml:space="preserve">86% in KS2. </w:t>
      </w:r>
    </w:p>
    <w:p w:rsidR="000B331B" w:rsidRDefault="00937A30" w:rsidP="00106468">
      <w:pPr>
        <w:tabs>
          <w:tab w:val="left" w:pos="2385"/>
        </w:tabs>
      </w:pPr>
      <w:r>
        <w:t>Where children have made particular comments I have returned their forms to the class</w:t>
      </w:r>
      <w:r w:rsidR="00636728">
        <w:t xml:space="preserve"> </w:t>
      </w:r>
      <w:r>
        <w:t xml:space="preserve">teachers so that they can follow up any concerns appropriately with the child/ </w:t>
      </w:r>
      <w:proofErr w:type="spellStart"/>
      <w:r>
        <w:t>ren</w:t>
      </w:r>
      <w:proofErr w:type="spellEnd"/>
      <w:r>
        <w:t xml:space="preserve">.  </w:t>
      </w:r>
    </w:p>
    <w:p w:rsidR="00636728" w:rsidRDefault="000B331B" w:rsidP="00106468">
      <w:pPr>
        <w:tabs>
          <w:tab w:val="left" w:pos="2385"/>
        </w:tabs>
      </w:pPr>
      <w:r>
        <w:t>The data demonstrates</w:t>
      </w:r>
      <w:r w:rsidR="00937A30">
        <w:t xml:space="preserve"> that </w:t>
      </w:r>
      <w:r>
        <w:t>as</w:t>
      </w:r>
      <w:r w:rsidR="00937A30">
        <w:t xml:space="preserve"> our children move though the school they become less positive about their relationships, bo</w:t>
      </w:r>
      <w:r>
        <w:t>th</w:t>
      </w:r>
      <w:r w:rsidR="00937A30">
        <w:t xml:space="preserve"> with staff and perhaps more worryingly, their peers. Question 3 show that 17% of KS2 children feel that bullying is present at our school, some giving particular reasons to support their answer</w:t>
      </w:r>
      <w:r w:rsidR="00636728">
        <w:t>, but only 8% in KS1</w:t>
      </w:r>
      <w:r w:rsidR="00937A30">
        <w:t xml:space="preserve">.  </w:t>
      </w:r>
    </w:p>
    <w:p w:rsidR="000B331B" w:rsidRDefault="000B331B" w:rsidP="00106468">
      <w:pPr>
        <w:tabs>
          <w:tab w:val="left" w:pos="2385"/>
        </w:tabs>
      </w:pPr>
      <w:r>
        <w:t>There were some themes which were also coming through in particular year groups. Year 6 had challenges around playtimes as there was a great deal of anxiety around friendship stability and teasing. These finding will be useful if we use them to underpin our PSHE curriculum as well as our everyday practice wh</w:t>
      </w:r>
      <w:r w:rsidR="00636728">
        <w:t>ere our job above everything el</w:t>
      </w:r>
      <w:r>
        <w:t xml:space="preserve">se is to </w:t>
      </w:r>
      <w:r w:rsidR="00636728">
        <w:t xml:space="preserve">safeguard </w:t>
      </w:r>
      <w:r>
        <w:t>the children</w:t>
      </w:r>
      <w:r w:rsidR="00636728">
        <w:t xml:space="preserve"> from physical and emotional harm. </w:t>
      </w:r>
    </w:p>
    <w:p w:rsidR="00636728" w:rsidRDefault="00636728" w:rsidP="00106468">
      <w:pPr>
        <w:tabs>
          <w:tab w:val="left" w:pos="2385"/>
        </w:tabs>
      </w:pPr>
      <w:r>
        <w:t xml:space="preserve">I am looking forward to working with the Governors and Leadership team to consider how we can ensure that as a school the children’s experiences remain positive despite the growing complexity around relationships as they begin to mature. </w:t>
      </w:r>
    </w:p>
    <w:p w:rsidR="00636728" w:rsidRPr="00106468" w:rsidRDefault="00636728" w:rsidP="00106468">
      <w:pPr>
        <w:tabs>
          <w:tab w:val="left" w:pos="2385"/>
        </w:tabs>
      </w:pPr>
    </w:p>
    <w:sectPr w:rsidR="00636728" w:rsidRPr="00106468" w:rsidSect="003C19C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4E"/>
    <w:rsid w:val="000B331B"/>
    <w:rsid w:val="00106468"/>
    <w:rsid w:val="0014324E"/>
    <w:rsid w:val="003C19CC"/>
    <w:rsid w:val="0043362D"/>
    <w:rsid w:val="00636728"/>
    <w:rsid w:val="00751833"/>
    <w:rsid w:val="00937A30"/>
    <w:rsid w:val="00B03DC9"/>
    <w:rsid w:val="00C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D64C9-C3C3-40E6-A1C5-FD755892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/>
              <a:t>Children's </a:t>
            </a:r>
            <a:r>
              <a:rPr lang="en-GB" baseline="0"/>
              <a:t>well-being questionairre results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Sheet1!$A$2:$A$6</c:f>
              <c:strCache>
                <c:ptCount val="5"/>
                <c:pt idx="0">
                  <c:v>YES</c:v>
                </c:pt>
                <c:pt idx="1">
                  <c:v>YES</c:v>
                </c:pt>
                <c:pt idx="2">
                  <c:v>NO</c:v>
                </c:pt>
                <c:pt idx="3">
                  <c:v>YES</c:v>
                </c:pt>
                <c:pt idx="4">
                  <c:v>YES</c:v>
                </c:pt>
              </c:strCache>
            </c:strRef>
          </c:cat>
          <c:val>
            <c:numRef>
              <c:f>Sheet1!$B$2:$B$6</c:f>
            </c:numRef>
          </c:val>
          <c:extLst>
            <c:ext xmlns:c16="http://schemas.microsoft.com/office/drawing/2014/chart" uri="{C3380CC4-5D6E-409C-BE32-E72D297353CC}">
              <c16:uniqueId val="{00000000-C653-4D81-BE51-43A17FC6F5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KS1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Sheet1!$A$2:$A$6</c:f>
              <c:strCache>
                <c:ptCount val="5"/>
                <c:pt idx="0">
                  <c:v>YES</c:v>
                </c:pt>
                <c:pt idx="1">
                  <c:v>YES</c:v>
                </c:pt>
                <c:pt idx="2">
                  <c:v>NO</c:v>
                </c:pt>
                <c:pt idx="3">
                  <c:v>YES</c:v>
                </c:pt>
                <c:pt idx="4">
                  <c:v>YES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0.94</c:v>
                </c:pt>
                <c:pt idx="1">
                  <c:v>0.94</c:v>
                </c:pt>
                <c:pt idx="2">
                  <c:v>0.92</c:v>
                </c:pt>
                <c:pt idx="3">
                  <c:v>0.94</c:v>
                </c:pt>
                <c:pt idx="4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53-4D81-BE51-43A17FC6F5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KS2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Sheet1!$A$2:$A$6</c:f>
              <c:strCache>
                <c:ptCount val="5"/>
                <c:pt idx="0">
                  <c:v>YES</c:v>
                </c:pt>
                <c:pt idx="1">
                  <c:v>YES</c:v>
                </c:pt>
                <c:pt idx="2">
                  <c:v>NO</c:v>
                </c:pt>
                <c:pt idx="3">
                  <c:v>YES</c:v>
                </c:pt>
                <c:pt idx="4">
                  <c:v>YES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0.86</c:v>
                </c:pt>
                <c:pt idx="1">
                  <c:v>0.87</c:v>
                </c:pt>
                <c:pt idx="2">
                  <c:v>0.83</c:v>
                </c:pt>
                <c:pt idx="3">
                  <c:v>0.85</c:v>
                </c:pt>
                <c:pt idx="4">
                  <c:v>0.82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53-4D81-BE51-43A17FC6F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1826880"/>
        <c:axId val="141827440"/>
      </c:barChart>
      <c:catAx>
        <c:axId val="14182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827440"/>
        <c:crosses val="autoZero"/>
        <c:auto val="1"/>
        <c:lblAlgn val="ctr"/>
        <c:lblOffset val="100"/>
        <c:noMultiLvlLbl val="0"/>
      </c:catAx>
      <c:valAx>
        <c:axId val="141827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826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Sammons</dc:creator>
  <cp:keywords/>
  <dc:description/>
  <cp:lastModifiedBy>Staff - Gemma Yates</cp:lastModifiedBy>
  <cp:revision>2</cp:revision>
  <dcterms:created xsi:type="dcterms:W3CDTF">2019-05-14T13:31:00Z</dcterms:created>
  <dcterms:modified xsi:type="dcterms:W3CDTF">2019-05-14T13:31:00Z</dcterms:modified>
</cp:coreProperties>
</file>