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D6" w:rsidRPr="004A7283" w:rsidRDefault="004320D6" w:rsidP="00F74F22">
      <w:pPr>
        <w:jc w:val="center"/>
        <w:rPr>
          <w:color w:val="800000"/>
          <w:sz w:val="22"/>
          <w:szCs w:val="22"/>
        </w:rPr>
      </w:pPr>
      <w:r>
        <w:rPr>
          <w:noProof/>
          <w:lang w:val="en-GB" w:eastAsia="en-GB"/>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4320D6" w:rsidRDefault="004320D6" w:rsidP="005E4722">
                  <w:pPr>
                    <w:pStyle w:val="NormalWeb"/>
                    <w:spacing w:before="0" w:beforeAutospacing="0" w:after="0" w:afterAutospacing="0"/>
                    <w:jc w:val="center"/>
                  </w:pPr>
                  <w:smartTag w:uri="urn:schemas-microsoft-com:office:smarttags" w:element="PlaceType">
                    <w:smartTag w:uri="urn:schemas-microsoft-com:office:smarttags" w:element="place">
                      <w:r w:rsidRPr="006927F5">
                        <w:rPr>
                          <w:rFonts w:ascii="Arial Black" w:hAnsi="Arial Black"/>
                          <w:shadow/>
                          <w:color w:val="943634"/>
                          <w:sz w:val="28"/>
                          <w:szCs w:val="28"/>
                        </w:rPr>
                        <w:t>College</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Town</w:t>
                      </w:r>
                    </w:smartTag>
                    <w:r w:rsidRPr="006927F5">
                      <w:rPr>
                        <w:rFonts w:ascii="Arial Black" w:hAnsi="Arial Black"/>
                        <w:shadow/>
                        <w:color w:val="943634"/>
                        <w:sz w:val="28"/>
                        <w:szCs w:val="28"/>
                      </w:rPr>
                      <w:t xml:space="preserve"> </w:t>
                    </w:r>
                    <w:smartTag w:uri="urn:schemas-microsoft-com:office:smarttags" w:element="PlaceType">
                      <w:r w:rsidRPr="006927F5">
                        <w:rPr>
                          <w:rFonts w:ascii="Arial Black" w:hAnsi="Arial Black"/>
                          <w:shadow/>
                          <w:color w:val="943634"/>
                          <w:sz w:val="28"/>
                          <w:szCs w:val="28"/>
                        </w:rPr>
                        <w:t>Primary School</w:t>
                      </w:r>
                    </w:smartTag>
                  </w:smartTag>
                </w:p>
              </w:txbxContent>
            </v:textbox>
          </v:shape>
        </w:pict>
      </w:r>
      <w:r>
        <w:rPr>
          <w:noProof/>
          <w:lang w:val="en-GB" w:eastAsia="en-GB"/>
        </w:rPr>
        <w:pict>
          <v:shape id="Text Box 2" o:spid="_x0000_s1027" type="#_x0000_t202" style="position:absolute;left:0;text-align:left;margin-left:-34.95pt;margin-top:-31.95pt;width:144.75pt;height:14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4320D6" w:rsidRDefault="004320D6">
                  <w:r w:rsidRPr="008E42CE">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117pt;visibility:visible">
                        <v:imagedata r:id="rId7" o:title=""/>
                      </v:shape>
                    </w:pict>
                  </w:r>
                </w:p>
              </w:txbxContent>
            </v:textbox>
          </v:shape>
        </w:pict>
      </w:r>
    </w:p>
    <w:p w:rsidR="004320D6" w:rsidRPr="004A7283" w:rsidRDefault="004320D6" w:rsidP="00F74F22">
      <w:pPr>
        <w:jc w:val="center"/>
        <w:rPr>
          <w:color w:val="800000"/>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b/>
          <w:sz w:val="22"/>
          <w:szCs w:val="22"/>
        </w:rPr>
      </w:pPr>
      <w:r w:rsidRPr="004A7283">
        <w:rPr>
          <w:rFonts w:ascii="Arial" w:hAnsi="Arial" w:cs="Arial"/>
          <w:b/>
          <w:sz w:val="22"/>
          <w:szCs w:val="22"/>
        </w:rPr>
        <w:t>Full Governing Body Meeting</w:t>
      </w:r>
    </w:p>
    <w:p w:rsidR="004320D6" w:rsidRPr="004A7283" w:rsidRDefault="004320D6" w:rsidP="00F74F22">
      <w:pPr>
        <w:jc w:val="center"/>
        <w:rPr>
          <w:rFonts w:ascii="Arial" w:hAnsi="Arial" w:cs="Arial"/>
          <w:b/>
          <w:sz w:val="22"/>
          <w:szCs w:val="22"/>
        </w:rPr>
      </w:pPr>
    </w:p>
    <w:p w:rsidR="004320D6" w:rsidRPr="004A7283" w:rsidRDefault="004320D6" w:rsidP="00F74F22">
      <w:pPr>
        <w:jc w:val="center"/>
        <w:rPr>
          <w:rFonts w:ascii="Arial" w:hAnsi="Arial" w:cs="Arial"/>
          <w:b/>
          <w:sz w:val="22"/>
          <w:szCs w:val="22"/>
        </w:rPr>
      </w:pPr>
      <w:r>
        <w:rPr>
          <w:rFonts w:ascii="Arial" w:hAnsi="Arial" w:cs="Arial"/>
          <w:b/>
          <w:sz w:val="22"/>
          <w:szCs w:val="22"/>
        </w:rPr>
        <w:t>10th February 2020</w:t>
      </w:r>
    </w:p>
    <w:p w:rsidR="004320D6" w:rsidRPr="004A7283" w:rsidRDefault="004320D6" w:rsidP="00F74F22">
      <w:pPr>
        <w:jc w:val="center"/>
        <w:rPr>
          <w:rFonts w:ascii="Arial" w:hAnsi="Arial" w:cs="Arial"/>
          <w:b/>
          <w:sz w:val="22"/>
          <w:szCs w:val="22"/>
        </w:rPr>
      </w:pPr>
    </w:p>
    <w:p w:rsidR="004320D6" w:rsidRPr="004A7283" w:rsidRDefault="004320D6" w:rsidP="00F74F22">
      <w:pPr>
        <w:jc w:val="center"/>
        <w:rPr>
          <w:rFonts w:ascii="Arial" w:hAnsi="Arial" w:cs="Arial"/>
          <w:b/>
          <w:sz w:val="22"/>
          <w:szCs w:val="22"/>
        </w:rPr>
      </w:pPr>
      <w:r>
        <w:rPr>
          <w:rFonts w:ascii="Arial" w:hAnsi="Arial" w:cs="Arial"/>
          <w:b/>
          <w:sz w:val="22"/>
          <w:szCs w:val="22"/>
        </w:rPr>
        <w:t xml:space="preserve">Draft - </w:t>
      </w:r>
      <w:r w:rsidRPr="004A7283">
        <w:rPr>
          <w:rFonts w:ascii="Arial" w:hAnsi="Arial" w:cs="Arial"/>
          <w:b/>
          <w:sz w:val="22"/>
          <w:szCs w:val="22"/>
        </w:rPr>
        <w:t>Minutes</w:t>
      </w:r>
    </w:p>
    <w:p w:rsidR="004320D6" w:rsidRPr="004A7283" w:rsidRDefault="004320D6"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3828"/>
      </w:tblGrid>
      <w:tr w:rsidR="004320D6" w:rsidRPr="004A7283" w:rsidTr="006927F5">
        <w:trPr>
          <w:trHeight w:val="224"/>
          <w:jc w:val="center"/>
        </w:trPr>
        <w:tc>
          <w:tcPr>
            <w:tcW w:w="6804" w:type="dxa"/>
            <w:gridSpan w:val="2"/>
          </w:tcPr>
          <w:p w:rsidR="004320D6" w:rsidRPr="004008A3" w:rsidRDefault="004320D6" w:rsidP="00F74F22">
            <w:pPr>
              <w:rPr>
                <w:rFonts w:ascii="Trebuchet MS" w:hAnsi="Trebuchet MS" w:cs="Arial"/>
              </w:rPr>
            </w:pPr>
            <w:r w:rsidRPr="004008A3">
              <w:rPr>
                <w:rFonts w:ascii="Trebuchet MS" w:hAnsi="Trebuchet MS" w:cs="Arial"/>
                <w:b/>
                <w:sz w:val="22"/>
                <w:szCs w:val="22"/>
              </w:rPr>
              <w:t xml:space="preserve">Present </w:t>
            </w:r>
          </w:p>
        </w:tc>
      </w:tr>
      <w:tr w:rsidR="004320D6" w:rsidRPr="004A7283" w:rsidTr="006927F5">
        <w:trPr>
          <w:jc w:val="center"/>
        </w:trPr>
        <w:tc>
          <w:tcPr>
            <w:tcW w:w="2976" w:type="dxa"/>
          </w:tcPr>
          <w:p w:rsidR="004320D6" w:rsidRPr="004008A3" w:rsidRDefault="004320D6" w:rsidP="00676B2F">
            <w:pPr>
              <w:rPr>
                <w:rFonts w:ascii="Trebuchet MS" w:hAnsi="Trebuchet MS" w:cs="Arial"/>
              </w:rPr>
            </w:pPr>
            <w:r w:rsidRPr="004008A3">
              <w:rPr>
                <w:rFonts w:ascii="Trebuchet MS" w:hAnsi="Trebuchet MS" w:cs="Arial"/>
                <w:sz w:val="22"/>
                <w:szCs w:val="22"/>
              </w:rPr>
              <w:t>Rita Carvosso (RC)</w:t>
            </w:r>
          </w:p>
        </w:tc>
        <w:tc>
          <w:tcPr>
            <w:tcW w:w="3828" w:type="dxa"/>
          </w:tcPr>
          <w:p w:rsidR="004320D6" w:rsidRPr="004008A3" w:rsidRDefault="004320D6" w:rsidP="00676B2F">
            <w:pPr>
              <w:rPr>
                <w:rFonts w:ascii="Trebuchet MS" w:hAnsi="Trebuchet MS" w:cs="Arial"/>
              </w:rPr>
            </w:pPr>
            <w:r w:rsidRPr="004008A3">
              <w:rPr>
                <w:rFonts w:ascii="Trebuchet MS" w:hAnsi="Trebuchet MS" w:cs="Arial"/>
                <w:sz w:val="22"/>
                <w:szCs w:val="22"/>
              </w:rPr>
              <w:t>Chair of Governors</w:t>
            </w:r>
          </w:p>
        </w:tc>
      </w:tr>
      <w:tr w:rsidR="004320D6" w:rsidRPr="004A7283" w:rsidTr="006927F5">
        <w:trPr>
          <w:jc w:val="center"/>
        </w:trPr>
        <w:tc>
          <w:tcPr>
            <w:tcW w:w="2976" w:type="dxa"/>
          </w:tcPr>
          <w:p w:rsidR="004320D6" w:rsidRPr="004008A3" w:rsidRDefault="004320D6" w:rsidP="00676B2F">
            <w:pPr>
              <w:rPr>
                <w:rFonts w:ascii="Trebuchet MS" w:hAnsi="Trebuchet MS" w:cs="Arial"/>
              </w:rPr>
            </w:pPr>
            <w:r w:rsidRPr="004008A3">
              <w:rPr>
                <w:rFonts w:ascii="Trebuchet MS" w:hAnsi="Trebuchet MS" w:cs="Arial"/>
                <w:sz w:val="22"/>
                <w:szCs w:val="22"/>
              </w:rPr>
              <w:t>Trudi Sammons (TS)</w:t>
            </w:r>
          </w:p>
        </w:tc>
        <w:tc>
          <w:tcPr>
            <w:tcW w:w="3828" w:type="dxa"/>
          </w:tcPr>
          <w:p w:rsidR="004320D6" w:rsidRPr="004008A3" w:rsidRDefault="004320D6" w:rsidP="00676B2F">
            <w:pPr>
              <w:rPr>
                <w:rFonts w:ascii="Trebuchet MS" w:hAnsi="Trebuchet MS" w:cs="Arial"/>
              </w:rPr>
            </w:pPr>
            <w:r w:rsidRPr="004008A3">
              <w:rPr>
                <w:rFonts w:ascii="Trebuchet MS" w:hAnsi="Trebuchet MS" w:cs="Arial"/>
                <w:sz w:val="22"/>
                <w:szCs w:val="22"/>
              </w:rPr>
              <w:t>Headteacher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Cheryl Bentley (CB)</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Co-opted Governor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Tony Whiddett (TW)</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Co-opted Governor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Jenny Hipkin</w:t>
            </w:r>
          </w:p>
        </w:tc>
        <w:tc>
          <w:tcPr>
            <w:tcW w:w="3828" w:type="dxa"/>
          </w:tcPr>
          <w:p w:rsidR="004320D6" w:rsidRPr="004008A3" w:rsidRDefault="004320D6" w:rsidP="00CA5927">
            <w:pPr>
              <w:rPr>
                <w:rFonts w:ascii="Trebuchet MS" w:hAnsi="Trebuchet MS" w:cs="Arial"/>
              </w:rPr>
            </w:pPr>
            <w:r w:rsidRPr="004008A3">
              <w:rPr>
                <w:rFonts w:ascii="Trebuchet MS" w:hAnsi="Trebuchet MS" w:cs="Arial"/>
                <w:sz w:val="22"/>
                <w:szCs w:val="22"/>
              </w:rPr>
              <w:t>Vice Chair &amp; Co-opted Governor</w:t>
            </w:r>
          </w:p>
        </w:tc>
      </w:tr>
      <w:tr w:rsidR="004320D6" w:rsidRPr="004A7283" w:rsidTr="006927F5">
        <w:trPr>
          <w:jc w:val="center"/>
        </w:trPr>
        <w:tc>
          <w:tcPr>
            <w:tcW w:w="2976" w:type="dxa"/>
          </w:tcPr>
          <w:p w:rsidR="004320D6" w:rsidRPr="004008A3" w:rsidRDefault="004320D6" w:rsidP="00CA5927">
            <w:pPr>
              <w:rPr>
                <w:rFonts w:ascii="Trebuchet MS" w:hAnsi="Trebuchet MS" w:cs="Arial"/>
              </w:rPr>
            </w:pPr>
            <w:r w:rsidRPr="004008A3">
              <w:rPr>
                <w:rFonts w:ascii="Trebuchet MS" w:hAnsi="Trebuchet MS" w:cs="Arial"/>
                <w:sz w:val="22"/>
                <w:szCs w:val="22"/>
              </w:rPr>
              <w:t>Jo Plant (JP)</w:t>
            </w:r>
          </w:p>
        </w:tc>
        <w:tc>
          <w:tcPr>
            <w:tcW w:w="3828" w:type="dxa"/>
          </w:tcPr>
          <w:p w:rsidR="004320D6" w:rsidRPr="004008A3" w:rsidRDefault="004320D6" w:rsidP="00CA5927">
            <w:pPr>
              <w:rPr>
                <w:rFonts w:ascii="Trebuchet MS" w:hAnsi="Trebuchet MS" w:cs="Arial"/>
              </w:rPr>
            </w:pPr>
            <w:r w:rsidRPr="004008A3">
              <w:rPr>
                <w:rFonts w:ascii="Trebuchet MS" w:hAnsi="Trebuchet MS" w:cs="Arial"/>
                <w:sz w:val="22"/>
                <w:szCs w:val="22"/>
              </w:rPr>
              <w:t>Co-opted Governor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Emma Britton (EB)</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 xml:space="preserve">Staff Governor </w:t>
            </w:r>
          </w:p>
        </w:tc>
      </w:tr>
      <w:tr w:rsidR="004320D6" w:rsidRPr="004A7283" w:rsidTr="006927F5">
        <w:trPr>
          <w:jc w:val="center"/>
        </w:trPr>
        <w:tc>
          <w:tcPr>
            <w:tcW w:w="6804" w:type="dxa"/>
            <w:gridSpan w:val="2"/>
          </w:tcPr>
          <w:p w:rsidR="004320D6" w:rsidRPr="004008A3" w:rsidRDefault="004320D6" w:rsidP="00F74F22">
            <w:pPr>
              <w:rPr>
                <w:rFonts w:ascii="Trebuchet MS" w:hAnsi="Trebuchet MS" w:cs="Arial"/>
              </w:rPr>
            </w:pPr>
            <w:r w:rsidRPr="004008A3">
              <w:rPr>
                <w:rFonts w:ascii="Trebuchet MS" w:hAnsi="Trebuchet MS" w:cs="Arial"/>
                <w:b/>
                <w:sz w:val="22"/>
                <w:szCs w:val="22"/>
              </w:rPr>
              <w:t xml:space="preserve">In attendance </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Cath Wadsworth (CW)</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Business Manager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Karen Cane (KC)</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Clerk</w:t>
            </w:r>
          </w:p>
        </w:tc>
      </w:tr>
      <w:tr w:rsidR="004320D6" w:rsidRPr="004A7283" w:rsidTr="006927F5">
        <w:trPr>
          <w:jc w:val="center"/>
        </w:trPr>
        <w:tc>
          <w:tcPr>
            <w:tcW w:w="2976" w:type="dxa"/>
          </w:tcPr>
          <w:p w:rsidR="004320D6" w:rsidRPr="004008A3" w:rsidRDefault="004320D6" w:rsidP="00F74F22">
            <w:pPr>
              <w:rPr>
                <w:rFonts w:ascii="Trebuchet MS" w:hAnsi="Trebuchet MS" w:cs="Arial"/>
                <w:b/>
              </w:rPr>
            </w:pPr>
            <w:r w:rsidRPr="004008A3">
              <w:rPr>
                <w:rFonts w:ascii="Trebuchet MS" w:hAnsi="Trebuchet MS" w:cs="Arial"/>
                <w:b/>
                <w:sz w:val="22"/>
                <w:szCs w:val="22"/>
              </w:rPr>
              <w:t xml:space="preserve">Apologies </w:t>
            </w:r>
          </w:p>
        </w:tc>
        <w:tc>
          <w:tcPr>
            <w:tcW w:w="3828" w:type="dxa"/>
          </w:tcPr>
          <w:p w:rsidR="004320D6" w:rsidRPr="004008A3" w:rsidRDefault="004320D6" w:rsidP="00F74F22">
            <w:pPr>
              <w:rPr>
                <w:rFonts w:ascii="Trebuchet MS" w:hAnsi="Trebuchet MS" w:cs="Arial"/>
              </w:rPr>
            </w:pPr>
          </w:p>
        </w:tc>
      </w:tr>
      <w:tr w:rsidR="004320D6" w:rsidRPr="004A7283" w:rsidTr="006927F5">
        <w:trPr>
          <w:jc w:val="center"/>
        </w:trPr>
        <w:tc>
          <w:tcPr>
            <w:tcW w:w="2976" w:type="dxa"/>
          </w:tcPr>
          <w:p w:rsidR="004320D6" w:rsidRPr="004008A3" w:rsidRDefault="004320D6" w:rsidP="00676B2F">
            <w:pPr>
              <w:rPr>
                <w:rFonts w:ascii="Trebuchet MS" w:hAnsi="Trebuchet MS" w:cs="Arial"/>
              </w:rPr>
            </w:pPr>
            <w:r>
              <w:rPr>
                <w:rFonts w:ascii="Trebuchet MS" w:hAnsi="Trebuchet MS" w:cs="Arial"/>
                <w:sz w:val="22"/>
                <w:szCs w:val="22"/>
              </w:rPr>
              <w:t>Toni Barton</w:t>
            </w:r>
          </w:p>
        </w:tc>
        <w:tc>
          <w:tcPr>
            <w:tcW w:w="3828" w:type="dxa"/>
          </w:tcPr>
          <w:p w:rsidR="004320D6" w:rsidRPr="004008A3" w:rsidRDefault="004320D6" w:rsidP="00676B2F">
            <w:pPr>
              <w:rPr>
                <w:rFonts w:ascii="Trebuchet MS" w:hAnsi="Trebuchet MS" w:cs="Arial"/>
              </w:rPr>
            </w:pPr>
            <w:r>
              <w:rPr>
                <w:rFonts w:ascii="Trebuchet MS" w:hAnsi="Trebuchet MS" w:cs="Arial"/>
                <w:sz w:val="22"/>
                <w:szCs w:val="22"/>
              </w:rPr>
              <w:t>Parent governor</w:t>
            </w:r>
          </w:p>
        </w:tc>
      </w:tr>
      <w:tr w:rsidR="004320D6" w:rsidRPr="004A7283" w:rsidTr="006927F5">
        <w:trPr>
          <w:jc w:val="center"/>
        </w:trPr>
        <w:tc>
          <w:tcPr>
            <w:tcW w:w="2976" w:type="dxa"/>
          </w:tcPr>
          <w:p w:rsidR="004320D6" w:rsidRPr="004008A3" w:rsidRDefault="004320D6" w:rsidP="00676B2F">
            <w:pPr>
              <w:rPr>
                <w:rFonts w:ascii="Trebuchet MS" w:hAnsi="Trebuchet MS" w:cs="Arial"/>
              </w:rPr>
            </w:pPr>
          </w:p>
        </w:tc>
        <w:tc>
          <w:tcPr>
            <w:tcW w:w="3828" w:type="dxa"/>
          </w:tcPr>
          <w:p w:rsidR="004320D6" w:rsidRPr="004008A3" w:rsidRDefault="004320D6" w:rsidP="00676B2F">
            <w:pPr>
              <w:rPr>
                <w:rFonts w:ascii="Trebuchet MS" w:hAnsi="Trebuchet MS" w:cs="Arial"/>
              </w:rPr>
            </w:pPr>
          </w:p>
        </w:tc>
      </w:tr>
      <w:tr w:rsidR="004320D6" w:rsidRPr="004A7283" w:rsidTr="006927F5">
        <w:trPr>
          <w:jc w:val="center"/>
        </w:trPr>
        <w:tc>
          <w:tcPr>
            <w:tcW w:w="2976" w:type="dxa"/>
          </w:tcPr>
          <w:p w:rsidR="004320D6" w:rsidRPr="004008A3" w:rsidRDefault="004320D6" w:rsidP="006146F2">
            <w:pPr>
              <w:rPr>
                <w:rFonts w:ascii="Trebuchet MS" w:hAnsi="Trebuchet MS" w:cs="Arial"/>
              </w:rPr>
            </w:pPr>
          </w:p>
        </w:tc>
        <w:tc>
          <w:tcPr>
            <w:tcW w:w="3828" w:type="dxa"/>
          </w:tcPr>
          <w:p w:rsidR="004320D6" w:rsidRPr="004008A3" w:rsidRDefault="004320D6" w:rsidP="006146F2">
            <w:pPr>
              <w:rPr>
                <w:rFonts w:ascii="Trebuchet MS" w:hAnsi="Trebuchet MS" w:cs="Arial"/>
              </w:rPr>
            </w:pPr>
          </w:p>
        </w:tc>
      </w:tr>
    </w:tbl>
    <w:p w:rsidR="004320D6" w:rsidRPr="004A7283" w:rsidRDefault="004320D6"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
        <w:gridCol w:w="8268"/>
        <w:gridCol w:w="1439"/>
      </w:tblGrid>
      <w:tr w:rsidR="004320D6" w:rsidRPr="0065357F" w:rsidTr="006927F5">
        <w:tc>
          <w:tcPr>
            <w:tcW w:w="925" w:type="dxa"/>
          </w:tcPr>
          <w:p w:rsidR="004320D6" w:rsidRPr="0065357F" w:rsidRDefault="004320D6" w:rsidP="006927F5">
            <w:pPr>
              <w:jc w:val="center"/>
              <w:rPr>
                <w:rFonts w:ascii="Trebuchet MS" w:hAnsi="Trebuchet MS" w:cs="Arial"/>
                <w:b/>
                <w:sz w:val="20"/>
                <w:szCs w:val="20"/>
              </w:rPr>
            </w:pPr>
            <w:r w:rsidRPr="0065357F">
              <w:rPr>
                <w:rFonts w:ascii="Trebuchet MS" w:hAnsi="Trebuchet MS" w:cs="Arial"/>
                <w:b/>
                <w:sz w:val="20"/>
                <w:szCs w:val="20"/>
              </w:rPr>
              <w:t>Minute No.</w:t>
            </w:r>
          </w:p>
        </w:tc>
        <w:tc>
          <w:tcPr>
            <w:tcW w:w="8268" w:type="dxa"/>
          </w:tcPr>
          <w:p w:rsidR="004320D6" w:rsidRPr="0065357F" w:rsidRDefault="004320D6" w:rsidP="006927F5">
            <w:pPr>
              <w:jc w:val="center"/>
              <w:rPr>
                <w:rFonts w:ascii="Trebuchet MS" w:hAnsi="Trebuchet MS" w:cs="Arial"/>
                <w:b/>
                <w:sz w:val="20"/>
                <w:szCs w:val="20"/>
              </w:rPr>
            </w:pPr>
            <w:r w:rsidRPr="0065357F">
              <w:rPr>
                <w:rFonts w:ascii="Trebuchet MS" w:hAnsi="Trebuchet MS" w:cs="Arial"/>
                <w:b/>
                <w:sz w:val="20"/>
                <w:szCs w:val="20"/>
              </w:rPr>
              <w:t>Details</w:t>
            </w:r>
          </w:p>
        </w:tc>
        <w:tc>
          <w:tcPr>
            <w:tcW w:w="1439" w:type="dxa"/>
          </w:tcPr>
          <w:p w:rsidR="004320D6" w:rsidRPr="0065357F" w:rsidRDefault="004320D6" w:rsidP="006927F5">
            <w:pPr>
              <w:jc w:val="center"/>
              <w:rPr>
                <w:rFonts w:ascii="Trebuchet MS" w:hAnsi="Trebuchet MS" w:cs="Arial"/>
                <w:b/>
                <w:sz w:val="20"/>
                <w:szCs w:val="20"/>
              </w:rPr>
            </w:pPr>
            <w:r w:rsidRPr="0065357F">
              <w:rPr>
                <w:rFonts w:ascii="Trebuchet MS" w:hAnsi="Trebuchet MS" w:cs="Arial"/>
                <w:b/>
                <w:sz w:val="20"/>
                <w:szCs w:val="20"/>
              </w:rPr>
              <w:t>Action by</w:t>
            </w:r>
          </w:p>
        </w:tc>
      </w:tr>
      <w:tr w:rsidR="004320D6" w:rsidRPr="0065357F" w:rsidTr="006927F5">
        <w:tc>
          <w:tcPr>
            <w:tcW w:w="925" w:type="dxa"/>
          </w:tcPr>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1</w:t>
            </w:r>
          </w:p>
        </w:tc>
        <w:tc>
          <w:tcPr>
            <w:tcW w:w="8268" w:type="dxa"/>
          </w:tcPr>
          <w:p w:rsidR="004320D6" w:rsidRPr="002E19A5" w:rsidRDefault="004320D6" w:rsidP="00F74F22">
            <w:pPr>
              <w:rPr>
                <w:rFonts w:ascii="Trebuchet MS" w:hAnsi="Trebuchet MS" w:cs="Arial"/>
                <w:b/>
                <w:sz w:val="20"/>
                <w:szCs w:val="20"/>
              </w:rPr>
            </w:pPr>
            <w:r>
              <w:rPr>
                <w:rFonts w:ascii="Trebuchet MS" w:hAnsi="Trebuchet MS" w:cs="Arial"/>
                <w:b/>
                <w:sz w:val="20"/>
                <w:szCs w:val="20"/>
              </w:rPr>
              <w:t>Apologies:</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3A7BEC">
        <w:trPr>
          <w:trHeight w:val="2130"/>
        </w:trPr>
        <w:tc>
          <w:tcPr>
            <w:tcW w:w="925" w:type="dxa"/>
          </w:tcPr>
          <w:p w:rsidR="004320D6" w:rsidRPr="002F62D7" w:rsidRDefault="004320D6" w:rsidP="002F62D7">
            <w:pPr>
              <w:rPr>
                <w:rFonts w:ascii="Trebuchet MS" w:hAnsi="Trebuchet MS" w:cs="Arial"/>
                <w:sz w:val="20"/>
                <w:szCs w:val="20"/>
              </w:rPr>
            </w:pPr>
            <w:r w:rsidRPr="0065357F">
              <w:rPr>
                <w:rFonts w:ascii="Trebuchet MS" w:hAnsi="Trebuchet MS" w:cs="Arial"/>
                <w:sz w:val="20"/>
                <w:szCs w:val="20"/>
              </w:rPr>
              <w:t>2</w:t>
            </w:r>
          </w:p>
        </w:tc>
        <w:tc>
          <w:tcPr>
            <w:tcW w:w="8268" w:type="dxa"/>
          </w:tcPr>
          <w:p w:rsidR="004320D6" w:rsidRPr="002F62D7" w:rsidRDefault="004320D6" w:rsidP="002F62D7">
            <w:pPr>
              <w:ind w:right="-1534"/>
              <w:rPr>
                <w:rFonts w:ascii="Trebuchet MS" w:hAnsi="Trebuchet MS" w:cs="Arial"/>
                <w:b/>
                <w:sz w:val="20"/>
                <w:szCs w:val="20"/>
              </w:rPr>
            </w:pPr>
            <w:r w:rsidRPr="0065357F">
              <w:rPr>
                <w:rFonts w:ascii="Trebuchet MS" w:hAnsi="Trebuchet MS" w:cs="Arial"/>
                <w:b/>
                <w:sz w:val="20"/>
                <w:szCs w:val="20"/>
              </w:rPr>
              <w:t>Minutes of Previous Meeting - 18th November 2019</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Read and approved - signed by RC</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Matters Arising from Previous Minutes:</w:t>
            </w:r>
          </w:p>
          <w:p w:rsidR="004320D6" w:rsidRPr="0065357F" w:rsidRDefault="004320D6" w:rsidP="00F74F22">
            <w:pPr>
              <w:rPr>
                <w:rFonts w:ascii="Trebuchet MS" w:hAnsi="Trebuchet MS" w:cs="Arial"/>
                <w:sz w:val="20"/>
                <w:szCs w:val="20"/>
              </w:rPr>
            </w:pPr>
          </w:p>
          <w:p w:rsidR="004320D6" w:rsidRPr="0065357F" w:rsidRDefault="004320D6" w:rsidP="002F62D7">
            <w:pPr>
              <w:ind w:right="-1534"/>
              <w:rPr>
                <w:rFonts w:ascii="Trebuchet MS" w:hAnsi="Trebuchet MS" w:cs="Arial"/>
                <w:sz w:val="20"/>
                <w:szCs w:val="20"/>
              </w:rPr>
            </w:pPr>
            <w:r w:rsidRPr="0065357F">
              <w:rPr>
                <w:rFonts w:ascii="Trebuchet MS" w:hAnsi="Trebuchet MS" w:cs="Arial"/>
                <w:sz w:val="20"/>
                <w:szCs w:val="20"/>
              </w:rPr>
              <w:t>None</w:t>
            </w: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3</w:t>
            </w:r>
          </w:p>
        </w:tc>
        <w:tc>
          <w:tcPr>
            <w:tcW w:w="8268" w:type="dxa"/>
          </w:tcPr>
          <w:p w:rsidR="004320D6" w:rsidRPr="002F62D7" w:rsidRDefault="004320D6" w:rsidP="00F74F22">
            <w:pPr>
              <w:rPr>
                <w:rFonts w:ascii="Trebuchet MS" w:hAnsi="Trebuchet MS" w:cs="Arial"/>
                <w:b/>
                <w:sz w:val="20"/>
                <w:szCs w:val="20"/>
              </w:rPr>
            </w:pPr>
            <w:r w:rsidRPr="0065357F">
              <w:rPr>
                <w:rFonts w:ascii="Trebuchet MS" w:hAnsi="Trebuchet MS" w:cs="Arial"/>
                <w:b/>
                <w:sz w:val="20"/>
                <w:szCs w:val="20"/>
              </w:rPr>
              <w:t xml:space="preserve">Declaration of Pecuniary Interests and Business Interests: </w:t>
            </w:r>
          </w:p>
          <w:p w:rsidR="004320D6" w:rsidRPr="0065357F" w:rsidRDefault="004320D6" w:rsidP="00D9319C">
            <w:pPr>
              <w:rPr>
                <w:rFonts w:ascii="Trebuchet MS" w:hAnsi="Trebuchet MS" w:cs="Arial"/>
                <w:sz w:val="20"/>
                <w:szCs w:val="20"/>
              </w:rPr>
            </w:pPr>
            <w:r w:rsidRPr="0065357F">
              <w:rPr>
                <w:rFonts w:ascii="Trebuchet MS" w:hAnsi="Trebuchet MS" w:cs="Arial"/>
                <w:sz w:val="20"/>
                <w:szCs w:val="20"/>
              </w:rPr>
              <w:t>TB form now completed and passed to CW for filing</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4</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Headteachers Report:</w:t>
            </w:r>
          </w:p>
          <w:p w:rsidR="004320D6" w:rsidRPr="0065357F" w:rsidRDefault="004320D6" w:rsidP="00F74F22">
            <w:pPr>
              <w:rPr>
                <w:rFonts w:ascii="Trebuchet MS" w:hAnsi="Trebuchet MS" w:cs="Arial"/>
                <w:b/>
                <w:sz w:val="20"/>
                <w:szCs w:val="20"/>
              </w:rPr>
            </w:pPr>
          </w:p>
          <w:p w:rsidR="004320D6" w:rsidRPr="005B6CAF" w:rsidRDefault="004320D6" w:rsidP="00F74F22">
            <w:pPr>
              <w:rPr>
                <w:rFonts w:ascii="Trebuchet MS" w:hAnsi="Trebuchet MS" w:cs="Arial"/>
                <w:sz w:val="20"/>
                <w:szCs w:val="20"/>
              </w:rPr>
            </w:pPr>
            <w:r>
              <w:rPr>
                <w:rFonts w:ascii="Trebuchet MS" w:hAnsi="Trebuchet MS" w:cs="Arial"/>
                <w:b/>
                <w:sz w:val="20"/>
                <w:szCs w:val="20"/>
              </w:rPr>
              <w:t xml:space="preserve">Attendance – </w:t>
            </w:r>
            <w:r>
              <w:rPr>
                <w:rFonts w:ascii="Trebuchet MS" w:hAnsi="Trebuchet MS" w:cs="Arial"/>
                <w:sz w:val="20"/>
                <w:szCs w:val="20"/>
              </w:rPr>
              <w:t>as expected for this stage of the academic year. Now is the tricky time of year when a couple of days illness/unauthorised absence can reduce the percentage but will even out in the Summer Term.</w:t>
            </w:r>
          </w:p>
          <w:p w:rsidR="004320D6" w:rsidRPr="0065357F" w:rsidRDefault="004320D6" w:rsidP="00F74F22">
            <w:pPr>
              <w:rPr>
                <w:rFonts w:ascii="Trebuchet MS" w:hAnsi="Trebuchet MS"/>
                <w:b/>
                <w:sz w:val="20"/>
                <w:szCs w:val="20"/>
                <w:lang w:val="en-GB"/>
              </w:rPr>
            </w:pPr>
          </w:p>
          <w:p w:rsidR="004320D6" w:rsidRDefault="004320D6" w:rsidP="00F74F22">
            <w:pPr>
              <w:rPr>
                <w:rFonts w:ascii="Trebuchet MS" w:hAnsi="Trebuchet MS" w:cs="Arial"/>
                <w:sz w:val="20"/>
                <w:szCs w:val="20"/>
              </w:rPr>
            </w:pPr>
            <w:r w:rsidRPr="0065357F">
              <w:rPr>
                <w:rFonts w:ascii="Trebuchet MS" w:hAnsi="Trebuchet MS" w:cs="Arial"/>
                <w:b/>
                <w:sz w:val="20"/>
                <w:szCs w:val="20"/>
              </w:rPr>
              <w:t xml:space="preserve">Safeguarding </w:t>
            </w:r>
            <w:r>
              <w:rPr>
                <w:rFonts w:ascii="Trebuchet MS" w:hAnsi="Trebuchet MS" w:cs="Arial"/>
                <w:b/>
                <w:sz w:val="20"/>
                <w:szCs w:val="20"/>
              </w:rPr>
              <w:t xml:space="preserve">- </w:t>
            </w:r>
            <w:r>
              <w:rPr>
                <w:rFonts w:ascii="Trebuchet MS" w:hAnsi="Trebuchet MS" w:cs="Arial"/>
                <w:sz w:val="20"/>
                <w:szCs w:val="20"/>
              </w:rPr>
              <w:t>Three</w:t>
            </w:r>
            <w:r w:rsidRPr="005B6CAF">
              <w:rPr>
                <w:rFonts w:ascii="Trebuchet MS" w:hAnsi="Trebuchet MS" w:cs="Arial"/>
                <w:sz w:val="20"/>
                <w:szCs w:val="20"/>
              </w:rPr>
              <w:t xml:space="preserve"> Child protection</w:t>
            </w:r>
            <w:r>
              <w:rPr>
                <w:rFonts w:ascii="Trebuchet MS" w:hAnsi="Trebuchet MS" w:cs="Arial"/>
                <w:sz w:val="20"/>
                <w:szCs w:val="20"/>
              </w:rPr>
              <w:t xml:space="preserve"> cases, three children in need plans (this increased just prior to the meeting) 1 MASH referral. </w:t>
            </w:r>
          </w:p>
          <w:p w:rsidR="004320D6" w:rsidRDefault="004320D6" w:rsidP="00F74F22">
            <w:pPr>
              <w:rPr>
                <w:rFonts w:ascii="Trebuchet MS" w:hAnsi="Trebuchet MS" w:cs="Arial"/>
                <w:sz w:val="20"/>
                <w:szCs w:val="20"/>
              </w:rPr>
            </w:pPr>
            <w:r>
              <w:rPr>
                <w:rFonts w:ascii="Trebuchet MS" w:hAnsi="Trebuchet MS" w:cs="Arial"/>
                <w:sz w:val="20"/>
                <w:szCs w:val="20"/>
              </w:rPr>
              <w:t>One ongoing Prevent monitoring case not yet with Channel</w:t>
            </w:r>
          </w:p>
          <w:p w:rsidR="004320D6" w:rsidRDefault="004320D6" w:rsidP="00F74F22">
            <w:pPr>
              <w:rPr>
                <w:rFonts w:ascii="Trebuchet MS" w:hAnsi="Trebuchet MS" w:cs="Arial"/>
                <w:i/>
                <w:sz w:val="20"/>
                <w:szCs w:val="20"/>
              </w:rPr>
            </w:pPr>
            <w:r>
              <w:rPr>
                <w:rFonts w:ascii="Trebuchet MS" w:hAnsi="Trebuchet MS" w:cs="Arial"/>
                <w:i/>
                <w:sz w:val="20"/>
                <w:szCs w:val="20"/>
              </w:rPr>
              <w:t>JP : Why not?</w:t>
            </w:r>
          </w:p>
          <w:p w:rsidR="004320D6" w:rsidRDefault="004320D6" w:rsidP="00F74F22">
            <w:pPr>
              <w:rPr>
                <w:rFonts w:ascii="Trebuchet MS" w:hAnsi="Trebuchet MS" w:cs="Arial"/>
                <w:i/>
                <w:sz w:val="20"/>
                <w:szCs w:val="20"/>
              </w:rPr>
            </w:pPr>
            <w:r>
              <w:rPr>
                <w:rFonts w:ascii="Trebuchet MS" w:hAnsi="Trebuchet MS" w:cs="Arial"/>
                <w:i/>
                <w:sz w:val="20"/>
                <w:szCs w:val="20"/>
              </w:rPr>
              <w:t>TS Hasn't reached that point but is being closely monitored</w:t>
            </w:r>
          </w:p>
          <w:p w:rsidR="004320D6" w:rsidRDefault="004320D6" w:rsidP="00F74F22">
            <w:pPr>
              <w:rPr>
                <w:rFonts w:ascii="Trebuchet MS" w:hAnsi="Trebuchet MS" w:cs="Arial"/>
                <w:sz w:val="20"/>
                <w:szCs w:val="20"/>
              </w:rPr>
            </w:pPr>
          </w:p>
          <w:p w:rsidR="004320D6" w:rsidRPr="005B6CAF" w:rsidRDefault="004320D6" w:rsidP="00F74F22">
            <w:pPr>
              <w:rPr>
                <w:rFonts w:ascii="Trebuchet MS" w:hAnsi="Trebuchet MS" w:cs="Arial"/>
                <w:sz w:val="20"/>
                <w:szCs w:val="20"/>
              </w:rPr>
            </w:pPr>
            <w:r>
              <w:rPr>
                <w:rFonts w:ascii="Trebuchet MS" w:hAnsi="Trebuchet MS" w:cs="Arial"/>
                <w:sz w:val="20"/>
                <w:szCs w:val="20"/>
              </w:rPr>
              <w:t>One incident of cyber bullying - child having access to age restricted app by parents.  Being investigated and monitoring is in place.</w:t>
            </w:r>
          </w:p>
          <w:p w:rsidR="004320D6" w:rsidRPr="0065357F" w:rsidRDefault="004320D6" w:rsidP="00F74F22">
            <w:pPr>
              <w:rPr>
                <w:rFonts w:ascii="Trebuchet MS" w:hAnsi="Trebuchet MS"/>
                <w:sz w:val="20"/>
                <w:szCs w:val="20"/>
                <w:lang w:val="en-GB"/>
              </w:rPr>
            </w:pPr>
          </w:p>
          <w:p w:rsidR="004320D6" w:rsidRDefault="004320D6" w:rsidP="00F74F22">
            <w:pPr>
              <w:rPr>
                <w:rFonts w:ascii="Trebuchet MS" w:hAnsi="Trebuchet MS" w:cs="Arial"/>
                <w:b/>
                <w:sz w:val="20"/>
                <w:szCs w:val="20"/>
                <w:lang w:val="en-GB"/>
              </w:rPr>
            </w:pPr>
            <w:r w:rsidRPr="0065357F">
              <w:rPr>
                <w:rFonts w:ascii="Trebuchet MS" w:hAnsi="Trebuchet MS" w:cs="Arial"/>
                <w:b/>
                <w:sz w:val="20"/>
                <w:szCs w:val="20"/>
                <w:lang w:val="en-GB"/>
              </w:rPr>
              <w:t>Exclusions</w:t>
            </w:r>
            <w:r>
              <w:rPr>
                <w:rFonts w:ascii="Trebuchet MS" w:hAnsi="Trebuchet MS" w:cs="Arial"/>
                <w:b/>
                <w:sz w:val="20"/>
                <w:szCs w:val="20"/>
                <w:lang w:val="en-GB"/>
              </w:rPr>
              <w:t xml:space="preserve"> – </w:t>
            </w:r>
          </w:p>
          <w:p w:rsidR="004320D6" w:rsidRPr="005B6CAF" w:rsidRDefault="004320D6" w:rsidP="00F74F22">
            <w:pPr>
              <w:rPr>
                <w:rFonts w:ascii="Trebuchet MS" w:hAnsi="Trebuchet MS" w:cs="Arial"/>
                <w:sz w:val="20"/>
                <w:szCs w:val="20"/>
                <w:lang w:val="en-GB"/>
              </w:rPr>
            </w:pPr>
            <w:r>
              <w:rPr>
                <w:rFonts w:ascii="Trebuchet MS" w:hAnsi="Trebuchet MS" w:cs="Arial"/>
                <w:sz w:val="20"/>
                <w:szCs w:val="20"/>
                <w:lang w:val="en-GB"/>
              </w:rPr>
              <w:t>No exclusions this term so far.</w:t>
            </w:r>
          </w:p>
          <w:p w:rsidR="004320D6" w:rsidRPr="0065357F" w:rsidRDefault="004320D6" w:rsidP="00F74F22">
            <w:pPr>
              <w:rPr>
                <w:rFonts w:ascii="Trebuchet MS" w:hAnsi="Trebuchet MS" w:cs="Arial"/>
                <w:b/>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b/>
                <w:sz w:val="20"/>
                <w:szCs w:val="20"/>
                <w:lang w:val="en-GB"/>
              </w:rPr>
              <w:t xml:space="preserve">Progress - </w:t>
            </w:r>
            <w:r>
              <w:rPr>
                <w:rFonts w:ascii="Trebuchet MS" w:hAnsi="Trebuchet MS" w:cs="Arial"/>
                <w:sz w:val="20"/>
                <w:szCs w:val="20"/>
                <w:lang w:val="en-GB"/>
              </w:rPr>
              <w:t>TS went through the progress data explaining the “missing data” is for new children who have not been assessed yet.  No steps progress is due to high level of need by the pupils concerned and targeted support from TS and AD is in place.  Overall progress is good.</w:t>
            </w:r>
          </w:p>
          <w:p w:rsidR="004320D6" w:rsidRDefault="004320D6" w:rsidP="00B62011">
            <w:pPr>
              <w:rPr>
                <w:rFonts w:ascii="Trebuchet MS" w:hAnsi="Trebuchet MS" w:cs="Arial"/>
                <w:sz w:val="20"/>
                <w:szCs w:val="20"/>
                <w:lang w:val="en-GB"/>
              </w:rPr>
            </w:pPr>
            <w:r>
              <w:rPr>
                <w:rFonts w:ascii="Trebuchet MS" w:hAnsi="Trebuchet MS" w:cs="Arial"/>
                <w:i/>
                <w:sz w:val="20"/>
                <w:szCs w:val="20"/>
                <w:lang w:val="en-GB"/>
              </w:rPr>
              <w:t>RC pointed out that governors can go in to school at any time to look at the progress data - details presented at the meetings are often a couple of weeks out of date.  TS suggested maybe a progress meeting outside of governor meetings for thos governors who would like further/up to date information.</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Two pupils have been dis-applied for SATs, possibly one more to dis-apply – retesting after half-term.</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b/>
                <w:sz w:val="20"/>
                <w:szCs w:val="20"/>
                <w:lang w:val="en-GB"/>
              </w:rPr>
            </w:pPr>
            <w:r>
              <w:rPr>
                <w:rFonts w:ascii="Trebuchet MS" w:hAnsi="Trebuchet MS" w:cs="Arial"/>
                <w:b/>
                <w:sz w:val="20"/>
                <w:szCs w:val="20"/>
                <w:lang w:val="en-GB"/>
              </w:rPr>
              <w:t>Quality Teaching / Learning</w:t>
            </w: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 xml:space="preserve">TS gave a recap on the reports and discussions from the Curriculum meeting on 30/01/20. </w:t>
            </w: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Aware of the new Ofsted framework additional CPD has been provided for staff looklng at the content within each subject and appropriate skills progression documents are in place with an emphasis on subjects being knowledge rich.  This includes progression for SEND and other vulnerable groups of pupils.</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INSET days are being used to create their development and action plans, this includes 4hrs next half-term at a time chosen by each staff member and 4 hours of Zoe Nicholson time.  This will involve some cost as many of the books inherited for subjects such as geography are out of date.</w:t>
            </w:r>
          </w:p>
          <w:p w:rsidR="004320D6" w:rsidRDefault="004320D6" w:rsidP="00B62011">
            <w:pPr>
              <w:rPr>
                <w:rFonts w:ascii="Trebuchet MS" w:hAnsi="Trebuchet MS" w:cs="Arial"/>
                <w:sz w:val="20"/>
                <w:szCs w:val="20"/>
                <w:lang w:val="en-GB"/>
              </w:rPr>
            </w:pPr>
          </w:p>
          <w:p w:rsidR="004320D6" w:rsidRDefault="004320D6" w:rsidP="00D635F2">
            <w:pPr>
              <w:rPr>
                <w:rFonts w:ascii="Trebuchet MS" w:hAnsi="Trebuchet MS" w:cs="Arial"/>
                <w:sz w:val="20"/>
                <w:szCs w:val="20"/>
                <w:lang w:val="en-GB"/>
              </w:rPr>
            </w:pPr>
            <w:r>
              <w:rPr>
                <w:rFonts w:ascii="Trebuchet MS" w:hAnsi="Trebuchet MS" w:cs="Arial"/>
                <w:sz w:val="20"/>
                <w:szCs w:val="20"/>
                <w:lang w:val="en-GB"/>
              </w:rPr>
              <w:t>Phonics / maths / writing are key areas and these are continually being worked on for improvement.</w:t>
            </w:r>
          </w:p>
          <w:p w:rsidR="004320D6" w:rsidRDefault="004320D6" w:rsidP="00D635F2">
            <w:pPr>
              <w:rPr>
                <w:rFonts w:ascii="Trebuchet MS" w:hAnsi="Trebuchet MS" w:cs="Arial"/>
                <w:sz w:val="20"/>
                <w:szCs w:val="20"/>
                <w:lang w:val="en-GB"/>
              </w:rPr>
            </w:pPr>
            <w:r>
              <w:rPr>
                <w:rFonts w:ascii="Trebuchet MS" w:hAnsi="Trebuchet MS" w:cs="Arial"/>
                <w:sz w:val="20"/>
                <w:szCs w:val="20"/>
                <w:lang w:val="en-GB"/>
              </w:rPr>
              <w:t>IT is also an area which had concerns – timetabling was originally thought to be the issue however on closer investigation it became clear it was the equipment! New surface go tablets have been purchased and should be fully up and running early March – for learning within the computing curriculum and also additional research for other subjects.</w:t>
            </w:r>
          </w:p>
          <w:p w:rsidR="004320D6" w:rsidRDefault="004320D6" w:rsidP="00D635F2">
            <w:pPr>
              <w:rPr>
                <w:rFonts w:ascii="Trebuchet MS" w:hAnsi="Trebuchet MS" w:cs="Arial"/>
                <w:sz w:val="20"/>
                <w:szCs w:val="20"/>
                <w:lang w:val="en-GB"/>
              </w:rPr>
            </w:pPr>
          </w:p>
          <w:p w:rsidR="004320D6" w:rsidRDefault="004320D6" w:rsidP="00D635F2">
            <w:pPr>
              <w:rPr>
                <w:rFonts w:ascii="Trebuchet MS" w:hAnsi="Trebuchet MS" w:cs="Arial"/>
                <w:b/>
                <w:sz w:val="20"/>
                <w:szCs w:val="20"/>
                <w:lang w:val="en-GB"/>
              </w:rPr>
            </w:pPr>
            <w:r>
              <w:rPr>
                <w:rFonts w:ascii="Trebuchet MS" w:hAnsi="Trebuchet MS" w:cs="Arial"/>
                <w:b/>
                <w:sz w:val="20"/>
                <w:szCs w:val="20"/>
                <w:lang w:val="en-GB"/>
              </w:rPr>
              <w:t>Pupil Premium</w:t>
            </w:r>
          </w:p>
          <w:p w:rsidR="004320D6" w:rsidRDefault="004320D6" w:rsidP="00D635F2">
            <w:pPr>
              <w:rPr>
                <w:rFonts w:ascii="Trebuchet MS" w:hAnsi="Trebuchet MS" w:cs="Arial"/>
                <w:sz w:val="20"/>
                <w:szCs w:val="20"/>
                <w:lang w:val="en-GB"/>
              </w:rPr>
            </w:pPr>
            <w:r>
              <w:rPr>
                <w:rFonts w:ascii="Trebuchet MS" w:hAnsi="Trebuchet MS" w:cs="Arial"/>
                <w:sz w:val="20"/>
                <w:szCs w:val="20"/>
                <w:lang w:val="en-GB"/>
              </w:rPr>
              <w:t>16 pupils will be coming in over half-term to work with TS and Katie Purdy to work on reading and maths as part of their SATs preparation – a reward for full attendance of a cinema ticket has been offered.  All pupils invited are able to attend despite concerns raised about parent commitment.  Other pupils have asked if they can come along as well – something to bear in mind next year.</w:t>
            </w:r>
          </w:p>
          <w:p w:rsidR="004320D6" w:rsidRDefault="004320D6" w:rsidP="00D635F2">
            <w:pPr>
              <w:rPr>
                <w:rFonts w:ascii="Trebuchet MS" w:hAnsi="Trebuchet MS" w:cs="Arial"/>
                <w:i/>
                <w:sz w:val="20"/>
                <w:szCs w:val="20"/>
                <w:lang w:val="en-GB"/>
              </w:rPr>
            </w:pPr>
            <w:r>
              <w:rPr>
                <w:rFonts w:ascii="Trebuchet MS" w:hAnsi="Trebuchet MS" w:cs="Arial"/>
                <w:i/>
                <w:sz w:val="20"/>
                <w:szCs w:val="20"/>
                <w:lang w:val="en-GB"/>
              </w:rPr>
              <w:t>JP asked if this would also incorporate some of the things KP has been doing since her career change e.g mindfulness?</w:t>
            </w:r>
          </w:p>
          <w:p w:rsidR="004320D6" w:rsidRPr="0024054F" w:rsidRDefault="004320D6" w:rsidP="00D635F2">
            <w:pPr>
              <w:rPr>
                <w:rFonts w:ascii="Trebuchet MS" w:hAnsi="Trebuchet MS" w:cs="Arial"/>
                <w:i/>
                <w:sz w:val="20"/>
                <w:szCs w:val="20"/>
                <w:lang w:val="en-GB"/>
              </w:rPr>
            </w:pPr>
            <w:r>
              <w:rPr>
                <w:rFonts w:ascii="Trebuchet MS" w:hAnsi="Trebuchet MS" w:cs="Arial"/>
                <w:i/>
                <w:sz w:val="20"/>
                <w:szCs w:val="20"/>
                <w:lang w:val="en-GB"/>
              </w:rPr>
              <w:t>TS yes this has and we will be using her for a project in the summer and possible further booster sessions at Easter if needed.</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Any help from governors with SATs would be greatly appreciated.</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CB When are the SATs?</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EB 10</w:t>
            </w:r>
            <w:r w:rsidRPr="009F0947">
              <w:rPr>
                <w:rFonts w:ascii="Trebuchet MS" w:hAnsi="Trebuchet MS" w:cs="Arial"/>
                <w:i/>
                <w:sz w:val="20"/>
                <w:szCs w:val="20"/>
                <w:vertAlign w:val="superscript"/>
                <w:lang w:val="en-GB"/>
              </w:rPr>
              <w:t>th</w:t>
            </w:r>
            <w:r>
              <w:rPr>
                <w:rFonts w:ascii="Trebuchet MS" w:hAnsi="Trebuchet MS" w:cs="Arial"/>
                <w:i/>
                <w:sz w:val="20"/>
                <w:szCs w:val="20"/>
                <w:lang w:val="en-GB"/>
              </w:rPr>
              <w:t xml:space="preserve"> – 14</w:t>
            </w:r>
            <w:r w:rsidRPr="009F0947">
              <w:rPr>
                <w:rFonts w:ascii="Trebuchet MS" w:hAnsi="Trebuchet MS" w:cs="Arial"/>
                <w:i/>
                <w:sz w:val="20"/>
                <w:szCs w:val="20"/>
                <w:vertAlign w:val="superscript"/>
                <w:lang w:val="en-GB"/>
              </w:rPr>
              <w:t>th</w:t>
            </w:r>
            <w:r>
              <w:rPr>
                <w:rFonts w:ascii="Trebuchet MS" w:hAnsi="Trebuchet MS" w:cs="Arial"/>
                <w:i/>
                <w:sz w:val="20"/>
                <w:szCs w:val="20"/>
                <w:lang w:val="en-GB"/>
              </w:rPr>
              <w:t xml:space="preserve"> May Mon-Thursday</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RC – What do you need help with?</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TS – not completely sure but could be helping set up, as readers in exams etc.</w:t>
            </w:r>
          </w:p>
          <w:p w:rsidR="004320D6" w:rsidRPr="009F0947" w:rsidRDefault="004320D6" w:rsidP="00B62011">
            <w:pPr>
              <w:rPr>
                <w:rFonts w:ascii="Trebuchet MS" w:hAnsi="Trebuchet MS" w:cs="Arial"/>
                <w:i/>
                <w:sz w:val="20"/>
                <w:szCs w:val="20"/>
                <w:lang w:val="en-GB"/>
              </w:rPr>
            </w:pPr>
            <w:r>
              <w:rPr>
                <w:rFonts w:ascii="Trebuchet MS" w:hAnsi="Trebuchet MS" w:cs="Arial"/>
                <w:i/>
                <w:sz w:val="20"/>
                <w:szCs w:val="20"/>
                <w:lang w:val="en-GB"/>
              </w:rPr>
              <w:t>Once access/extra time/places for exams to be done are worked out over next few weeks it will be clearer.  Will update asap.</w:t>
            </w:r>
            <w:bookmarkStart w:id="0" w:name="_GoBack"/>
            <w:bookmarkEnd w:id="0"/>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5</w:t>
            </w:r>
          </w:p>
        </w:tc>
        <w:tc>
          <w:tcPr>
            <w:tcW w:w="8268" w:type="dxa"/>
          </w:tcPr>
          <w:p w:rsidR="004320D6" w:rsidRPr="002F62D7" w:rsidRDefault="004320D6" w:rsidP="00B62011">
            <w:pPr>
              <w:rPr>
                <w:rFonts w:ascii="Trebuchet MS" w:hAnsi="Trebuchet MS" w:cs="Arial"/>
                <w:b/>
                <w:sz w:val="20"/>
                <w:szCs w:val="20"/>
              </w:rPr>
            </w:pPr>
            <w:r w:rsidRPr="0065357F">
              <w:rPr>
                <w:rFonts w:ascii="Trebuchet MS" w:hAnsi="Trebuchet MS" w:cs="Arial"/>
                <w:b/>
                <w:sz w:val="20"/>
                <w:szCs w:val="20"/>
              </w:rPr>
              <w:t>Chairs Briefing:</w:t>
            </w:r>
          </w:p>
          <w:p w:rsidR="004320D6" w:rsidRPr="0065357F" w:rsidRDefault="004320D6" w:rsidP="00B62011">
            <w:pPr>
              <w:contextualSpacing/>
              <w:rPr>
                <w:rFonts w:ascii="Trebuchet MS" w:hAnsi="Trebuchet MS" w:cs="Arial"/>
                <w:sz w:val="20"/>
                <w:szCs w:val="20"/>
              </w:rPr>
            </w:pPr>
            <w:r w:rsidRPr="0065357F">
              <w:rPr>
                <w:rFonts w:ascii="Trebuchet MS" w:hAnsi="Trebuchet MS" w:cs="Arial"/>
                <w:sz w:val="20"/>
                <w:szCs w:val="20"/>
              </w:rPr>
              <w:t>The chairs briefing has been postponed until 17th March so RC will update and upload the report to governor zone asap.</w:t>
            </w:r>
          </w:p>
          <w:p w:rsidR="004320D6" w:rsidRPr="0065357F" w:rsidRDefault="004320D6" w:rsidP="00B62011">
            <w:pPr>
              <w:contextualSpacing/>
              <w:rPr>
                <w:rFonts w:ascii="Trebuchet MS" w:hAnsi="Trebuchet MS" w:cs="Arial"/>
                <w:sz w:val="20"/>
                <w:szCs w:val="20"/>
              </w:rPr>
            </w:pPr>
          </w:p>
          <w:p w:rsidR="004320D6" w:rsidRPr="0065357F" w:rsidRDefault="004320D6" w:rsidP="00B62011">
            <w:pPr>
              <w:contextualSpacing/>
              <w:rPr>
                <w:rFonts w:ascii="Trebuchet MS" w:hAnsi="Trebuchet MS" w:cs="Arial"/>
                <w:sz w:val="20"/>
                <w:szCs w:val="20"/>
              </w:rPr>
            </w:pPr>
            <w:r w:rsidRPr="0065357F">
              <w:rPr>
                <w:rFonts w:ascii="Trebuchet MS" w:hAnsi="Trebuchet MS" w:cs="Arial"/>
                <w:sz w:val="20"/>
                <w:szCs w:val="20"/>
              </w:rPr>
              <w:t>The STEP report has been received and will be uploaded to the website - there were no surprises and all incorporated in to the SIP.</w:t>
            </w:r>
          </w:p>
          <w:p w:rsidR="004320D6" w:rsidRPr="0065357F" w:rsidRDefault="004320D6" w:rsidP="00B62011">
            <w:pPr>
              <w:contextualSpacing/>
              <w:rPr>
                <w:rFonts w:ascii="Trebuchet MS" w:hAnsi="Trebuchet MS" w:cs="Arial"/>
                <w:sz w:val="20"/>
                <w:szCs w:val="20"/>
              </w:rPr>
            </w:pPr>
          </w:p>
          <w:p w:rsidR="004320D6" w:rsidRPr="0065357F" w:rsidRDefault="004320D6" w:rsidP="00B62011">
            <w:pPr>
              <w:contextualSpacing/>
              <w:rPr>
                <w:rFonts w:ascii="Trebuchet MS" w:hAnsi="Trebuchet MS" w:cs="Arial"/>
                <w:sz w:val="20"/>
                <w:szCs w:val="20"/>
              </w:rPr>
            </w:pPr>
            <w:r w:rsidRPr="0065357F">
              <w:rPr>
                <w:rFonts w:ascii="Trebuchet MS" w:hAnsi="Trebuchet MS" w:cs="Arial"/>
                <w:sz w:val="20"/>
                <w:szCs w:val="20"/>
              </w:rPr>
              <w:t>NGA has released paper on what Ofsted expectations are regarding curriculum.</w:t>
            </w:r>
          </w:p>
          <w:p w:rsidR="004320D6" w:rsidRPr="0065357F" w:rsidRDefault="004320D6" w:rsidP="00B62011">
            <w:pPr>
              <w:contextualSpacing/>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3C36E8">
            <w:pPr>
              <w:jc w:val="center"/>
              <w:rPr>
                <w:rFonts w:ascii="Trebuchet MS" w:hAnsi="Trebuchet MS" w:cs="Arial"/>
                <w:b/>
                <w:sz w:val="20"/>
                <w:szCs w:val="20"/>
              </w:rPr>
            </w:pPr>
            <w:r w:rsidRPr="0065357F">
              <w:rPr>
                <w:rFonts w:ascii="Trebuchet MS" w:hAnsi="Trebuchet MS" w:cs="Arial"/>
                <w:b/>
                <w:sz w:val="20"/>
                <w:szCs w:val="20"/>
              </w:rPr>
              <w:t>RC</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6</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Clerks Briefing:</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 xml:space="preserve">Now that KM is no longer on the governing body the responsibility for Health &amp; Safety will need to be picked up.  </w:t>
            </w:r>
            <w:r w:rsidRPr="0065357F">
              <w:rPr>
                <w:rFonts w:ascii="Trebuchet MS" w:hAnsi="Trebuchet MS" w:cs="Arial"/>
                <w:i/>
                <w:sz w:val="20"/>
                <w:szCs w:val="20"/>
              </w:rPr>
              <w:t>JP offered to take up the role.</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 xml:space="preserve">KC had attended the Clerks Briefing on 23rd January and updated the governors </w:t>
            </w:r>
            <w:r>
              <w:rPr>
                <w:rFonts w:ascii="Trebuchet MS" w:hAnsi="Trebuchet MS" w:cs="Arial"/>
                <w:sz w:val="20"/>
                <w:szCs w:val="20"/>
              </w:rPr>
              <w:t xml:space="preserve">on key points raised including </w:t>
            </w:r>
            <w:r w:rsidRPr="0065357F">
              <w:rPr>
                <w:rFonts w:ascii="Trebuchet MS" w:hAnsi="Trebuchet MS" w:cs="Arial"/>
                <w:sz w:val="20"/>
                <w:szCs w:val="20"/>
              </w:rPr>
              <w:t>change to school complaints procedure, safeguarding update, role of send governor.</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The report is available on the governor zone on the website and key pages have been emailed to the appropriate governors.</w:t>
            </w:r>
          </w:p>
          <w:p w:rsidR="004320D6" w:rsidRPr="0065357F" w:rsidRDefault="004320D6" w:rsidP="00F74F22">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3C36E8">
            <w:pPr>
              <w:jc w:val="center"/>
              <w:rPr>
                <w:rFonts w:ascii="Trebuchet MS" w:hAnsi="Trebuchet MS" w:cs="Arial"/>
                <w:b/>
                <w:sz w:val="20"/>
                <w:szCs w:val="20"/>
              </w:rPr>
            </w:pPr>
            <w:r w:rsidRPr="0065357F">
              <w:rPr>
                <w:rFonts w:ascii="Trebuchet MS" w:hAnsi="Trebuchet MS" w:cs="Arial"/>
                <w:b/>
                <w:sz w:val="20"/>
                <w:szCs w:val="20"/>
              </w:rPr>
              <w:t>KC</w:t>
            </w: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7</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GB Monitoring Programme:</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The GB monitoring and visits undertaken in the Autumn term was reviewed</w:t>
            </w:r>
            <w:r>
              <w:rPr>
                <w:rFonts w:ascii="Trebuchet MS" w:hAnsi="Trebuchet MS" w:cs="Arial"/>
                <w:sz w:val="20"/>
                <w:szCs w:val="20"/>
              </w:rPr>
              <w:t xml:space="preserve"> at the curriculum meeting on 30/01/2020</w:t>
            </w:r>
            <w:r w:rsidRPr="0065357F">
              <w:rPr>
                <w:rFonts w:ascii="Trebuchet MS" w:hAnsi="Trebuchet MS" w:cs="Arial"/>
                <w:sz w:val="20"/>
                <w:szCs w:val="20"/>
              </w:rPr>
              <w:t>:</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JH undertaking monitoring of SEND and EAL - reports received from AD</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JP did a classroom visit</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JP has observed a Yr5 class assembly and will complete a report form.</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JH has also attended one will complete a report</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RC has been in to school and met with TS regulalry throughout the term.</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The plan for Spring Term was discussed :</w:t>
            </w:r>
          </w:p>
          <w:p w:rsidR="004320D6" w:rsidRPr="0065357F" w:rsidRDefault="004320D6" w:rsidP="0065357F">
            <w:pPr>
              <w:rPr>
                <w:rFonts w:ascii="Trebuchet MS" w:hAnsi="Trebuchet MS" w:cs="Arial"/>
                <w:sz w:val="20"/>
                <w:szCs w:val="20"/>
              </w:rPr>
            </w:pPr>
          </w:p>
          <w:p w:rsidR="004320D6" w:rsidRDefault="004320D6" w:rsidP="0065357F">
            <w:pPr>
              <w:rPr>
                <w:rFonts w:ascii="Trebuchet MS" w:hAnsi="Trebuchet MS" w:cs="Arial"/>
                <w:sz w:val="20"/>
                <w:szCs w:val="20"/>
              </w:rPr>
            </w:pPr>
            <w:r w:rsidRPr="0065357F">
              <w:rPr>
                <w:rFonts w:ascii="Trebuchet MS" w:hAnsi="Trebuchet MS" w:cs="Arial"/>
                <w:sz w:val="20"/>
                <w:szCs w:val="20"/>
              </w:rPr>
              <w:t>School walkround - focusing on environment, resources and consistency for maths will be at 9.30am on 19th March JP and TB to complete.</w:t>
            </w:r>
          </w:p>
          <w:p w:rsidR="004320D6" w:rsidRPr="0065357F" w:rsidRDefault="004320D6" w:rsidP="0065357F">
            <w:pPr>
              <w:rPr>
                <w:rFonts w:ascii="Trebuchet MS" w:hAnsi="Trebuchet MS" w:cs="Arial"/>
                <w:i/>
                <w:sz w:val="20"/>
                <w:szCs w:val="20"/>
              </w:rPr>
            </w:pPr>
            <w:r>
              <w:rPr>
                <w:rFonts w:ascii="Trebuchet MS" w:hAnsi="Trebuchet MS" w:cs="Arial"/>
                <w:i/>
                <w:sz w:val="20"/>
                <w:szCs w:val="20"/>
              </w:rPr>
              <w:t>RC : Are any other governors available to come along as well?</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A book look focusing on writing needs to be completed for Yrs 1 - 4</w:t>
            </w:r>
            <w:r>
              <w:rPr>
                <w:rFonts w:ascii="Trebuchet MS" w:hAnsi="Trebuchet MS" w:cs="Arial"/>
                <w:sz w:val="20"/>
                <w:szCs w:val="20"/>
              </w:rPr>
              <w:t xml:space="preserve"> - 2nd April 2020</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 xml:space="preserve">RC and TS </w:t>
            </w:r>
            <w:r>
              <w:rPr>
                <w:rFonts w:ascii="Trebuchet MS" w:hAnsi="Trebuchet MS" w:cs="Arial"/>
                <w:sz w:val="20"/>
                <w:szCs w:val="20"/>
              </w:rPr>
              <w:t xml:space="preserve">have scheduled a </w:t>
            </w:r>
            <w:r w:rsidRPr="0065357F">
              <w:rPr>
                <w:rFonts w:ascii="Trebuchet MS" w:hAnsi="Trebuchet MS" w:cs="Arial"/>
                <w:sz w:val="20"/>
                <w:szCs w:val="20"/>
              </w:rPr>
              <w:t xml:space="preserve">meeting </w:t>
            </w:r>
            <w:r>
              <w:rPr>
                <w:rFonts w:ascii="Trebuchet MS" w:hAnsi="Trebuchet MS" w:cs="Arial"/>
                <w:sz w:val="20"/>
                <w:szCs w:val="20"/>
              </w:rPr>
              <w:t>to review</w:t>
            </w:r>
            <w:r w:rsidRPr="0065357F">
              <w:rPr>
                <w:rFonts w:ascii="Trebuchet MS" w:hAnsi="Trebuchet MS" w:cs="Arial"/>
                <w:sz w:val="20"/>
                <w:szCs w:val="20"/>
              </w:rPr>
              <w:t xml:space="preserve"> performance management meetings.</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RC and TB are atte</w:t>
            </w:r>
            <w:r>
              <w:rPr>
                <w:rFonts w:ascii="Trebuchet MS" w:hAnsi="Trebuchet MS" w:cs="Arial"/>
                <w:sz w:val="20"/>
                <w:szCs w:val="20"/>
              </w:rPr>
              <w:t>nding the Governor conference on 6</w:t>
            </w:r>
            <w:r w:rsidRPr="00DE3CF9">
              <w:rPr>
                <w:rFonts w:ascii="Trebuchet MS" w:hAnsi="Trebuchet MS" w:cs="Arial"/>
                <w:sz w:val="20"/>
                <w:szCs w:val="20"/>
                <w:vertAlign w:val="superscript"/>
              </w:rPr>
              <w:t>th</w:t>
            </w:r>
            <w:r>
              <w:rPr>
                <w:rFonts w:ascii="Trebuchet MS" w:hAnsi="Trebuchet MS" w:cs="Arial"/>
                <w:sz w:val="20"/>
                <w:szCs w:val="20"/>
              </w:rPr>
              <w:t xml:space="preserve"> </w:t>
            </w:r>
            <w:r w:rsidRPr="0065357F">
              <w:rPr>
                <w:rFonts w:ascii="Trebuchet MS" w:hAnsi="Trebuchet MS" w:cs="Arial"/>
                <w:sz w:val="20"/>
                <w:szCs w:val="20"/>
              </w:rPr>
              <w:t xml:space="preserve"> March</w:t>
            </w:r>
            <w:r>
              <w:rPr>
                <w:rFonts w:ascii="Trebuchet MS" w:hAnsi="Trebuchet MS" w:cs="Arial"/>
                <w:sz w:val="20"/>
                <w:szCs w:val="20"/>
              </w:rPr>
              <w:t xml:space="preserve"> 2020.</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No BFC governor training undertaken - RC has done some NGA online training - some of these could be good for JP to undertake.</w:t>
            </w:r>
          </w:p>
          <w:p w:rsidR="004320D6" w:rsidRPr="00D755EE" w:rsidRDefault="004320D6" w:rsidP="0065357F">
            <w:pPr>
              <w:pStyle w:val="ListParagraph"/>
              <w:spacing w:after="0" w:line="240" w:lineRule="auto"/>
              <w:ind w:left="0"/>
              <w:rPr>
                <w:rFonts w:ascii="Trebuchet MS" w:hAnsi="Trebuchet MS" w:cs="Arial"/>
                <w:sz w:val="20"/>
                <w:lang w:eastAsia="en-GB"/>
              </w:rPr>
            </w:pPr>
          </w:p>
          <w:p w:rsidR="004320D6" w:rsidRPr="00D755EE" w:rsidRDefault="004320D6" w:rsidP="00393DBA">
            <w:pPr>
              <w:pStyle w:val="ListParagraph"/>
              <w:spacing w:after="0" w:line="240" w:lineRule="auto"/>
              <w:ind w:left="0" w:right="-1534"/>
              <w:rPr>
                <w:rFonts w:ascii="Trebuchet MS" w:hAnsi="Trebuchet MS" w:cs="Arial"/>
                <w:sz w:val="20"/>
                <w:lang w:eastAsia="en-GB"/>
              </w:rPr>
            </w:pPr>
            <w:r w:rsidRPr="00D755EE">
              <w:rPr>
                <w:rFonts w:ascii="Trebuchet MS" w:hAnsi="Trebuchet MS" w:cs="Arial"/>
                <w:sz w:val="20"/>
                <w:lang w:eastAsia="en-GB"/>
              </w:rPr>
              <w:t>Succession Planning is something that the governors need to get in place as there are now</w:t>
            </w:r>
          </w:p>
          <w:p w:rsidR="004320D6" w:rsidRDefault="004320D6" w:rsidP="00393DBA">
            <w:pPr>
              <w:pStyle w:val="ListParagraph"/>
              <w:spacing w:after="0" w:line="240" w:lineRule="auto"/>
              <w:ind w:left="0" w:right="-1534"/>
              <w:rPr>
                <w:rFonts w:ascii="Trebuchet MS" w:hAnsi="Trebuchet MS" w:cs="Arial"/>
                <w:sz w:val="20"/>
                <w:lang w:eastAsia="en-GB"/>
              </w:rPr>
            </w:pPr>
            <w:r>
              <w:rPr>
                <w:rFonts w:ascii="Trebuchet MS" w:hAnsi="Trebuchet MS" w:cs="Arial"/>
                <w:sz w:val="20"/>
                <w:lang w:eastAsia="en-GB"/>
              </w:rPr>
              <w:t>three</w:t>
            </w:r>
            <w:r w:rsidRPr="00D755EE">
              <w:rPr>
                <w:rFonts w:ascii="Trebuchet MS" w:hAnsi="Trebuchet MS" w:cs="Arial"/>
                <w:sz w:val="20"/>
                <w:lang w:eastAsia="en-GB"/>
              </w:rPr>
              <w:t xml:space="preserve"> vacancies o</w:t>
            </w:r>
            <w:r>
              <w:rPr>
                <w:rFonts w:ascii="Trebuchet MS" w:hAnsi="Trebuchet MS" w:cs="Arial"/>
                <w:sz w:val="20"/>
                <w:lang w:eastAsia="en-GB"/>
              </w:rPr>
              <w:t>n the committee, which will be four</w:t>
            </w:r>
            <w:r w:rsidRPr="00D755EE">
              <w:rPr>
                <w:rFonts w:ascii="Trebuchet MS" w:hAnsi="Trebuchet MS" w:cs="Arial"/>
                <w:sz w:val="20"/>
                <w:lang w:eastAsia="en-GB"/>
              </w:rPr>
              <w:t xml:space="preserve"> in May when TB leaves.  </w:t>
            </w:r>
          </w:p>
          <w:p w:rsidR="004320D6" w:rsidRPr="00D755EE" w:rsidRDefault="004320D6" w:rsidP="00393DBA">
            <w:pPr>
              <w:pStyle w:val="ListParagraph"/>
              <w:spacing w:after="0" w:line="240" w:lineRule="auto"/>
              <w:ind w:left="0" w:right="-1534"/>
              <w:rPr>
                <w:rFonts w:ascii="Trebuchet MS" w:hAnsi="Trebuchet MS" w:cs="Arial"/>
                <w:sz w:val="20"/>
                <w:lang w:eastAsia="en-GB"/>
              </w:rPr>
            </w:pPr>
            <w:r w:rsidRPr="00D755EE">
              <w:rPr>
                <w:rFonts w:ascii="Trebuchet MS" w:hAnsi="Trebuchet MS" w:cs="Arial"/>
                <w:sz w:val="20"/>
                <w:lang w:eastAsia="en-GB"/>
              </w:rPr>
              <w:t>After speaking to BFC Governor services an advert is being written to put on their website to recruit at least</w:t>
            </w:r>
            <w:r>
              <w:rPr>
                <w:rFonts w:ascii="Trebuchet MS" w:hAnsi="Trebuchet MS" w:cs="Arial"/>
                <w:sz w:val="20"/>
                <w:lang w:eastAsia="en-GB"/>
              </w:rPr>
              <w:t xml:space="preserve"> one </w:t>
            </w:r>
            <w:r w:rsidRPr="00D755EE">
              <w:rPr>
                <w:rFonts w:ascii="Trebuchet MS" w:hAnsi="Trebuchet MS" w:cs="Arial"/>
                <w:sz w:val="20"/>
                <w:lang w:eastAsia="en-GB"/>
              </w:rPr>
              <w:t xml:space="preserve">co-opted governor. </w:t>
            </w:r>
          </w:p>
          <w:p w:rsidR="004320D6" w:rsidRPr="00D755EE" w:rsidRDefault="004320D6" w:rsidP="0065357F">
            <w:pPr>
              <w:pStyle w:val="ListParagraph"/>
              <w:spacing w:after="0" w:line="240" w:lineRule="auto"/>
              <w:ind w:left="0"/>
              <w:rPr>
                <w:rFonts w:ascii="Trebuchet MS" w:hAnsi="Trebuchet MS" w:cs="Arial"/>
                <w:sz w:val="20"/>
                <w:lang w:eastAsia="en-GB"/>
              </w:rPr>
            </w:pPr>
          </w:p>
          <w:p w:rsidR="004320D6" w:rsidRPr="00D755EE" w:rsidRDefault="004320D6" w:rsidP="0065357F">
            <w:pPr>
              <w:pStyle w:val="ListParagraph"/>
              <w:spacing w:after="0" w:line="240" w:lineRule="auto"/>
              <w:ind w:left="0"/>
              <w:rPr>
                <w:rFonts w:ascii="Trebuchet MS" w:hAnsi="Trebuchet MS" w:cs="Arial"/>
                <w:i/>
                <w:sz w:val="20"/>
                <w:lang w:eastAsia="en-GB"/>
              </w:rPr>
            </w:pPr>
            <w:r w:rsidRPr="00D755EE">
              <w:rPr>
                <w:rFonts w:ascii="Trebuchet MS" w:hAnsi="Trebuchet MS" w:cs="Arial"/>
                <w:i/>
                <w:sz w:val="20"/>
                <w:lang w:eastAsia="en-GB"/>
              </w:rPr>
              <w:t>CB : How does this work and is there a deadline on time?</w:t>
            </w:r>
          </w:p>
          <w:p w:rsidR="004320D6" w:rsidRPr="00D755EE" w:rsidRDefault="004320D6" w:rsidP="0065357F">
            <w:pPr>
              <w:pStyle w:val="ListParagraph"/>
              <w:spacing w:after="0" w:line="240" w:lineRule="auto"/>
              <w:ind w:left="0"/>
              <w:rPr>
                <w:rFonts w:ascii="Trebuchet MS" w:hAnsi="Trebuchet MS" w:cs="Arial"/>
                <w:i/>
                <w:sz w:val="20"/>
                <w:lang w:eastAsia="en-GB"/>
              </w:rPr>
            </w:pPr>
            <w:r w:rsidRPr="00D755EE">
              <w:rPr>
                <w:rFonts w:ascii="Trebuchet MS" w:hAnsi="Trebuchet MS" w:cs="Arial"/>
                <w:i/>
                <w:sz w:val="20"/>
                <w:lang w:eastAsia="en-GB"/>
              </w:rPr>
              <w:t>No deadline - members of the public looking to become governors register with BFC and they match their skills to skills required and put parties in touch with each other.</w:t>
            </w:r>
          </w:p>
          <w:p w:rsidR="004320D6" w:rsidRPr="00D755EE" w:rsidRDefault="004320D6" w:rsidP="0065357F">
            <w:pPr>
              <w:pStyle w:val="ListParagraph"/>
              <w:spacing w:after="0" w:line="240" w:lineRule="auto"/>
              <w:ind w:left="0"/>
              <w:rPr>
                <w:rFonts w:ascii="Trebuchet MS" w:hAnsi="Trebuchet MS" w:cs="Arial"/>
                <w:i/>
                <w:sz w:val="20"/>
                <w:lang w:eastAsia="en-GB"/>
              </w:rPr>
            </w:pPr>
          </w:p>
          <w:p w:rsidR="004320D6" w:rsidRPr="00D755EE" w:rsidRDefault="004320D6" w:rsidP="0065357F">
            <w:pPr>
              <w:pStyle w:val="ListParagraph"/>
              <w:spacing w:after="0" w:line="240" w:lineRule="auto"/>
              <w:ind w:left="0"/>
              <w:rPr>
                <w:rFonts w:ascii="Trebuchet MS" w:hAnsi="Trebuchet MS" w:cs="Arial"/>
                <w:sz w:val="20"/>
                <w:lang w:eastAsia="en-GB"/>
              </w:rPr>
            </w:pPr>
            <w:r w:rsidRPr="00D755EE">
              <w:rPr>
                <w:rFonts w:ascii="Trebuchet MS" w:hAnsi="Trebuchet MS" w:cs="Arial"/>
                <w:sz w:val="20"/>
                <w:lang w:eastAsia="en-GB"/>
              </w:rPr>
              <w:t>Will</w:t>
            </w:r>
            <w:r>
              <w:rPr>
                <w:rFonts w:ascii="Trebuchet MS" w:hAnsi="Trebuchet MS" w:cs="Arial"/>
                <w:sz w:val="20"/>
                <w:lang w:eastAsia="en-GB"/>
              </w:rPr>
              <w:t xml:space="preserve"> also need to recruit at least one</w:t>
            </w:r>
            <w:r w:rsidRPr="00D755EE">
              <w:rPr>
                <w:rFonts w:ascii="Trebuchet MS" w:hAnsi="Trebuchet MS" w:cs="Arial"/>
                <w:sz w:val="20"/>
                <w:lang w:eastAsia="en-GB"/>
              </w:rPr>
              <w:t xml:space="preserve"> parent governor so need to get together the information pack from RC at BFC Governor Services.</w:t>
            </w:r>
          </w:p>
          <w:p w:rsidR="004320D6" w:rsidRPr="00D755EE" w:rsidRDefault="004320D6" w:rsidP="0065357F">
            <w:pPr>
              <w:pStyle w:val="ListParagraph"/>
              <w:spacing w:after="0" w:line="240" w:lineRule="auto"/>
              <w:ind w:left="0"/>
              <w:rPr>
                <w:rFonts w:ascii="Trebuchet MS" w:hAnsi="Trebuchet MS" w:cs="Arial"/>
                <w:sz w:val="20"/>
                <w:lang w:eastAsia="en-GB"/>
              </w:rPr>
            </w:pPr>
          </w:p>
          <w:p w:rsidR="004320D6" w:rsidRPr="00D755EE" w:rsidRDefault="004320D6" w:rsidP="0065357F">
            <w:pPr>
              <w:pStyle w:val="ListParagraph"/>
              <w:spacing w:after="0" w:line="240" w:lineRule="auto"/>
              <w:ind w:left="0"/>
              <w:rPr>
                <w:rFonts w:ascii="Trebuchet MS" w:hAnsi="Trebuchet MS" w:cs="Arial"/>
                <w:sz w:val="20"/>
                <w:lang w:eastAsia="en-GB"/>
              </w:rPr>
            </w:pPr>
            <w:r w:rsidRPr="00D755EE">
              <w:rPr>
                <w:rFonts w:ascii="Trebuchet MS" w:hAnsi="Trebuchet MS" w:cs="Arial"/>
                <w:sz w:val="20"/>
                <w:lang w:eastAsia="en-GB"/>
              </w:rPr>
              <w:t>With this in mind and the initial results of the parent questionnaires showing that the profile of the governors needs to be raised a meeting has been set for 27th Feb analyse the results.</w:t>
            </w:r>
          </w:p>
          <w:p w:rsidR="004320D6" w:rsidRPr="0065357F" w:rsidRDefault="004320D6" w:rsidP="00D9319C">
            <w:pPr>
              <w:rPr>
                <w:rFonts w:ascii="Trebuchet MS" w:hAnsi="Trebuchet MS" w:cs="Arial"/>
                <w:sz w:val="20"/>
                <w:szCs w:val="20"/>
              </w:rPr>
            </w:pPr>
          </w:p>
        </w:tc>
        <w:tc>
          <w:tcPr>
            <w:tcW w:w="1439" w:type="dxa"/>
          </w:tcPr>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Pr="00D03E7A" w:rsidRDefault="004320D6" w:rsidP="00F74F22">
            <w:pPr>
              <w:rPr>
                <w:rFonts w:ascii="Trebuchet MS" w:hAnsi="Trebuchet MS" w:cs="Arial"/>
                <w:b/>
                <w:sz w:val="20"/>
                <w:szCs w:val="20"/>
              </w:rPr>
            </w:pPr>
            <w:r>
              <w:rPr>
                <w:rFonts w:ascii="Trebuchet MS" w:hAnsi="Trebuchet MS" w:cs="Arial"/>
                <w:sz w:val="20"/>
                <w:szCs w:val="20"/>
              </w:rPr>
              <w:t xml:space="preserve">      </w:t>
            </w:r>
            <w:r>
              <w:rPr>
                <w:rFonts w:ascii="Trebuchet MS" w:hAnsi="Trebuchet MS" w:cs="Arial"/>
                <w:b/>
                <w:sz w:val="20"/>
                <w:szCs w:val="20"/>
              </w:rPr>
              <w:t>JP / JH</w:t>
            </w: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393DBA">
            <w:pPr>
              <w:jc w:val="center"/>
              <w:rPr>
                <w:rFonts w:ascii="Trebuchet MS" w:hAnsi="Trebuchet MS" w:cs="Arial"/>
                <w:sz w:val="20"/>
                <w:szCs w:val="20"/>
              </w:rPr>
            </w:pPr>
            <w:r>
              <w:rPr>
                <w:rFonts w:ascii="Trebuchet MS" w:hAnsi="Trebuchet MS" w:cs="Arial"/>
                <w:sz w:val="20"/>
                <w:szCs w:val="20"/>
              </w:rPr>
              <w:t>RC / KC</w:t>
            </w: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Pr="0065357F" w:rsidRDefault="004320D6" w:rsidP="00393DBA">
            <w:pPr>
              <w:jc w:val="center"/>
              <w:rPr>
                <w:rFonts w:ascii="Trebuchet MS" w:hAnsi="Trebuchet MS" w:cs="Arial"/>
                <w:sz w:val="20"/>
                <w:szCs w:val="20"/>
              </w:rPr>
            </w:pPr>
            <w:r>
              <w:rPr>
                <w:rFonts w:ascii="Trebuchet MS" w:hAnsi="Trebuchet MS" w:cs="Arial"/>
                <w:sz w:val="20"/>
                <w:szCs w:val="20"/>
              </w:rPr>
              <w:t>JH / RC / TB</w:t>
            </w:r>
          </w:p>
        </w:tc>
      </w:tr>
      <w:tr w:rsidR="004320D6" w:rsidRPr="0065357F" w:rsidTr="006927F5">
        <w:trPr>
          <w:trHeight w:val="70"/>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8</w:t>
            </w:r>
          </w:p>
        </w:tc>
        <w:tc>
          <w:tcPr>
            <w:tcW w:w="8268" w:type="dxa"/>
          </w:tcPr>
          <w:p w:rsidR="004320D6" w:rsidRPr="002F62D7" w:rsidRDefault="004320D6" w:rsidP="00383869">
            <w:pPr>
              <w:rPr>
                <w:rFonts w:ascii="Trebuchet MS" w:hAnsi="Trebuchet MS" w:cs="Arial"/>
                <w:b/>
                <w:sz w:val="20"/>
                <w:szCs w:val="20"/>
              </w:rPr>
            </w:pPr>
            <w:r w:rsidRPr="0065357F">
              <w:rPr>
                <w:rFonts w:ascii="Trebuchet MS" w:hAnsi="Trebuchet MS" w:cs="Arial"/>
                <w:b/>
                <w:sz w:val="20"/>
                <w:szCs w:val="20"/>
              </w:rPr>
              <w:t>Curriculum Committee Update:</w:t>
            </w:r>
          </w:p>
          <w:p w:rsidR="004320D6" w:rsidRPr="0065357F" w:rsidRDefault="004320D6" w:rsidP="00383869">
            <w:pPr>
              <w:rPr>
                <w:rFonts w:ascii="Trebuchet MS" w:hAnsi="Trebuchet MS" w:cs="Arial"/>
                <w:sz w:val="20"/>
                <w:szCs w:val="20"/>
              </w:rPr>
            </w:pPr>
            <w:r w:rsidRPr="0065357F">
              <w:rPr>
                <w:rFonts w:ascii="Trebuchet MS" w:hAnsi="Trebuchet MS" w:cs="Arial"/>
                <w:sz w:val="20"/>
                <w:szCs w:val="20"/>
              </w:rPr>
              <w:t>RC gave an overview of the recent curriculum meeting</w:t>
            </w:r>
            <w:r>
              <w:rPr>
                <w:rFonts w:ascii="Trebuchet MS" w:hAnsi="Trebuchet MS" w:cs="Arial"/>
                <w:sz w:val="20"/>
                <w:szCs w:val="20"/>
              </w:rPr>
              <w:t xml:space="preserve"> - the majority of which was covered in the head teacher and governor monitoring reports</w:t>
            </w:r>
            <w:r w:rsidRPr="0065357F">
              <w:rPr>
                <w:rFonts w:ascii="Trebuchet MS" w:hAnsi="Trebuchet MS" w:cs="Arial"/>
                <w:sz w:val="20"/>
                <w:szCs w:val="20"/>
              </w:rPr>
              <w:t xml:space="preserve">.  Minutes of </w:t>
            </w:r>
            <w:r>
              <w:rPr>
                <w:rFonts w:ascii="Trebuchet MS" w:hAnsi="Trebuchet MS" w:cs="Arial"/>
                <w:sz w:val="20"/>
                <w:szCs w:val="20"/>
              </w:rPr>
              <w:t>the</w:t>
            </w:r>
            <w:r w:rsidRPr="0065357F">
              <w:rPr>
                <w:rFonts w:ascii="Trebuchet MS" w:hAnsi="Trebuchet MS" w:cs="Arial"/>
                <w:sz w:val="20"/>
                <w:szCs w:val="20"/>
              </w:rPr>
              <w:t xml:space="preserve"> have been typed and will be on the website for everyone </w:t>
            </w:r>
            <w:r>
              <w:rPr>
                <w:rFonts w:ascii="Trebuchet MS" w:hAnsi="Trebuchet MS" w:cs="Arial"/>
                <w:sz w:val="20"/>
                <w:szCs w:val="20"/>
              </w:rPr>
              <w:t>once they have been reviewed.</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D53A6B">
            <w:pPr>
              <w:jc w:val="center"/>
              <w:rPr>
                <w:rFonts w:ascii="Trebuchet MS" w:hAnsi="Trebuchet MS" w:cs="Arial"/>
                <w:b/>
                <w:sz w:val="20"/>
                <w:szCs w:val="20"/>
              </w:rPr>
            </w:pPr>
            <w:r w:rsidRPr="0065357F">
              <w:rPr>
                <w:rFonts w:ascii="Trebuchet MS" w:hAnsi="Trebuchet MS" w:cs="Arial"/>
                <w:b/>
                <w:sz w:val="20"/>
                <w:szCs w:val="20"/>
              </w:rPr>
              <w:t>RC / KC</w:t>
            </w:r>
          </w:p>
        </w:tc>
      </w:tr>
      <w:tr w:rsidR="004320D6" w:rsidRPr="0065357F" w:rsidTr="006927F5">
        <w:trPr>
          <w:trHeight w:val="921"/>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9</w:t>
            </w:r>
          </w:p>
        </w:tc>
        <w:tc>
          <w:tcPr>
            <w:tcW w:w="8268" w:type="dxa"/>
          </w:tcPr>
          <w:p w:rsidR="004320D6" w:rsidRPr="0065357F" w:rsidRDefault="004320D6" w:rsidP="00D9319C">
            <w:pPr>
              <w:rPr>
                <w:rFonts w:ascii="Trebuchet MS" w:hAnsi="Trebuchet MS" w:cs="Arial"/>
                <w:b/>
                <w:sz w:val="20"/>
                <w:szCs w:val="20"/>
              </w:rPr>
            </w:pPr>
            <w:r w:rsidRPr="0065357F">
              <w:rPr>
                <w:rFonts w:ascii="Trebuchet MS" w:hAnsi="Trebuchet MS" w:cs="Arial"/>
                <w:b/>
                <w:sz w:val="20"/>
                <w:szCs w:val="20"/>
              </w:rPr>
              <w:t>Accident Report Summary</w:t>
            </w:r>
          </w:p>
          <w:p w:rsidR="004320D6" w:rsidRDefault="004320D6" w:rsidP="00D9319C">
            <w:pPr>
              <w:rPr>
                <w:rFonts w:ascii="Trebuchet MS" w:hAnsi="Trebuchet MS" w:cs="Arial"/>
                <w:sz w:val="20"/>
                <w:szCs w:val="20"/>
              </w:rPr>
            </w:pPr>
            <w:r w:rsidRPr="0065357F">
              <w:rPr>
                <w:rFonts w:ascii="Trebuchet MS" w:hAnsi="Trebuchet MS" w:cs="Arial"/>
                <w:sz w:val="20"/>
                <w:szCs w:val="20"/>
              </w:rPr>
              <w:t>TS went through the accident report for the Autumn Term. Mostly staff incidents relating to a particular pupil whose needs are being assessed and necessary steps for ever</w:t>
            </w:r>
            <w:r>
              <w:rPr>
                <w:rFonts w:ascii="Trebuchet MS" w:hAnsi="Trebuchet MS" w:cs="Arial"/>
                <w:sz w:val="20"/>
                <w:szCs w:val="20"/>
              </w:rPr>
              <w:t>yones safety are being taken.  Three</w:t>
            </w:r>
            <w:r w:rsidRPr="0065357F">
              <w:rPr>
                <w:rFonts w:ascii="Trebuchet MS" w:hAnsi="Trebuchet MS" w:cs="Arial"/>
                <w:sz w:val="20"/>
                <w:szCs w:val="20"/>
              </w:rPr>
              <w:t xml:space="preserve"> pupil incidents all of which were accidents.</w:t>
            </w:r>
          </w:p>
          <w:p w:rsidR="004320D6" w:rsidRPr="0065357F" w:rsidRDefault="004320D6" w:rsidP="00D9319C">
            <w:pPr>
              <w:rPr>
                <w:rFonts w:ascii="Trebuchet MS" w:hAnsi="Trebuchet MS" w:cs="Arial"/>
                <w:sz w:val="20"/>
                <w:szCs w:val="20"/>
              </w:rPr>
            </w:pP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TW : When does a pupil / staff accident appear on the report?</w:t>
            </w: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TS/CW when it is more than the usual slight graze or head bump so more than a slight mark.</w:t>
            </w: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TW : My son passed out and bumped his face as a res</w:t>
            </w:r>
            <w:r>
              <w:rPr>
                <w:rFonts w:ascii="Trebuchet MS" w:hAnsi="Trebuchet MS" w:cs="Arial"/>
                <w:i/>
                <w:sz w:val="20"/>
                <w:szCs w:val="20"/>
              </w:rPr>
              <w:t>ult of self-induced breath holding</w:t>
            </w:r>
            <w:r w:rsidRPr="0065357F">
              <w:rPr>
                <w:rFonts w:ascii="Trebuchet MS" w:hAnsi="Trebuchet MS" w:cs="Arial"/>
                <w:i/>
                <w:sz w:val="20"/>
                <w:szCs w:val="20"/>
              </w:rPr>
              <w:t xml:space="preserve"> but doesn't appear on the report.</w:t>
            </w: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TS/CW not aware of the incident will look in to this and find out what happened and why it isn't on the report.</w:t>
            </w:r>
          </w:p>
          <w:p w:rsidR="004320D6" w:rsidRPr="0065357F" w:rsidRDefault="004320D6" w:rsidP="00D9319C">
            <w:pPr>
              <w:rPr>
                <w:rFonts w:ascii="Trebuchet MS" w:hAnsi="Trebuchet MS" w:cs="Arial"/>
                <w:b/>
                <w:i/>
                <w:sz w:val="20"/>
                <w:szCs w:val="20"/>
              </w:rPr>
            </w:pPr>
            <w:r w:rsidRPr="0065357F">
              <w:rPr>
                <w:rFonts w:ascii="Trebuchet MS" w:hAnsi="Trebuchet MS" w:cs="Arial"/>
                <w:b/>
                <w:i/>
                <w:sz w:val="20"/>
                <w:szCs w:val="20"/>
              </w:rPr>
              <w:t>TW advised at the end of the meeting incident was in the summer term so obviously out of the report paramete</w:t>
            </w:r>
            <w:r>
              <w:rPr>
                <w:rFonts w:ascii="Trebuchet MS" w:hAnsi="Trebuchet MS" w:cs="Arial"/>
                <w:b/>
                <w:i/>
                <w:sz w:val="20"/>
                <w:szCs w:val="20"/>
              </w:rPr>
              <w:t>r</w:t>
            </w:r>
            <w:r w:rsidRPr="0065357F">
              <w:rPr>
                <w:rFonts w:ascii="Trebuchet MS" w:hAnsi="Trebuchet MS" w:cs="Arial"/>
                <w:b/>
                <w:i/>
                <w:sz w:val="20"/>
                <w:szCs w:val="20"/>
              </w:rPr>
              <w:t>s.  However TS/CW will still investigate as have no recollection of the incident being reported and will update.</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rPr>
          <w:trHeight w:val="921"/>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10</w:t>
            </w:r>
          </w:p>
        </w:tc>
        <w:tc>
          <w:tcPr>
            <w:tcW w:w="8268" w:type="dxa"/>
          </w:tcPr>
          <w:p w:rsidR="004320D6" w:rsidRPr="0065357F" w:rsidRDefault="004320D6" w:rsidP="003A7BEC">
            <w:pPr>
              <w:rPr>
                <w:rFonts w:ascii="Trebuchet MS" w:hAnsi="Trebuchet MS" w:cs="Arial"/>
                <w:b/>
                <w:sz w:val="20"/>
                <w:szCs w:val="20"/>
              </w:rPr>
            </w:pPr>
            <w:r w:rsidRPr="0065357F">
              <w:rPr>
                <w:rFonts w:ascii="Trebuchet MS" w:hAnsi="Trebuchet MS" w:cs="Arial"/>
                <w:b/>
                <w:sz w:val="20"/>
                <w:szCs w:val="20"/>
              </w:rPr>
              <w:t>Policies for Approval / Review</w:t>
            </w:r>
          </w:p>
          <w:p w:rsidR="004320D6" w:rsidRPr="0065357F" w:rsidRDefault="004320D6" w:rsidP="00E20364">
            <w:pPr>
              <w:rPr>
                <w:rFonts w:ascii="Trebuchet MS" w:hAnsi="Trebuchet MS" w:cs="Arial"/>
                <w:sz w:val="20"/>
                <w:szCs w:val="20"/>
              </w:rPr>
            </w:pPr>
          </w:p>
          <w:p w:rsidR="004320D6" w:rsidRPr="00D755EE" w:rsidRDefault="004320D6" w:rsidP="00E20364">
            <w:pPr>
              <w:pStyle w:val="ListParagraph"/>
              <w:numPr>
                <w:ilvl w:val="0"/>
                <w:numId w:val="2"/>
              </w:numPr>
              <w:spacing w:after="0" w:line="240" w:lineRule="auto"/>
              <w:rPr>
                <w:rFonts w:ascii="Trebuchet MS" w:hAnsi="Trebuchet MS" w:cs="Arial"/>
                <w:sz w:val="20"/>
              </w:rPr>
            </w:pPr>
            <w:r w:rsidRPr="00D755EE">
              <w:rPr>
                <w:rFonts w:ascii="Trebuchet MS" w:hAnsi="Trebuchet MS" w:cs="Arial"/>
                <w:sz w:val="20"/>
              </w:rPr>
              <w:t>Complaints Policy - BFC now use the DofE policy not their own and have advised schools to amend theirs to match.  The policy has been amended and the school details input where required.  Dates for deadlines aren't so simple to work out but believe the calculations are correct - will need to check the first time it used.</w:t>
            </w:r>
          </w:p>
          <w:p w:rsidR="004320D6" w:rsidRPr="0065357F" w:rsidRDefault="004320D6" w:rsidP="003A7BEC">
            <w:pPr>
              <w:rPr>
                <w:rFonts w:ascii="Trebuchet MS" w:hAnsi="Trebuchet MS" w:cs="Arial"/>
                <w:b/>
                <w:sz w:val="20"/>
                <w:szCs w:val="20"/>
              </w:rPr>
            </w:pPr>
          </w:p>
          <w:p w:rsidR="004320D6" w:rsidRPr="00D755EE" w:rsidRDefault="004320D6" w:rsidP="003A7BEC">
            <w:pPr>
              <w:pStyle w:val="ListParagraph"/>
              <w:numPr>
                <w:ilvl w:val="0"/>
                <w:numId w:val="2"/>
              </w:numPr>
              <w:spacing w:after="0" w:line="240" w:lineRule="auto"/>
              <w:rPr>
                <w:rFonts w:ascii="Trebuchet MS" w:hAnsi="Trebuchet MS" w:cs="Arial"/>
                <w:sz w:val="20"/>
              </w:rPr>
            </w:pPr>
            <w:r w:rsidRPr="00D755EE">
              <w:rPr>
                <w:rFonts w:ascii="Trebuchet MS" w:hAnsi="Trebuchet MS" w:cs="Arial"/>
                <w:sz w:val="20"/>
              </w:rPr>
              <w:t>English Policy - AD has worked hard on updating this. There is now a separate reading policy so there is no wriggle room.  Expectations clear to all staff and easy to monitor and thorough enough for new staff to understand and for NQTs to progress.  Good guidelines also help governors when observing/walking round</w:t>
            </w:r>
          </w:p>
          <w:p w:rsidR="004320D6" w:rsidRPr="00D755EE" w:rsidRDefault="004320D6" w:rsidP="00E20364">
            <w:pPr>
              <w:pStyle w:val="ListParagraph"/>
              <w:spacing w:after="0" w:line="240" w:lineRule="auto"/>
              <w:rPr>
                <w:rFonts w:ascii="Trebuchet MS" w:hAnsi="Trebuchet MS"/>
                <w:i/>
                <w:sz w:val="20"/>
              </w:rPr>
            </w:pPr>
            <w:r w:rsidRPr="00D755EE">
              <w:rPr>
                <w:rFonts w:ascii="Trebuchet MS" w:hAnsi="Trebuchet MS"/>
                <w:i/>
                <w:sz w:val="20"/>
              </w:rPr>
              <w:t>JP as a parent like the idea of bring a book aspect - TS looking at re-introducing bookfairs to help with this.</w:t>
            </w:r>
          </w:p>
          <w:p w:rsidR="004320D6" w:rsidRPr="00D755EE" w:rsidRDefault="004320D6" w:rsidP="00E20364">
            <w:pPr>
              <w:pStyle w:val="ListParagraph"/>
              <w:spacing w:after="0" w:line="240" w:lineRule="auto"/>
              <w:rPr>
                <w:rFonts w:ascii="Trebuchet MS" w:hAnsi="Trebuchet MS"/>
                <w:i/>
                <w:sz w:val="20"/>
              </w:rPr>
            </w:pPr>
          </w:p>
          <w:p w:rsidR="004320D6" w:rsidRPr="00D755EE" w:rsidRDefault="004320D6" w:rsidP="003C36E8">
            <w:pPr>
              <w:pStyle w:val="ListParagraph"/>
              <w:spacing w:after="0" w:line="240" w:lineRule="auto"/>
              <w:ind w:left="0" w:hanging="14"/>
              <w:rPr>
                <w:rFonts w:ascii="Trebuchet MS" w:hAnsi="Trebuchet MS"/>
                <w:b/>
                <w:sz w:val="20"/>
              </w:rPr>
            </w:pPr>
            <w:r w:rsidRPr="00D755EE">
              <w:rPr>
                <w:rFonts w:ascii="Trebuchet MS" w:hAnsi="Trebuchet MS"/>
                <w:b/>
                <w:sz w:val="20"/>
              </w:rPr>
              <w:t>Proposed acceptance :  JH</w:t>
            </w:r>
          </w:p>
          <w:p w:rsidR="004320D6" w:rsidRPr="00D755EE" w:rsidRDefault="004320D6" w:rsidP="003C36E8">
            <w:pPr>
              <w:pStyle w:val="ListParagraph"/>
              <w:spacing w:after="0" w:line="240" w:lineRule="auto"/>
              <w:ind w:left="0" w:hanging="14"/>
              <w:rPr>
                <w:rFonts w:ascii="Trebuchet MS" w:hAnsi="Trebuchet MS"/>
                <w:b/>
                <w:sz w:val="20"/>
              </w:rPr>
            </w:pPr>
            <w:r w:rsidRPr="00D755EE">
              <w:rPr>
                <w:rFonts w:ascii="Trebuchet MS" w:hAnsi="Trebuchet MS"/>
                <w:b/>
                <w:sz w:val="20"/>
              </w:rPr>
              <w:t>Seconded                   :  CB</w:t>
            </w:r>
          </w:p>
          <w:p w:rsidR="004320D6" w:rsidRPr="00D755EE" w:rsidRDefault="004320D6" w:rsidP="003C36E8">
            <w:pPr>
              <w:pStyle w:val="ListParagraph"/>
              <w:spacing w:after="0" w:line="240" w:lineRule="auto"/>
              <w:ind w:left="0" w:hanging="14"/>
              <w:rPr>
                <w:rFonts w:ascii="Trebuchet MS" w:hAnsi="Trebuchet MS"/>
                <w:b/>
                <w:sz w:val="20"/>
              </w:rPr>
            </w:pPr>
            <w:r w:rsidRPr="00D755EE">
              <w:rPr>
                <w:rFonts w:ascii="Trebuchet MS" w:hAnsi="Trebuchet MS"/>
                <w:b/>
                <w:sz w:val="20"/>
              </w:rPr>
              <w:t>Carried unanimously</w:t>
            </w:r>
          </w:p>
          <w:p w:rsidR="004320D6" w:rsidRPr="00D755EE" w:rsidRDefault="004320D6" w:rsidP="003A7BEC">
            <w:pPr>
              <w:pStyle w:val="ListParagraph"/>
              <w:spacing w:after="0" w:line="240" w:lineRule="auto"/>
              <w:rPr>
                <w:rFonts w:ascii="Trebuchet MS" w:hAnsi="Trebuchet MS"/>
                <w:sz w:val="20"/>
              </w:rPr>
            </w:pPr>
          </w:p>
        </w:tc>
        <w:tc>
          <w:tcPr>
            <w:tcW w:w="1439" w:type="dxa"/>
          </w:tcPr>
          <w:p w:rsidR="004320D6" w:rsidRPr="0065357F" w:rsidRDefault="004320D6" w:rsidP="00250D6A">
            <w:pPr>
              <w:jc w:val="center"/>
              <w:rPr>
                <w:rFonts w:ascii="Trebuchet MS" w:hAnsi="Trebuchet MS" w:cs="Arial"/>
                <w:sz w:val="20"/>
                <w:szCs w:val="20"/>
              </w:rPr>
            </w:pPr>
          </w:p>
        </w:tc>
      </w:tr>
      <w:tr w:rsidR="004320D6" w:rsidRPr="0065357F" w:rsidTr="006927F5">
        <w:trPr>
          <w:trHeight w:val="921"/>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11</w:t>
            </w:r>
          </w:p>
        </w:tc>
        <w:tc>
          <w:tcPr>
            <w:tcW w:w="8268" w:type="dxa"/>
          </w:tcPr>
          <w:p w:rsidR="004320D6" w:rsidRPr="0065357F" w:rsidRDefault="004320D6" w:rsidP="00D9319C">
            <w:pPr>
              <w:rPr>
                <w:rFonts w:ascii="Trebuchet MS" w:hAnsi="Trebuchet MS" w:cs="Arial"/>
                <w:b/>
                <w:sz w:val="20"/>
                <w:szCs w:val="20"/>
              </w:rPr>
            </w:pPr>
            <w:r w:rsidRPr="0065357F">
              <w:rPr>
                <w:rFonts w:ascii="Trebuchet MS" w:hAnsi="Trebuchet MS" w:cs="Arial"/>
                <w:b/>
                <w:sz w:val="20"/>
                <w:szCs w:val="20"/>
              </w:rPr>
              <w:t>Part 2</w:t>
            </w:r>
          </w:p>
          <w:p w:rsidR="004320D6" w:rsidRPr="002F62D7" w:rsidRDefault="004320D6" w:rsidP="002F62D7">
            <w:pPr>
              <w:rPr>
                <w:rFonts w:ascii="Trebuchet MS" w:hAnsi="Trebuchet MS" w:cs="Arial"/>
                <w:sz w:val="20"/>
                <w:szCs w:val="20"/>
              </w:rPr>
            </w:pPr>
            <w:r w:rsidRPr="0065357F">
              <w:rPr>
                <w:rFonts w:ascii="Trebuchet MS" w:hAnsi="Trebuchet MS" w:cs="Arial"/>
                <w:sz w:val="20"/>
                <w:szCs w:val="20"/>
              </w:rPr>
              <w:t>See staffing</w:t>
            </w: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12</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Agree INSET days for 2020-2021</w:t>
            </w:r>
          </w:p>
          <w:p w:rsidR="004320D6" w:rsidRPr="0065357F" w:rsidRDefault="004320D6" w:rsidP="00F74F22">
            <w:pPr>
              <w:rPr>
                <w:rFonts w:ascii="Trebuchet MS" w:hAnsi="Trebuchet MS" w:cs="Arial"/>
                <w:b/>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The INSET days were discussed and proposed as follows :</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Tuesday 1st September 2020</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Friday 28th May 2021</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Monday 19th July 2021</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Tuesday 20th July 2021</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Wednesday 21st July 2021</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Unanimously agreed</w:t>
            </w:r>
          </w:p>
          <w:p w:rsidR="004320D6" w:rsidRPr="0065357F" w:rsidRDefault="004320D6" w:rsidP="00F74F22">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13</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AOB:</w:t>
            </w:r>
          </w:p>
          <w:p w:rsidR="004320D6" w:rsidRPr="0065357F" w:rsidRDefault="004320D6" w:rsidP="00F74F22">
            <w:pPr>
              <w:rPr>
                <w:rFonts w:ascii="Trebuchet MS" w:hAnsi="Trebuchet MS" w:cs="Arial"/>
                <w:b/>
                <w:sz w:val="20"/>
                <w:szCs w:val="20"/>
              </w:rPr>
            </w:pPr>
          </w:p>
          <w:p w:rsidR="004320D6" w:rsidRPr="0065357F" w:rsidRDefault="004320D6" w:rsidP="00D9319C">
            <w:pPr>
              <w:rPr>
                <w:rFonts w:ascii="Trebuchet MS" w:hAnsi="Trebuchet MS" w:cs="Arial"/>
                <w:sz w:val="20"/>
                <w:szCs w:val="20"/>
              </w:rPr>
            </w:pPr>
            <w:r w:rsidRPr="0065357F">
              <w:rPr>
                <w:rFonts w:ascii="Trebuchet MS" w:hAnsi="Trebuchet MS" w:cs="Arial"/>
                <w:sz w:val="20"/>
                <w:szCs w:val="20"/>
              </w:rPr>
              <w:t>None</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All</w:t>
            </w: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14</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Date of Next Meeting:</w:t>
            </w:r>
          </w:p>
          <w:p w:rsidR="004320D6" w:rsidRPr="0065357F" w:rsidRDefault="004320D6" w:rsidP="00250D6A">
            <w:pPr>
              <w:rPr>
                <w:rFonts w:ascii="Trebuchet MS" w:hAnsi="Trebuchet MS" w:cs="Arial"/>
                <w:sz w:val="20"/>
                <w:szCs w:val="20"/>
              </w:rPr>
            </w:pPr>
          </w:p>
          <w:p w:rsidR="004320D6" w:rsidRPr="00D755EE" w:rsidRDefault="004320D6" w:rsidP="00250D6A">
            <w:pPr>
              <w:pStyle w:val="ListParagraph"/>
              <w:numPr>
                <w:ilvl w:val="0"/>
                <w:numId w:val="2"/>
              </w:numPr>
              <w:spacing w:after="0" w:line="240" w:lineRule="auto"/>
              <w:rPr>
                <w:rFonts w:ascii="Trebuchet MS" w:hAnsi="Trebuchet MS" w:cs="Arial"/>
                <w:sz w:val="20"/>
              </w:rPr>
            </w:pPr>
            <w:r w:rsidRPr="00D755EE">
              <w:rPr>
                <w:rFonts w:ascii="Trebuchet MS" w:hAnsi="Trebuchet MS" w:cs="Arial"/>
                <w:sz w:val="20"/>
              </w:rPr>
              <w:t>23rd March 2020 -  7pm @ College Town Primary School</w:t>
            </w:r>
          </w:p>
          <w:p w:rsidR="004320D6" w:rsidRPr="0065357F" w:rsidRDefault="004320D6" w:rsidP="001D03FB">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tc>
      </w:tr>
    </w:tbl>
    <w:p w:rsidR="004320D6" w:rsidRPr="0065357F" w:rsidRDefault="004320D6" w:rsidP="00F74F22">
      <w:pPr>
        <w:rPr>
          <w:rFonts w:ascii="Trebuchet MS" w:hAnsi="Trebuchet MS"/>
          <w:color w:val="800000"/>
          <w:sz w:val="20"/>
          <w:szCs w:val="20"/>
        </w:rPr>
      </w:pPr>
    </w:p>
    <w:p w:rsidR="004320D6" w:rsidRPr="0065357F" w:rsidRDefault="004320D6" w:rsidP="00F74F22">
      <w:pPr>
        <w:ind w:right="-1080"/>
        <w:rPr>
          <w:rFonts w:ascii="Trebuchet MS" w:hAnsi="Trebuchet MS" w:cs="Arial"/>
          <w:b/>
          <w:sz w:val="20"/>
          <w:szCs w:val="20"/>
          <w:u w:val="single"/>
        </w:rPr>
      </w:pPr>
      <w:r w:rsidRPr="0065357F">
        <w:rPr>
          <w:rFonts w:ascii="Trebuchet MS" w:hAnsi="Trebuchet MS" w:cs="Arial"/>
          <w:b/>
          <w:sz w:val="20"/>
          <w:szCs w:val="20"/>
          <w:u w:val="single"/>
        </w:rPr>
        <w:t>APPROVAL OF FINAL MINUTES</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ind w:right="-1080"/>
        <w:rPr>
          <w:rFonts w:ascii="Trebuchet MS" w:hAnsi="Trebuchet MS" w:cs="Arial"/>
          <w:b/>
          <w:sz w:val="20"/>
          <w:szCs w:val="20"/>
        </w:rPr>
      </w:pPr>
      <w:r w:rsidRPr="0065357F">
        <w:rPr>
          <w:rFonts w:ascii="Trebuchet MS" w:hAnsi="Trebuchet MS" w:cs="Arial"/>
          <w:b/>
          <w:sz w:val="20"/>
          <w:szCs w:val="20"/>
        </w:rPr>
        <w:t>Name:</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jc w:val="both"/>
        <w:rPr>
          <w:rFonts w:ascii="Trebuchet MS" w:hAnsi="Trebuchet MS" w:cs="Arial"/>
          <w:b/>
          <w:sz w:val="20"/>
          <w:szCs w:val="20"/>
        </w:rPr>
      </w:pPr>
      <w:r w:rsidRPr="0065357F">
        <w:rPr>
          <w:rFonts w:ascii="Trebuchet MS" w:hAnsi="Trebuchet MS" w:cs="Arial"/>
          <w:b/>
          <w:sz w:val="20"/>
          <w:szCs w:val="20"/>
        </w:rPr>
        <w:t>Signature:</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ind w:right="-1080"/>
        <w:rPr>
          <w:rFonts w:ascii="Trebuchet MS" w:hAnsi="Trebuchet MS" w:cs="Arial"/>
          <w:b/>
          <w:sz w:val="20"/>
          <w:szCs w:val="20"/>
        </w:rPr>
      </w:pPr>
      <w:r w:rsidRPr="0065357F">
        <w:rPr>
          <w:rFonts w:ascii="Trebuchet MS" w:hAnsi="Trebuchet MS" w:cs="Arial"/>
          <w:b/>
          <w:sz w:val="20"/>
          <w:szCs w:val="20"/>
        </w:rPr>
        <w:t>Position:</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ind w:right="-1080"/>
        <w:rPr>
          <w:rFonts w:ascii="Trebuchet MS" w:hAnsi="Trebuchet MS" w:cs="Arial"/>
          <w:b/>
          <w:sz w:val="20"/>
          <w:szCs w:val="20"/>
        </w:rPr>
      </w:pPr>
      <w:r w:rsidRPr="0065357F">
        <w:rPr>
          <w:rFonts w:ascii="Trebuchet MS" w:hAnsi="Trebuchet MS" w:cs="Arial"/>
          <w:b/>
          <w:sz w:val="20"/>
          <w:szCs w:val="20"/>
        </w:rPr>
        <w:t>Date:</w:t>
      </w:r>
    </w:p>
    <w:p w:rsidR="004320D6" w:rsidRPr="0065357F" w:rsidRDefault="004320D6" w:rsidP="00F74F22">
      <w:pPr>
        <w:rPr>
          <w:rFonts w:ascii="Trebuchet MS" w:hAnsi="Trebuchet MS"/>
          <w:color w:val="800000"/>
          <w:sz w:val="20"/>
          <w:szCs w:val="20"/>
        </w:rPr>
        <w:sectPr w:rsidR="004320D6" w:rsidRPr="0065357F" w:rsidSect="0091356A">
          <w:footerReference w:type="default" r:id="rId8"/>
          <w:pgSz w:w="11906" w:h="16838" w:code="9"/>
          <w:pgMar w:top="1134" w:right="1133" w:bottom="426" w:left="1134" w:header="709" w:footer="709" w:gutter="0"/>
          <w:cols w:space="708"/>
          <w:docGrid w:linePitch="360"/>
        </w:sectPr>
      </w:pPr>
    </w:p>
    <w:p w:rsidR="004320D6" w:rsidRPr="0065357F" w:rsidRDefault="004320D6" w:rsidP="00F74F22">
      <w:pPr>
        <w:rPr>
          <w:rFonts w:ascii="Trebuchet MS" w:hAnsi="Trebuchet MS" w:cs="Arial"/>
          <w:sz w:val="20"/>
          <w:szCs w:val="20"/>
          <w:lang w:val="en-GB"/>
        </w:rPr>
      </w:pPr>
      <w:r w:rsidRPr="0065357F">
        <w:rPr>
          <w:rFonts w:ascii="Trebuchet MS" w:hAnsi="Trebuchet MS" w:cs="Arial"/>
          <w:b/>
          <w:sz w:val="20"/>
          <w:szCs w:val="20"/>
          <w:lang w:val="en-GB"/>
        </w:rPr>
        <w:t>Actions arising from FGB meeting on 30th January 2020</w:t>
      </w:r>
    </w:p>
    <w:p w:rsidR="004320D6" w:rsidRPr="0065357F" w:rsidRDefault="004320D6" w:rsidP="00F74F22">
      <w:pPr>
        <w:rPr>
          <w:rFonts w:ascii="Trebuchet MS" w:hAnsi="Trebuchet MS" w:cs="Arial"/>
          <w:b/>
          <w:sz w:val="20"/>
          <w:szCs w:val="20"/>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3"/>
        <w:gridCol w:w="6095"/>
        <w:gridCol w:w="1418"/>
        <w:gridCol w:w="1134"/>
        <w:gridCol w:w="1417"/>
        <w:gridCol w:w="3670"/>
      </w:tblGrid>
      <w:tr w:rsidR="004320D6" w:rsidRPr="0065357F" w:rsidTr="0088305B">
        <w:trPr>
          <w:trHeight w:val="424"/>
          <w:jc w:val="center"/>
        </w:trPr>
        <w:tc>
          <w:tcPr>
            <w:tcW w:w="1603"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Ref</w:t>
            </w:r>
          </w:p>
        </w:tc>
        <w:tc>
          <w:tcPr>
            <w:tcW w:w="6095"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Action</w:t>
            </w:r>
          </w:p>
        </w:tc>
        <w:tc>
          <w:tcPr>
            <w:tcW w:w="1418"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Date</w:t>
            </w:r>
          </w:p>
        </w:tc>
        <w:tc>
          <w:tcPr>
            <w:tcW w:w="1134"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Owner</w:t>
            </w:r>
          </w:p>
        </w:tc>
        <w:tc>
          <w:tcPr>
            <w:tcW w:w="1417"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 xml:space="preserve">Status </w:t>
            </w:r>
          </w:p>
        </w:tc>
        <w:tc>
          <w:tcPr>
            <w:tcW w:w="3670"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Comments</w:t>
            </w:r>
          </w:p>
        </w:tc>
      </w:tr>
      <w:tr w:rsidR="004320D6" w:rsidRPr="0065357F" w:rsidTr="00E51B60">
        <w:trPr>
          <w:trHeight w:val="424"/>
          <w:jc w:val="center"/>
        </w:trPr>
        <w:tc>
          <w:tcPr>
            <w:tcW w:w="1603" w:type="dxa"/>
            <w:vAlign w:val="center"/>
          </w:tcPr>
          <w:p w:rsidR="004320D6" w:rsidRPr="0065357F" w:rsidRDefault="004320D6" w:rsidP="006146F2">
            <w:pPr>
              <w:jc w:val="center"/>
              <w:rPr>
                <w:rFonts w:ascii="Trebuchet MS" w:hAnsi="Trebuchet MS" w:cs="Arial"/>
                <w:b/>
                <w:sz w:val="20"/>
                <w:szCs w:val="20"/>
                <w:lang w:val="en-GB"/>
              </w:rPr>
            </w:pPr>
            <w:r w:rsidRPr="0065357F">
              <w:rPr>
                <w:rFonts w:ascii="Trebuchet MS" w:hAnsi="Trebuchet MS" w:cs="Arial"/>
                <w:b/>
                <w:sz w:val="20"/>
                <w:szCs w:val="20"/>
                <w:lang w:val="en-GB"/>
              </w:rPr>
              <w:t>Action 1</w:t>
            </w:r>
          </w:p>
        </w:tc>
        <w:tc>
          <w:tcPr>
            <w:tcW w:w="6095" w:type="dxa"/>
            <w:vAlign w:val="center"/>
          </w:tcPr>
          <w:p w:rsidR="004320D6" w:rsidRPr="0065357F" w:rsidRDefault="004320D6" w:rsidP="006146F2">
            <w:pPr>
              <w:pStyle w:val="TableContents"/>
              <w:snapToGrid w:val="0"/>
              <w:rPr>
                <w:rFonts w:ascii="Trebuchet MS" w:hAnsi="Trebuchet MS" w:cs="Arial"/>
                <w:lang w:val="en-GB"/>
              </w:rPr>
            </w:pPr>
            <w:r w:rsidRPr="0065357F">
              <w:rPr>
                <w:rFonts w:ascii="Trebuchet MS" w:hAnsi="Trebuchet MS" w:cs="Arial"/>
                <w:lang w:val="en-GB"/>
              </w:rPr>
              <w:t>Upload Clerks briefing and email parts to relevant governors</w:t>
            </w:r>
          </w:p>
        </w:tc>
        <w:tc>
          <w:tcPr>
            <w:tcW w:w="1418" w:type="dxa"/>
            <w:vAlign w:val="center"/>
          </w:tcPr>
          <w:p w:rsidR="004320D6" w:rsidRPr="0065357F" w:rsidRDefault="004320D6" w:rsidP="006146F2">
            <w:pPr>
              <w:jc w:val="center"/>
              <w:rPr>
                <w:rFonts w:ascii="Trebuchet MS" w:hAnsi="Trebuchet MS" w:cs="Arial"/>
                <w:sz w:val="20"/>
                <w:szCs w:val="20"/>
                <w:lang w:val="en-GB"/>
              </w:rPr>
            </w:pPr>
            <w:r w:rsidRPr="0065357F">
              <w:rPr>
                <w:rFonts w:ascii="Trebuchet MS" w:hAnsi="Trebuchet MS" w:cs="Arial"/>
                <w:sz w:val="20"/>
                <w:szCs w:val="20"/>
                <w:lang w:val="en-GB"/>
              </w:rPr>
              <w:t>10/02/2020</w:t>
            </w:r>
          </w:p>
        </w:tc>
        <w:tc>
          <w:tcPr>
            <w:tcW w:w="1134" w:type="dxa"/>
            <w:vAlign w:val="center"/>
          </w:tcPr>
          <w:p w:rsidR="004320D6" w:rsidRPr="0065357F" w:rsidRDefault="004320D6" w:rsidP="006146F2">
            <w:pPr>
              <w:jc w:val="center"/>
              <w:rPr>
                <w:rFonts w:ascii="Trebuchet MS" w:hAnsi="Trebuchet MS" w:cs="Arial"/>
                <w:sz w:val="20"/>
                <w:szCs w:val="20"/>
                <w:lang w:val="en-GB"/>
              </w:rPr>
            </w:pPr>
            <w:r w:rsidRPr="0065357F">
              <w:rPr>
                <w:rFonts w:ascii="Trebuchet MS" w:hAnsi="Trebuchet MS" w:cs="Arial"/>
                <w:sz w:val="20"/>
                <w:szCs w:val="20"/>
                <w:lang w:val="en-GB"/>
              </w:rPr>
              <w:t>KC</w:t>
            </w:r>
          </w:p>
        </w:tc>
        <w:tc>
          <w:tcPr>
            <w:tcW w:w="1417" w:type="dxa"/>
            <w:vAlign w:val="center"/>
          </w:tcPr>
          <w:p w:rsidR="004320D6" w:rsidRPr="0065357F" w:rsidRDefault="004320D6" w:rsidP="006146F2">
            <w:pPr>
              <w:jc w:val="center"/>
              <w:rPr>
                <w:rFonts w:ascii="Trebuchet MS" w:hAnsi="Trebuchet MS" w:cs="Arial"/>
                <w:sz w:val="20"/>
                <w:szCs w:val="20"/>
                <w:lang w:val="en-GB"/>
              </w:rPr>
            </w:pPr>
          </w:p>
        </w:tc>
        <w:tc>
          <w:tcPr>
            <w:tcW w:w="3670" w:type="dxa"/>
            <w:vAlign w:val="center"/>
          </w:tcPr>
          <w:p w:rsidR="004320D6" w:rsidRPr="0065357F" w:rsidRDefault="004320D6" w:rsidP="006146F2">
            <w:pPr>
              <w:jc w:val="center"/>
              <w:rPr>
                <w:rFonts w:ascii="Trebuchet MS" w:hAnsi="Trebuchet MS" w:cs="Arial"/>
                <w:b/>
                <w:sz w:val="20"/>
                <w:szCs w:val="20"/>
                <w:lang w:val="en-GB"/>
              </w:rPr>
            </w:pPr>
          </w:p>
        </w:tc>
      </w:tr>
      <w:tr w:rsidR="004320D6" w:rsidRPr="0065357F" w:rsidTr="00E51B60">
        <w:trPr>
          <w:trHeight w:val="424"/>
          <w:jc w:val="center"/>
        </w:trPr>
        <w:tc>
          <w:tcPr>
            <w:tcW w:w="1603"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b/>
                <w:bCs/>
                <w:sz w:val="20"/>
                <w:szCs w:val="20"/>
                <w:lang w:val="en-GB"/>
              </w:rPr>
              <w:t>Action 2</w:t>
            </w:r>
          </w:p>
        </w:tc>
        <w:tc>
          <w:tcPr>
            <w:tcW w:w="6095" w:type="dxa"/>
            <w:vAlign w:val="center"/>
          </w:tcPr>
          <w:p w:rsidR="004320D6" w:rsidRPr="0065357F" w:rsidRDefault="004320D6" w:rsidP="00F74F22">
            <w:pPr>
              <w:pStyle w:val="NoSpacing"/>
              <w:rPr>
                <w:rFonts w:ascii="Trebuchet MS" w:hAnsi="Trebuchet MS" w:cs="Arial"/>
                <w:sz w:val="20"/>
                <w:szCs w:val="20"/>
              </w:rPr>
            </w:pPr>
            <w:r w:rsidRPr="0065357F">
              <w:rPr>
                <w:rFonts w:ascii="Trebuchet MS" w:hAnsi="Trebuchet MS" w:cs="Arial"/>
                <w:sz w:val="20"/>
                <w:szCs w:val="20"/>
              </w:rPr>
              <w:t>Approve draft and upload Curriculum minutes to website</w:t>
            </w:r>
          </w:p>
        </w:tc>
        <w:tc>
          <w:tcPr>
            <w:tcW w:w="1418"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10/02/2020</w:t>
            </w:r>
          </w:p>
        </w:tc>
        <w:tc>
          <w:tcPr>
            <w:tcW w:w="1134"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RC/KC</w:t>
            </w:r>
          </w:p>
        </w:tc>
        <w:tc>
          <w:tcPr>
            <w:tcW w:w="1417" w:type="dxa"/>
            <w:vAlign w:val="center"/>
          </w:tcPr>
          <w:p w:rsidR="004320D6" w:rsidRPr="0065357F" w:rsidRDefault="004320D6" w:rsidP="00F74F22">
            <w:pPr>
              <w:jc w:val="cente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r w:rsidR="004320D6" w:rsidRPr="0065357F" w:rsidTr="00E51B60">
        <w:trPr>
          <w:jc w:val="center"/>
        </w:trPr>
        <w:tc>
          <w:tcPr>
            <w:tcW w:w="1603"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Action 3</w:t>
            </w:r>
          </w:p>
        </w:tc>
        <w:tc>
          <w:tcPr>
            <w:tcW w:w="6095" w:type="dxa"/>
            <w:vAlign w:val="center"/>
          </w:tcPr>
          <w:p w:rsidR="004320D6" w:rsidRPr="0065357F" w:rsidRDefault="004320D6" w:rsidP="00F74F22">
            <w:pPr>
              <w:pStyle w:val="NoSpacing"/>
              <w:rPr>
                <w:rFonts w:ascii="Trebuchet MS" w:hAnsi="Trebuchet MS" w:cs="Arial"/>
                <w:sz w:val="20"/>
                <w:szCs w:val="20"/>
              </w:rPr>
            </w:pPr>
            <w:r w:rsidRPr="0065357F">
              <w:rPr>
                <w:rFonts w:ascii="Trebuchet MS" w:hAnsi="Trebuchet MS" w:cs="Arial"/>
                <w:sz w:val="20"/>
                <w:szCs w:val="20"/>
              </w:rPr>
              <w:t>Get Chairs Briefing notes and STEP reports uploaded to the governor zone on school website</w:t>
            </w:r>
          </w:p>
        </w:tc>
        <w:tc>
          <w:tcPr>
            <w:tcW w:w="1418"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ASAP</w:t>
            </w:r>
          </w:p>
        </w:tc>
        <w:tc>
          <w:tcPr>
            <w:tcW w:w="1134"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RC</w:t>
            </w:r>
          </w:p>
        </w:tc>
        <w:tc>
          <w:tcPr>
            <w:tcW w:w="1417" w:type="dxa"/>
            <w:vAlign w:val="center"/>
          </w:tcPr>
          <w:p w:rsidR="004320D6" w:rsidRPr="0065357F" w:rsidRDefault="004320D6" w:rsidP="00F74F22">
            <w:pP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r w:rsidR="004320D6" w:rsidRPr="0065357F" w:rsidTr="00E51B60">
        <w:trPr>
          <w:trHeight w:val="679"/>
          <w:jc w:val="center"/>
        </w:trPr>
        <w:tc>
          <w:tcPr>
            <w:tcW w:w="1603" w:type="dxa"/>
            <w:vAlign w:val="center"/>
          </w:tcPr>
          <w:p w:rsidR="004320D6" w:rsidRPr="0065357F" w:rsidRDefault="004320D6" w:rsidP="00D7070C">
            <w:pPr>
              <w:jc w:val="center"/>
              <w:rPr>
                <w:rFonts w:ascii="Trebuchet MS" w:hAnsi="Trebuchet MS" w:cs="Arial"/>
                <w:b/>
                <w:sz w:val="20"/>
                <w:szCs w:val="20"/>
                <w:lang w:val="en-GB"/>
              </w:rPr>
            </w:pPr>
            <w:r w:rsidRPr="0065357F">
              <w:rPr>
                <w:rFonts w:ascii="Trebuchet MS" w:hAnsi="Trebuchet MS" w:cs="Arial"/>
                <w:b/>
                <w:sz w:val="20"/>
                <w:szCs w:val="20"/>
                <w:lang w:val="en-GB"/>
              </w:rPr>
              <w:t>Action 4</w:t>
            </w:r>
          </w:p>
        </w:tc>
        <w:tc>
          <w:tcPr>
            <w:tcW w:w="6095" w:type="dxa"/>
            <w:vAlign w:val="center"/>
          </w:tcPr>
          <w:p w:rsidR="004320D6" w:rsidRPr="0065357F" w:rsidRDefault="004320D6" w:rsidP="00D7070C">
            <w:pPr>
              <w:pStyle w:val="TableContents"/>
              <w:snapToGrid w:val="0"/>
              <w:rPr>
                <w:rFonts w:ascii="Trebuchet MS" w:hAnsi="Trebuchet MS" w:cs="Arial"/>
                <w:lang w:val="en-GB"/>
              </w:rPr>
            </w:pPr>
            <w:r>
              <w:rPr>
                <w:rFonts w:ascii="Trebuchet MS" w:hAnsi="Trebuchet MS" w:cs="Arial"/>
                <w:lang w:val="en-GB"/>
              </w:rPr>
              <w:t>Parent governor recruitment letters etc from BFC Governors</w:t>
            </w:r>
          </w:p>
        </w:tc>
        <w:tc>
          <w:tcPr>
            <w:tcW w:w="1418" w:type="dxa"/>
            <w:vAlign w:val="center"/>
          </w:tcPr>
          <w:p w:rsidR="004320D6" w:rsidRPr="0065357F" w:rsidRDefault="004320D6" w:rsidP="00D7070C">
            <w:pPr>
              <w:jc w:val="center"/>
              <w:rPr>
                <w:rFonts w:ascii="Trebuchet MS" w:hAnsi="Trebuchet MS" w:cs="Arial"/>
                <w:sz w:val="20"/>
                <w:szCs w:val="20"/>
                <w:lang w:val="en-GB"/>
              </w:rPr>
            </w:pPr>
            <w:r>
              <w:rPr>
                <w:rFonts w:ascii="Trebuchet MS" w:hAnsi="Trebuchet MS" w:cs="Arial"/>
                <w:sz w:val="20"/>
                <w:szCs w:val="20"/>
                <w:lang w:val="en-GB"/>
              </w:rPr>
              <w:t>ASAP</w:t>
            </w:r>
          </w:p>
        </w:tc>
        <w:tc>
          <w:tcPr>
            <w:tcW w:w="1134" w:type="dxa"/>
            <w:vAlign w:val="center"/>
          </w:tcPr>
          <w:p w:rsidR="004320D6" w:rsidRPr="0065357F" w:rsidRDefault="004320D6" w:rsidP="00D7070C">
            <w:pPr>
              <w:jc w:val="center"/>
              <w:rPr>
                <w:rFonts w:ascii="Trebuchet MS" w:hAnsi="Trebuchet MS" w:cs="Arial"/>
                <w:sz w:val="20"/>
                <w:szCs w:val="20"/>
                <w:lang w:val="en-GB"/>
              </w:rPr>
            </w:pPr>
            <w:r>
              <w:rPr>
                <w:rFonts w:ascii="Trebuchet MS" w:hAnsi="Trebuchet MS" w:cs="Arial"/>
                <w:sz w:val="20"/>
                <w:szCs w:val="20"/>
                <w:lang w:val="en-GB"/>
              </w:rPr>
              <w:t>KC</w:t>
            </w:r>
          </w:p>
        </w:tc>
        <w:tc>
          <w:tcPr>
            <w:tcW w:w="1417" w:type="dxa"/>
            <w:vAlign w:val="center"/>
          </w:tcPr>
          <w:p w:rsidR="004320D6" w:rsidRPr="0065357F" w:rsidRDefault="004320D6" w:rsidP="00F74F22">
            <w:pP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r w:rsidR="004320D6" w:rsidRPr="0065357F" w:rsidTr="00E51B60">
        <w:trPr>
          <w:trHeight w:val="679"/>
          <w:jc w:val="center"/>
        </w:trPr>
        <w:tc>
          <w:tcPr>
            <w:tcW w:w="1603"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 xml:space="preserve">Action </w:t>
            </w:r>
            <w:r>
              <w:rPr>
                <w:rFonts w:ascii="Trebuchet MS" w:hAnsi="Trebuchet MS" w:cs="Arial"/>
                <w:b/>
                <w:sz w:val="20"/>
                <w:szCs w:val="20"/>
                <w:lang w:val="en-GB"/>
              </w:rPr>
              <w:t>5</w:t>
            </w:r>
          </w:p>
        </w:tc>
        <w:tc>
          <w:tcPr>
            <w:tcW w:w="6095" w:type="dxa"/>
            <w:vAlign w:val="center"/>
          </w:tcPr>
          <w:p w:rsidR="004320D6" w:rsidRPr="0065357F" w:rsidRDefault="004320D6" w:rsidP="00F74F22">
            <w:pPr>
              <w:pStyle w:val="TableContents"/>
              <w:snapToGrid w:val="0"/>
              <w:rPr>
                <w:rFonts w:ascii="Trebuchet MS" w:hAnsi="Trebuchet MS" w:cs="Arial"/>
                <w:lang w:val="en-GB"/>
              </w:rPr>
            </w:pPr>
            <w:r>
              <w:rPr>
                <w:rFonts w:ascii="Trebuchet MS" w:hAnsi="Trebuchet MS" w:cs="Arial"/>
                <w:lang w:val="en-GB"/>
              </w:rPr>
              <w:t>Co-Opted Governor advert to be sent to BFC Governor Service once approved</w:t>
            </w:r>
          </w:p>
        </w:tc>
        <w:tc>
          <w:tcPr>
            <w:tcW w:w="1418" w:type="dxa"/>
            <w:vAlign w:val="center"/>
          </w:tcPr>
          <w:p w:rsidR="004320D6" w:rsidRPr="0065357F" w:rsidRDefault="004320D6" w:rsidP="00F74F22">
            <w:pPr>
              <w:jc w:val="center"/>
              <w:rPr>
                <w:rFonts w:ascii="Trebuchet MS" w:hAnsi="Trebuchet MS" w:cs="Arial"/>
                <w:sz w:val="20"/>
                <w:szCs w:val="20"/>
                <w:lang w:val="en-GB"/>
              </w:rPr>
            </w:pPr>
            <w:r>
              <w:rPr>
                <w:rFonts w:ascii="Trebuchet MS" w:hAnsi="Trebuchet MS" w:cs="Arial"/>
                <w:sz w:val="20"/>
                <w:szCs w:val="20"/>
                <w:lang w:val="en-GB"/>
              </w:rPr>
              <w:t>ASAP</w:t>
            </w:r>
          </w:p>
        </w:tc>
        <w:tc>
          <w:tcPr>
            <w:tcW w:w="1134" w:type="dxa"/>
            <w:vAlign w:val="center"/>
          </w:tcPr>
          <w:p w:rsidR="004320D6" w:rsidRPr="0065357F" w:rsidRDefault="004320D6" w:rsidP="00F74F22">
            <w:pPr>
              <w:jc w:val="center"/>
              <w:rPr>
                <w:rFonts w:ascii="Trebuchet MS" w:hAnsi="Trebuchet MS" w:cs="Arial"/>
                <w:sz w:val="20"/>
                <w:szCs w:val="20"/>
                <w:lang w:val="en-GB"/>
              </w:rPr>
            </w:pPr>
            <w:r>
              <w:rPr>
                <w:rFonts w:ascii="Trebuchet MS" w:hAnsi="Trebuchet MS" w:cs="Arial"/>
                <w:sz w:val="20"/>
                <w:szCs w:val="20"/>
                <w:lang w:val="en-GB"/>
              </w:rPr>
              <w:t>RC / KC</w:t>
            </w:r>
          </w:p>
        </w:tc>
        <w:tc>
          <w:tcPr>
            <w:tcW w:w="1417" w:type="dxa"/>
            <w:vAlign w:val="center"/>
          </w:tcPr>
          <w:p w:rsidR="004320D6" w:rsidRPr="0065357F" w:rsidRDefault="004320D6" w:rsidP="00F74F22">
            <w:pP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bl>
    <w:p w:rsidR="004320D6" w:rsidRPr="0065357F" w:rsidRDefault="004320D6" w:rsidP="00F74F22">
      <w:pPr>
        <w:rPr>
          <w:rFonts w:ascii="Trebuchet MS" w:hAnsi="Trebuchet MS" w:cs="Arial"/>
          <w:b/>
          <w:sz w:val="20"/>
          <w:szCs w:val="20"/>
          <w:lang w:val="en-GB"/>
        </w:rPr>
      </w:pPr>
    </w:p>
    <w:p w:rsidR="004320D6" w:rsidRPr="0065357F" w:rsidRDefault="004320D6" w:rsidP="00F74F22">
      <w:pPr>
        <w:rPr>
          <w:rFonts w:ascii="Trebuchet MS" w:hAnsi="Trebuchet MS"/>
          <w:color w:val="800000"/>
          <w:sz w:val="20"/>
          <w:szCs w:val="20"/>
        </w:rPr>
      </w:pPr>
    </w:p>
    <w:sectPr w:rsidR="004320D6" w:rsidRPr="0065357F" w:rsidSect="00DE78CA">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D6" w:rsidRDefault="004320D6">
      <w:r>
        <w:separator/>
      </w:r>
    </w:p>
  </w:endnote>
  <w:endnote w:type="continuationSeparator" w:id="0">
    <w:p w:rsidR="004320D6" w:rsidRDefault="004320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D6" w:rsidRPr="00B368BE" w:rsidRDefault="004320D6"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D6" w:rsidRDefault="004320D6">
      <w:r>
        <w:separator/>
      </w:r>
    </w:p>
  </w:footnote>
  <w:footnote w:type="continuationSeparator" w:id="0">
    <w:p w:rsidR="004320D6" w:rsidRDefault="004320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869"/>
    <w:rsid w:val="0000276D"/>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B3324"/>
    <w:rsid w:val="000C3267"/>
    <w:rsid w:val="000C6314"/>
    <w:rsid w:val="000D767D"/>
    <w:rsid w:val="000E6D27"/>
    <w:rsid w:val="000E6E3B"/>
    <w:rsid w:val="000F4942"/>
    <w:rsid w:val="00102876"/>
    <w:rsid w:val="0010326B"/>
    <w:rsid w:val="00115897"/>
    <w:rsid w:val="00117BCE"/>
    <w:rsid w:val="001223DF"/>
    <w:rsid w:val="001232B2"/>
    <w:rsid w:val="00124C52"/>
    <w:rsid w:val="00130687"/>
    <w:rsid w:val="001311BD"/>
    <w:rsid w:val="00134CB1"/>
    <w:rsid w:val="0013646C"/>
    <w:rsid w:val="0014693F"/>
    <w:rsid w:val="001478E5"/>
    <w:rsid w:val="00157A6C"/>
    <w:rsid w:val="001679A7"/>
    <w:rsid w:val="00176677"/>
    <w:rsid w:val="001867D4"/>
    <w:rsid w:val="001B5D69"/>
    <w:rsid w:val="001C6EEF"/>
    <w:rsid w:val="001D03FB"/>
    <w:rsid w:val="001D4F5A"/>
    <w:rsid w:val="001E0632"/>
    <w:rsid w:val="001F4972"/>
    <w:rsid w:val="001F7037"/>
    <w:rsid w:val="002132B4"/>
    <w:rsid w:val="00215AC3"/>
    <w:rsid w:val="0022181C"/>
    <w:rsid w:val="00234E85"/>
    <w:rsid w:val="0024054F"/>
    <w:rsid w:val="00250D6A"/>
    <w:rsid w:val="00251597"/>
    <w:rsid w:val="002521BA"/>
    <w:rsid w:val="00262335"/>
    <w:rsid w:val="0028018F"/>
    <w:rsid w:val="00284D07"/>
    <w:rsid w:val="00294898"/>
    <w:rsid w:val="0029782F"/>
    <w:rsid w:val="002A369D"/>
    <w:rsid w:val="002A5B95"/>
    <w:rsid w:val="002B7A90"/>
    <w:rsid w:val="002D4693"/>
    <w:rsid w:val="002D74F9"/>
    <w:rsid w:val="002E19A5"/>
    <w:rsid w:val="002F32F0"/>
    <w:rsid w:val="002F62D7"/>
    <w:rsid w:val="00304840"/>
    <w:rsid w:val="003050A1"/>
    <w:rsid w:val="00305A96"/>
    <w:rsid w:val="003111F1"/>
    <w:rsid w:val="003132D3"/>
    <w:rsid w:val="00317F4A"/>
    <w:rsid w:val="003405D4"/>
    <w:rsid w:val="003426EC"/>
    <w:rsid w:val="00343FC4"/>
    <w:rsid w:val="003503BC"/>
    <w:rsid w:val="003513E6"/>
    <w:rsid w:val="0035353B"/>
    <w:rsid w:val="00373BD2"/>
    <w:rsid w:val="00376F58"/>
    <w:rsid w:val="00377D12"/>
    <w:rsid w:val="00383869"/>
    <w:rsid w:val="00386A85"/>
    <w:rsid w:val="00393DBA"/>
    <w:rsid w:val="003A609D"/>
    <w:rsid w:val="003A7BEC"/>
    <w:rsid w:val="003B1063"/>
    <w:rsid w:val="003B2E26"/>
    <w:rsid w:val="003B75CB"/>
    <w:rsid w:val="003B7E62"/>
    <w:rsid w:val="003C03E6"/>
    <w:rsid w:val="003C32B2"/>
    <w:rsid w:val="003C36E8"/>
    <w:rsid w:val="003C5C4D"/>
    <w:rsid w:val="003C7B68"/>
    <w:rsid w:val="003D228A"/>
    <w:rsid w:val="003E3916"/>
    <w:rsid w:val="003E7086"/>
    <w:rsid w:val="004008A3"/>
    <w:rsid w:val="00401E54"/>
    <w:rsid w:val="00403DF1"/>
    <w:rsid w:val="00420F7F"/>
    <w:rsid w:val="0042693D"/>
    <w:rsid w:val="004320D6"/>
    <w:rsid w:val="00432E15"/>
    <w:rsid w:val="00432E67"/>
    <w:rsid w:val="00434C7F"/>
    <w:rsid w:val="00436A51"/>
    <w:rsid w:val="00465A0E"/>
    <w:rsid w:val="004702EA"/>
    <w:rsid w:val="00470886"/>
    <w:rsid w:val="0047343D"/>
    <w:rsid w:val="00476630"/>
    <w:rsid w:val="00477035"/>
    <w:rsid w:val="00483CAA"/>
    <w:rsid w:val="00496C68"/>
    <w:rsid w:val="004A7283"/>
    <w:rsid w:val="004B2CF9"/>
    <w:rsid w:val="004C2DE1"/>
    <w:rsid w:val="00501D59"/>
    <w:rsid w:val="00503BB9"/>
    <w:rsid w:val="00503C64"/>
    <w:rsid w:val="00504961"/>
    <w:rsid w:val="0050772A"/>
    <w:rsid w:val="00534E2B"/>
    <w:rsid w:val="00544EA3"/>
    <w:rsid w:val="0054662C"/>
    <w:rsid w:val="0055550E"/>
    <w:rsid w:val="00563ECC"/>
    <w:rsid w:val="00571A12"/>
    <w:rsid w:val="0058434D"/>
    <w:rsid w:val="00587CA2"/>
    <w:rsid w:val="005900F0"/>
    <w:rsid w:val="005960BD"/>
    <w:rsid w:val="005A0290"/>
    <w:rsid w:val="005A0FF3"/>
    <w:rsid w:val="005B6CAF"/>
    <w:rsid w:val="005D1DE8"/>
    <w:rsid w:val="005E096A"/>
    <w:rsid w:val="005E4722"/>
    <w:rsid w:val="005F0F67"/>
    <w:rsid w:val="005F1793"/>
    <w:rsid w:val="00604712"/>
    <w:rsid w:val="006146F2"/>
    <w:rsid w:val="006219F9"/>
    <w:rsid w:val="00622F6B"/>
    <w:rsid w:val="00642F83"/>
    <w:rsid w:val="0065357F"/>
    <w:rsid w:val="0066160B"/>
    <w:rsid w:val="00674F41"/>
    <w:rsid w:val="00676B2F"/>
    <w:rsid w:val="00676EC9"/>
    <w:rsid w:val="006823A1"/>
    <w:rsid w:val="006909A6"/>
    <w:rsid w:val="006925D7"/>
    <w:rsid w:val="006927F5"/>
    <w:rsid w:val="006A04B8"/>
    <w:rsid w:val="006A51A4"/>
    <w:rsid w:val="006B0C9F"/>
    <w:rsid w:val="006B5C1A"/>
    <w:rsid w:val="006C5569"/>
    <w:rsid w:val="006D4DDC"/>
    <w:rsid w:val="006E538E"/>
    <w:rsid w:val="006F1585"/>
    <w:rsid w:val="006F2702"/>
    <w:rsid w:val="0070311E"/>
    <w:rsid w:val="00712E37"/>
    <w:rsid w:val="007130FC"/>
    <w:rsid w:val="00724A0A"/>
    <w:rsid w:val="00726578"/>
    <w:rsid w:val="007327D9"/>
    <w:rsid w:val="00741CFA"/>
    <w:rsid w:val="00744282"/>
    <w:rsid w:val="00753736"/>
    <w:rsid w:val="00770CBB"/>
    <w:rsid w:val="00791BD4"/>
    <w:rsid w:val="007A7BBD"/>
    <w:rsid w:val="007B12C8"/>
    <w:rsid w:val="007B2306"/>
    <w:rsid w:val="007B6012"/>
    <w:rsid w:val="007C1B0D"/>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6548F"/>
    <w:rsid w:val="00876D70"/>
    <w:rsid w:val="00882BDF"/>
    <w:rsid w:val="0088305B"/>
    <w:rsid w:val="00892244"/>
    <w:rsid w:val="00893B28"/>
    <w:rsid w:val="008A60D3"/>
    <w:rsid w:val="008B6B78"/>
    <w:rsid w:val="008C0FA0"/>
    <w:rsid w:val="008C158B"/>
    <w:rsid w:val="008C4672"/>
    <w:rsid w:val="008C59E0"/>
    <w:rsid w:val="008C6311"/>
    <w:rsid w:val="008D1388"/>
    <w:rsid w:val="008E214B"/>
    <w:rsid w:val="008E42CE"/>
    <w:rsid w:val="008E63B2"/>
    <w:rsid w:val="008F0B38"/>
    <w:rsid w:val="008F4B89"/>
    <w:rsid w:val="008F5BE4"/>
    <w:rsid w:val="00900BDD"/>
    <w:rsid w:val="009059D9"/>
    <w:rsid w:val="0091356A"/>
    <w:rsid w:val="00922F6B"/>
    <w:rsid w:val="00951D6B"/>
    <w:rsid w:val="0095352D"/>
    <w:rsid w:val="00962523"/>
    <w:rsid w:val="0096421A"/>
    <w:rsid w:val="009643A2"/>
    <w:rsid w:val="00967C12"/>
    <w:rsid w:val="00972003"/>
    <w:rsid w:val="00995D03"/>
    <w:rsid w:val="009A64AE"/>
    <w:rsid w:val="009D3AD8"/>
    <w:rsid w:val="009E079E"/>
    <w:rsid w:val="009F0947"/>
    <w:rsid w:val="009F178A"/>
    <w:rsid w:val="00A0445E"/>
    <w:rsid w:val="00A05F6C"/>
    <w:rsid w:val="00A06EB1"/>
    <w:rsid w:val="00A1083D"/>
    <w:rsid w:val="00A145E7"/>
    <w:rsid w:val="00A23CB7"/>
    <w:rsid w:val="00A27D20"/>
    <w:rsid w:val="00A5255A"/>
    <w:rsid w:val="00A6793B"/>
    <w:rsid w:val="00A8108D"/>
    <w:rsid w:val="00A90809"/>
    <w:rsid w:val="00A95C0E"/>
    <w:rsid w:val="00AC3E5B"/>
    <w:rsid w:val="00AC4140"/>
    <w:rsid w:val="00AE7406"/>
    <w:rsid w:val="00AF5790"/>
    <w:rsid w:val="00AF6900"/>
    <w:rsid w:val="00B03CB3"/>
    <w:rsid w:val="00B104A7"/>
    <w:rsid w:val="00B113C4"/>
    <w:rsid w:val="00B12E8D"/>
    <w:rsid w:val="00B14FD1"/>
    <w:rsid w:val="00B15CE3"/>
    <w:rsid w:val="00B20329"/>
    <w:rsid w:val="00B368BE"/>
    <w:rsid w:val="00B36F0A"/>
    <w:rsid w:val="00B41B7E"/>
    <w:rsid w:val="00B42A1F"/>
    <w:rsid w:val="00B44238"/>
    <w:rsid w:val="00B5056D"/>
    <w:rsid w:val="00B62011"/>
    <w:rsid w:val="00B77C69"/>
    <w:rsid w:val="00BA298B"/>
    <w:rsid w:val="00BA35F1"/>
    <w:rsid w:val="00BA7B1C"/>
    <w:rsid w:val="00BC6F4D"/>
    <w:rsid w:val="00BC70BB"/>
    <w:rsid w:val="00BD444F"/>
    <w:rsid w:val="00BD7E04"/>
    <w:rsid w:val="00C005F6"/>
    <w:rsid w:val="00C036AE"/>
    <w:rsid w:val="00C07EF8"/>
    <w:rsid w:val="00C103D1"/>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4844"/>
    <w:rsid w:val="00CC542C"/>
    <w:rsid w:val="00CC7D3B"/>
    <w:rsid w:val="00CD347B"/>
    <w:rsid w:val="00D03E7A"/>
    <w:rsid w:val="00D0597F"/>
    <w:rsid w:val="00D21D04"/>
    <w:rsid w:val="00D26FE7"/>
    <w:rsid w:val="00D42398"/>
    <w:rsid w:val="00D53A6B"/>
    <w:rsid w:val="00D55F11"/>
    <w:rsid w:val="00D60C3D"/>
    <w:rsid w:val="00D635F2"/>
    <w:rsid w:val="00D66AD1"/>
    <w:rsid w:val="00D678EF"/>
    <w:rsid w:val="00D7070C"/>
    <w:rsid w:val="00D755EE"/>
    <w:rsid w:val="00D82658"/>
    <w:rsid w:val="00D85171"/>
    <w:rsid w:val="00D9319C"/>
    <w:rsid w:val="00D9501A"/>
    <w:rsid w:val="00DA0828"/>
    <w:rsid w:val="00DA66DA"/>
    <w:rsid w:val="00DD4E35"/>
    <w:rsid w:val="00DE3943"/>
    <w:rsid w:val="00DE3CF9"/>
    <w:rsid w:val="00DE6EE9"/>
    <w:rsid w:val="00DE78CA"/>
    <w:rsid w:val="00DF16F8"/>
    <w:rsid w:val="00DF69E3"/>
    <w:rsid w:val="00E1259E"/>
    <w:rsid w:val="00E20364"/>
    <w:rsid w:val="00E30BD3"/>
    <w:rsid w:val="00E34E66"/>
    <w:rsid w:val="00E43801"/>
    <w:rsid w:val="00E51B60"/>
    <w:rsid w:val="00E629E2"/>
    <w:rsid w:val="00E62C39"/>
    <w:rsid w:val="00E709E8"/>
    <w:rsid w:val="00E70D6E"/>
    <w:rsid w:val="00EB07D9"/>
    <w:rsid w:val="00EB2018"/>
    <w:rsid w:val="00EB4128"/>
    <w:rsid w:val="00EC2FA3"/>
    <w:rsid w:val="00ED05EC"/>
    <w:rsid w:val="00ED1BBD"/>
    <w:rsid w:val="00ED6A2D"/>
    <w:rsid w:val="00EE11AE"/>
    <w:rsid w:val="00EF6F6F"/>
    <w:rsid w:val="00F05060"/>
    <w:rsid w:val="00F12793"/>
    <w:rsid w:val="00F14739"/>
    <w:rsid w:val="00F3568B"/>
    <w:rsid w:val="00F43F27"/>
    <w:rsid w:val="00F44158"/>
    <w:rsid w:val="00F6266D"/>
    <w:rsid w:val="00F66DE5"/>
    <w:rsid w:val="00F70985"/>
    <w:rsid w:val="00F74F22"/>
    <w:rsid w:val="00F91E04"/>
    <w:rsid w:val="00FA1869"/>
    <w:rsid w:val="00FA37BB"/>
    <w:rsid w:val="00FB19A9"/>
    <w:rsid w:val="00FB696F"/>
    <w:rsid w:val="00FD6371"/>
    <w:rsid w:val="00FF1DC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sid w:val="008E42CE"/>
    <w:rPr>
      <w:rFonts w:cs="Times New Roman"/>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rFonts w:cs="Times New Roman"/>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2CE"/>
    <w:rPr>
      <w:rFonts w:ascii="Segoe UI" w:hAnsi="Segoe UI" w:cs="Times New Roman"/>
      <w:sz w:val="18"/>
      <w:lang w:val="en-US" w:eastAsia="en-US"/>
    </w:rPr>
  </w:style>
  <w:style w:type="table" w:styleId="TableGrid">
    <w:name w:val="Table Grid"/>
    <w:basedOn w:val="TableNormal"/>
    <w:uiPriority w:val="99"/>
    <w:rsid w:val="005E4722"/>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0"/>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pPr>
    <w:rPr>
      <w:rFonts w:ascii="Arial" w:hAnsi="Arial" w:cs="Arial"/>
      <w:color w:val="000000"/>
      <w:sz w:val="24"/>
      <w:szCs w:val="24"/>
    </w:rPr>
  </w:style>
  <w:style w:type="paragraph" w:styleId="NoSpacing">
    <w:name w:val="No Spacing"/>
    <w:uiPriority w:val="99"/>
    <w:qFormat/>
    <w:rsid w:val="000978E1"/>
    <w:pPr>
      <w:suppressAutoHyphens/>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r="http://schemas.openxmlformats.org/officeDocument/2006/relationships" xmlns:w="http://schemas.openxmlformats.org/wordprocessingml/2006/main">
  <w:divs>
    <w:div w:id="1253049320">
      <w:marLeft w:val="0"/>
      <w:marRight w:val="0"/>
      <w:marTop w:val="0"/>
      <w:marBottom w:val="0"/>
      <w:divBdr>
        <w:top w:val="none" w:sz="0" w:space="0" w:color="auto"/>
        <w:left w:val="none" w:sz="0" w:space="0" w:color="auto"/>
        <w:bottom w:val="none" w:sz="0" w:space="0" w:color="auto"/>
        <w:right w:val="none" w:sz="0" w:space="0" w:color="auto"/>
      </w:divBdr>
      <w:divsChild>
        <w:div w:id="1253049314">
          <w:marLeft w:val="0"/>
          <w:marRight w:val="0"/>
          <w:marTop w:val="0"/>
          <w:marBottom w:val="0"/>
          <w:divBdr>
            <w:top w:val="none" w:sz="0" w:space="0" w:color="auto"/>
            <w:left w:val="none" w:sz="0" w:space="0" w:color="auto"/>
            <w:bottom w:val="none" w:sz="0" w:space="0" w:color="auto"/>
            <w:right w:val="none" w:sz="0" w:space="0" w:color="auto"/>
          </w:divBdr>
          <w:divsChild>
            <w:div w:id="1253049305">
              <w:marLeft w:val="0"/>
              <w:marRight w:val="0"/>
              <w:marTop w:val="0"/>
              <w:marBottom w:val="0"/>
              <w:divBdr>
                <w:top w:val="none" w:sz="0" w:space="0" w:color="auto"/>
                <w:left w:val="none" w:sz="0" w:space="0" w:color="auto"/>
                <w:bottom w:val="none" w:sz="0" w:space="0" w:color="auto"/>
                <w:right w:val="none" w:sz="0" w:space="0" w:color="auto"/>
              </w:divBdr>
              <w:divsChild>
                <w:div w:id="1253049319">
                  <w:marLeft w:val="0"/>
                  <w:marRight w:val="0"/>
                  <w:marTop w:val="0"/>
                  <w:marBottom w:val="0"/>
                  <w:divBdr>
                    <w:top w:val="none" w:sz="0" w:space="0" w:color="auto"/>
                    <w:left w:val="none" w:sz="0" w:space="0" w:color="auto"/>
                    <w:bottom w:val="none" w:sz="0" w:space="0" w:color="auto"/>
                    <w:right w:val="none" w:sz="0" w:space="0" w:color="auto"/>
                  </w:divBdr>
                  <w:divsChild>
                    <w:div w:id="1253049304">
                      <w:marLeft w:val="0"/>
                      <w:marRight w:val="0"/>
                      <w:marTop w:val="0"/>
                      <w:marBottom w:val="0"/>
                      <w:divBdr>
                        <w:top w:val="none" w:sz="0" w:space="0" w:color="auto"/>
                        <w:left w:val="none" w:sz="0" w:space="0" w:color="auto"/>
                        <w:bottom w:val="none" w:sz="0" w:space="0" w:color="auto"/>
                        <w:right w:val="none" w:sz="0" w:space="0" w:color="auto"/>
                      </w:divBdr>
                      <w:divsChild>
                        <w:div w:id="1253049302">
                          <w:marLeft w:val="0"/>
                          <w:marRight w:val="0"/>
                          <w:marTop w:val="0"/>
                          <w:marBottom w:val="0"/>
                          <w:divBdr>
                            <w:top w:val="none" w:sz="0" w:space="0" w:color="auto"/>
                            <w:left w:val="none" w:sz="0" w:space="0" w:color="auto"/>
                            <w:bottom w:val="none" w:sz="0" w:space="0" w:color="auto"/>
                            <w:right w:val="none" w:sz="0" w:space="0" w:color="auto"/>
                          </w:divBdr>
                          <w:divsChild>
                            <w:div w:id="1253049317">
                              <w:marLeft w:val="15"/>
                              <w:marRight w:val="195"/>
                              <w:marTop w:val="0"/>
                              <w:marBottom w:val="0"/>
                              <w:divBdr>
                                <w:top w:val="none" w:sz="0" w:space="0" w:color="auto"/>
                                <w:left w:val="none" w:sz="0" w:space="0" w:color="auto"/>
                                <w:bottom w:val="none" w:sz="0" w:space="0" w:color="auto"/>
                                <w:right w:val="none" w:sz="0" w:space="0" w:color="auto"/>
                              </w:divBdr>
                              <w:divsChild>
                                <w:div w:id="1253049325">
                                  <w:marLeft w:val="0"/>
                                  <w:marRight w:val="0"/>
                                  <w:marTop w:val="0"/>
                                  <w:marBottom w:val="0"/>
                                  <w:divBdr>
                                    <w:top w:val="none" w:sz="0" w:space="0" w:color="auto"/>
                                    <w:left w:val="none" w:sz="0" w:space="0" w:color="auto"/>
                                    <w:bottom w:val="none" w:sz="0" w:space="0" w:color="auto"/>
                                    <w:right w:val="none" w:sz="0" w:space="0" w:color="auto"/>
                                  </w:divBdr>
                                  <w:divsChild>
                                    <w:div w:id="1253049327">
                                      <w:marLeft w:val="0"/>
                                      <w:marRight w:val="0"/>
                                      <w:marTop w:val="0"/>
                                      <w:marBottom w:val="0"/>
                                      <w:divBdr>
                                        <w:top w:val="none" w:sz="0" w:space="0" w:color="auto"/>
                                        <w:left w:val="none" w:sz="0" w:space="0" w:color="auto"/>
                                        <w:bottom w:val="none" w:sz="0" w:space="0" w:color="auto"/>
                                        <w:right w:val="none" w:sz="0" w:space="0" w:color="auto"/>
                                      </w:divBdr>
                                      <w:divsChild>
                                        <w:div w:id="1253049312">
                                          <w:marLeft w:val="0"/>
                                          <w:marRight w:val="0"/>
                                          <w:marTop w:val="0"/>
                                          <w:marBottom w:val="0"/>
                                          <w:divBdr>
                                            <w:top w:val="none" w:sz="0" w:space="0" w:color="auto"/>
                                            <w:left w:val="none" w:sz="0" w:space="0" w:color="auto"/>
                                            <w:bottom w:val="none" w:sz="0" w:space="0" w:color="auto"/>
                                            <w:right w:val="none" w:sz="0" w:space="0" w:color="auto"/>
                                          </w:divBdr>
                                          <w:divsChild>
                                            <w:div w:id="1253049322">
                                              <w:marLeft w:val="0"/>
                                              <w:marRight w:val="0"/>
                                              <w:marTop w:val="0"/>
                                              <w:marBottom w:val="0"/>
                                              <w:divBdr>
                                                <w:top w:val="none" w:sz="0" w:space="0" w:color="auto"/>
                                                <w:left w:val="none" w:sz="0" w:space="0" w:color="auto"/>
                                                <w:bottom w:val="none" w:sz="0" w:space="0" w:color="auto"/>
                                                <w:right w:val="none" w:sz="0" w:space="0" w:color="auto"/>
                                              </w:divBdr>
                                              <w:divsChild>
                                                <w:div w:id="1253049323">
                                                  <w:marLeft w:val="0"/>
                                                  <w:marRight w:val="0"/>
                                                  <w:marTop w:val="0"/>
                                                  <w:marBottom w:val="0"/>
                                                  <w:divBdr>
                                                    <w:top w:val="none" w:sz="0" w:space="0" w:color="auto"/>
                                                    <w:left w:val="none" w:sz="0" w:space="0" w:color="auto"/>
                                                    <w:bottom w:val="none" w:sz="0" w:space="0" w:color="auto"/>
                                                    <w:right w:val="none" w:sz="0" w:space="0" w:color="auto"/>
                                                  </w:divBdr>
                                                  <w:divsChild>
                                                    <w:div w:id="1253049318">
                                                      <w:marLeft w:val="0"/>
                                                      <w:marRight w:val="0"/>
                                                      <w:marTop w:val="0"/>
                                                      <w:marBottom w:val="0"/>
                                                      <w:divBdr>
                                                        <w:top w:val="none" w:sz="0" w:space="0" w:color="auto"/>
                                                        <w:left w:val="none" w:sz="0" w:space="0" w:color="auto"/>
                                                        <w:bottom w:val="none" w:sz="0" w:space="0" w:color="auto"/>
                                                        <w:right w:val="none" w:sz="0" w:space="0" w:color="auto"/>
                                                      </w:divBdr>
                                                      <w:divsChild>
                                                        <w:div w:id="1253049303">
                                                          <w:marLeft w:val="0"/>
                                                          <w:marRight w:val="0"/>
                                                          <w:marTop w:val="0"/>
                                                          <w:marBottom w:val="0"/>
                                                          <w:divBdr>
                                                            <w:top w:val="none" w:sz="0" w:space="0" w:color="auto"/>
                                                            <w:left w:val="none" w:sz="0" w:space="0" w:color="auto"/>
                                                            <w:bottom w:val="none" w:sz="0" w:space="0" w:color="auto"/>
                                                            <w:right w:val="none" w:sz="0" w:space="0" w:color="auto"/>
                                                          </w:divBdr>
                                                          <w:divsChild>
                                                            <w:div w:id="1253049306">
                                                              <w:marLeft w:val="0"/>
                                                              <w:marRight w:val="0"/>
                                                              <w:marTop w:val="0"/>
                                                              <w:marBottom w:val="0"/>
                                                              <w:divBdr>
                                                                <w:top w:val="none" w:sz="0" w:space="0" w:color="auto"/>
                                                                <w:left w:val="none" w:sz="0" w:space="0" w:color="auto"/>
                                                                <w:bottom w:val="none" w:sz="0" w:space="0" w:color="auto"/>
                                                                <w:right w:val="none" w:sz="0" w:space="0" w:color="auto"/>
                                                              </w:divBdr>
                                                              <w:divsChild>
                                                                <w:div w:id="1253049311">
                                                                  <w:marLeft w:val="0"/>
                                                                  <w:marRight w:val="0"/>
                                                                  <w:marTop w:val="0"/>
                                                                  <w:marBottom w:val="0"/>
                                                                  <w:divBdr>
                                                                    <w:top w:val="none" w:sz="0" w:space="0" w:color="auto"/>
                                                                    <w:left w:val="none" w:sz="0" w:space="0" w:color="auto"/>
                                                                    <w:bottom w:val="none" w:sz="0" w:space="0" w:color="auto"/>
                                                                    <w:right w:val="none" w:sz="0" w:space="0" w:color="auto"/>
                                                                  </w:divBdr>
                                                                  <w:divsChild>
                                                                    <w:div w:id="1253049310">
                                                                      <w:marLeft w:val="405"/>
                                                                      <w:marRight w:val="0"/>
                                                                      <w:marTop w:val="0"/>
                                                                      <w:marBottom w:val="0"/>
                                                                      <w:divBdr>
                                                                        <w:top w:val="none" w:sz="0" w:space="0" w:color="auto"/>
                                                                        <w:left w:val="none" w:sz="0" w:space="0" w:color="auto"/>
                                                                        <w:bottom w:val="none" w:sz="0" w:space="0" w:color="auto"/>
                                                                        <w:right w:val="none" w:sz="0" w:space="0" w:color="auto"/>
                                                                      </w:divBdr>
                                                                      <w:divsChild>
                                                                        <w:div w:id="1253049316">
                                                                          <w:marLeft w:val="0"/>
                                                                          <w:marRight w:val="0"/>
                                                                          <w:marTop w:val="0"/>
                                                                          <w:marBottom w:val="0"/>
                                                                          <w:divBdr>
                                                                            <w:top w:val="none" w:sz="0" w:space="0" w:color="auto"/>
                                                                            <w:left w:val="none" w:sz="0" w:space="0" w:color="auto"/>
                                                                            <w:bottom w:val="none" w:sz="0" w:space="0" w:color="auto"/>
                                                                            <w:right w:val="none" w:sz="0" w:space="0" w:color="auto"/>
                                                                          </w:divBdr>
                                                                          <w:divsChild>
                                                                            <w:div w:id="1253049307">
                                                                              <w:marLeft w:val="0"/>
                                                                              <w:marRight w:val="0"/>
                                                                              <w:marTop w:val="0"/>
                                                                              <w:marBottom w:val="0"/>
                                                                              <w:divBdr>
                                                                                <w:top w:val="none" w:sz="0" w:space="0" w:color="auto"/>
                                                                                <w:left w:val="none" w:sz="0" w:space="0" w:color="auto"/>
                                                                                <w:bottom w:val="none" w:sz="0" w:space="0" w:color="auto"/>
                                                                                <w:right w:val="none" w:sz="0" w:space="0" w:color="auto"/>
                                                                              </w:divBdr>
                                                                              <w:divsChild>
                                                                                <w:div w:id="1253049328">
                                                                                  <w:marLeft w:val="0"/>
                                                                                  <w:marRight w:val="0"/>
                                                                                  <w:marTop w:val="0"/>
                                                                                  <w:marBottom w:val="0"/>
                                                                                  <w:divBdr>
                                                                                    <w:top w:val="none" w:sz="0" w:space="0" w:color="auto"/>
                                                                                    <w:left w:val="none" w:sz="0" w:space="0" w:color="auto"/>
                                                                                    <w:bottom w:val="none" w:sz="0" w:space="0" w:color="auto"/>
                                                                                    <w:right w:val="none" w:sz="0" w:space="0" w:color="auto"/>
                                                                                  </w:divBdr>
                                                                                  <w:divsChild>
                                                                                    <w:div w:id="1253049299">
                                                                                      <w:marLeft w:val="0"/>
                                                                                      <w:marRight w:val="0"/>
                                                                                      <w:marTop w:val="0"/>
                                                                                      <w:marBottom w:val="0"/>
                                                                                      <w:divBdr>
                                                                                        <w:top w:val="none" w:sz="0" w:space="0" w:color="auto"/>
                                                                                        <w:left w:val="none" w:sz="0" w:space="0" w:color="auto"/>
                                                                                        <w:bottom w:val="none" w:sz="0" w:space="0" w:color="auto"/>
                                                                                        <w:right w:val="none" w:sz="0" w:space="0" w:color="auto"/>
                                                                                      </w:divBdr>
                                                                                      <w:divsChild>
                                                                                        <w:div w:id="1253049300">
                                                                                          <w:marLeft w:val="0"/>
                                                                                          <w:marRight w:val="0"/>
                                                                                          <w:marTop w:val="0"/>
                                                                                          <w:marBottom w:val="0"/>
                                                                                          <w:divBdr>
                                                                                            <w:top w:val="none" w:sz="0" w:space="0" w:color="auto"/>
                                                                                            <w:left w:val="none" w:sz="0" w:space="0" w:color="auto"/>
                                                                                            <w:bottom w:val="none" w:sz="0" w:space="0" w:color="auto"/>
                                                                                            <w:right w:val="none" w:sz="0" w:space="0" w:color="auto"/>
                                                                                          </w:divBdr>
                                                                                          <w:divsChild>
                                                                                            <w:div w:id="1253049329">
                                                                                              <w:marLeft w:val="0"/>
                                                                                              <w:marRight w:val="0"/>
                                                                                              <w:marTop w:val="0"/>
                                                                                              <w:marBottom w:val="0"/>
                                                                                              <w:divBdr>
                                                                                                <w:top w:val="none" w:sz="0" w:space="0" w:color="auto"/>
                                                                                                <w:left w:val="none" w:sz="0" w:space="0" w:color="auto"/>
                                                                                                <w:bottom w:val="none" w:sz="0" w:space="0" w:color="auto"/>
                                                                                                <w:right w:val="none" w:sz="0" w:space="0" w:color="auto"/>
                                                                                              </w:divBdr>
                                                                                              <w:divsChild>
                                                                                                <w:div w:id="1253049309">
                                                                                                  <w:marLeft w:val="0"/>
                                                                                                  <w:marRight w:val="0"/>
                                                                                                  <w:marTop w:val="0"/>
                                                                                                  <w:marBottom w:val="0"/>
                                                                                                  <w:divBdr>
                                                                                                    <w:top w:val="none" w:sz="0" w:space="0" w:color="auto"/>
                                                                                                    <w:left w:val="none" w:sz="0" w:space="0" w:color="auto"/>
                                                                                                    <w:bottom w:val="single" w:sz="6" w:space="15" w:color="auto"/>
                                                                                                    <w:right w:val="none" w:sz="0" w:space="0" w:color="auto"/>
                                                                                                  </w:divBdr>
                                                                                                  <w:divsChild>
                                                                                                    <w:div w:id="1253049301">
                                                                                                      <w:marLeft w:val="0"/>
                                                                                                      <w:marRight w:val="0"/>
                                                                                                      <w:marTop w:val="60"/>
                                                                                                      <w:marBottom w:val="0"/>
                                                                                                      <w:divBdr>
                                                                                                        <w:top w:val="none" w:sz="0" w:space="0" w:color="auto"/>
                                                                                                        <w:left w:val="none" w:sz="0" w:space="0" w:color="auto"/>
                                                                                                        <w:bottom w:val="none" w:sz="0" w:space="0" w:color="auto"/>
                                                                                                        <w:right w:val="none" w:sz="0" w:space="0" w:color="auto"/>
                                                                                                      </w:divBdr>
                                                                                                      <w:divsChild>
                                                                                                        <w:div w:id="1253049313">
                                                                                                          <w:marLeft w:val="0"/>
                                                                                                          <w:marRight w:val="0"/>
                                                                                                          <w:marTop w:val="0"/>
                                                                                                          <w:marBottom w:val="0"/>
                                                                                                          <w:divBdr>
                                                                                                            <w:top w:val="none" w:sz="0" w:space="0" w:color="auto"/>
                                                                                                            <w:left w:val="none" w:sz="0" w:space="0" w:color="auto"/>
                                                                                                            <w:bottom w:val="none" w:sz="0" w:space="0" w:color="auto"/>
                                                                                                            <w:right w:val="none" w:sz="0" w:space="0" w:color="auto"/>
                                                                                                          </w:divBdr>
                                                                                                          <w:divsChild>
                                                                                                            <w:div w:id="1253049326">
                                                                                                              <w:marLeft w:val="0"/>
                                                                                                              <w:marRight w:val="0"/>
                                                                                                              <w:marTop w:val="0"/>
                                                                                                              <w:marBottom w:val="0"/>
                                                                                                              <w:divBdr>
                                                                                                                <w:top w:val="none" w:sz="0" w:space="0" w:color="auto"/>
                                                                                                                <w:left w:val="none" w:sz="0" w:space="0" w:color="auto"/>
                                                                                                                <w:bottom w:val="none" w:sz="0" w:space="0" w:color="auto"/>
                                                                                                                <w:right w:val="none" w:sz="0" w:space="0" w:color="auto"/>
                                                                                                              </w:divBdr>
                                                                                                              <w:divsChild>
                                                                                                                <w:div w:id="1253049324">
                                                                                                                  <w:marLeft w:val="0"/>
                                                                                                                  <w:marRight w:val="0"/>
                                                                                                                  <w:marTop w:val="0"/>
                                                                                                                  <w:marBottom w:val="0"/>
                                                                                                                  <w:divBdr>
                                                                                                                    <w:top w:val="none" w:sz="0" w:space="0" w:color="auto"/>
                                                                                                                    <w:left w:val="none" w:sz="0" w:space="0" w:color="auto"/>
                                                                                                                    <w:bottom w:val="none" w:sz="0" w:space="0" w:color="auto"/>
                                                                                                                    <w:right w:val="none" w:sz="0" w:space="0" w:color="auto"/>
                                                                                                                  </w:divBdr>
                                                                                                                  <w:divsChild>
                                                                                                                    <w:div w:id="1253049315">
                                                                                                                      <w:marLeft w:val="0"/>
                                                                                                                      <w:marRight w:val="0"/>
                                                                                                                      <w:marTop w:val="0"/>
                                                                                                                      <w:marBottom w:val="0"/>
                                                                                                                      <w:divBdr>
                                                                                                                        <w:top w:val="none" w:sz="0" w:space="0" w:color="auto"/>
                                                                                                                        <w:left w:val="none" w:sz="0" w:space="0" w:color="auto"/>
                                                                                                                        <w:bottom w:val="none" w:sz="0" w:space="0" w:color="auto"/>
                                                                                                                        <w:right w:val="none" w:sz="0" w:space="0" w:color="auto"/>
                                                                                                                      </w:divBdr>
                                                                                                                      <w:divsChild>
                                                                                                                        <w:div w:id="1253049298">
                                                                                                                          <w:marLeft w:val="0"/>
                                                                                                                          <w:marRight w:val="0"/>
                                                                                                                          <w:marTop w:val="0"/>
                                                                                                                          <w:marBottom w:val="0"/>
                                                                                                                          <w:divBdr>
                                                                                                                            <w:top w:val="none" w:sz="0" w:space="0" w:color="auto"/>
                                                                                                                            <w:left w:val="none" w:sz="0" w:space="0" w:color="auto"/>
                                                                                                                            <w:bottom w:val="none" w:sz="0" w:space="0" w:color="auto"/>
                                                                                                                            <w:right w:val="none" w:sz="0" w:space="0" w:color="auto"/>
                                                                                                                          </w:divBdr>
                                                                                                                          <w:divsChild>
                                                                                                                            <w:div w:id="1253049321">
                                                                                                                              <w:marLeft w:val="0"/>
                                                                                                                              <w:marRight w:val="0"/>
                                                                                                                              <w:marTop w:val="0"/>
                                                                                                                              <w:marBottom w:val="0"/>
                                                                                                                              <w:divBdr>
                                                                                                                                <w:top w:val="none" w:sz="0" w:space="0" w:color="auto"/>
                                                                                                                                <w:left w:val="none" w:sz="0" w:space="0" w:color="auto"/>
                                                                                                                                <w:bottom w:val="none" w:sz="0" w:space="0" w:color="auto"/>
                                                                                                                                <w:right w:val="none" w:sz="0" w:space="0" w:color="auto"/>
                                                                                                                              </w:divBdr>
                                                                                                                              <w:divsChild>
                                                                                                                                <w:div w:id="12530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6</Pages>
  <Words>1516</Words>
  <Characters>8646</Characters>
  <Application>Microsoft Office Outlook</Application>
  <DocSecurity>0</DocSecurity>
  <Lines>0</Lines>
  <Paragraphs>0</Paragraphs>
  <ScaleCrop>false</ScaleCrop>
  <Company>College Town Infant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Tony</cp:lastModifiedBy>
  <cp:revision>7</cp:revision>
  <cp:lastPrinted>2019-03-07T13:49:00Z</cp:lastPrinted>
  <dcterms:created xsi:type="dcterms:W3CDTF">2020-02-19T01:16:00Z</dcterms:created>
  <dcterms:modified xsi:type="dcterms:W3CDTF">2020-03-03T18:35:00Z</dcterms:modified>
</cp:coreProperties>
</file>