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B72158">
        <w:rPr>
          <w:rFonts w:ascii="Arial" w:hAnsi="Arial" w:cs="Arial"/>
          <w:b/>
        </w:rPr>
        <w:t>4</w:t>
      </w:r>
      <w:r w:rsidR="00B72158" w:rsidRPr="00B72158">
        <w:rPr>
          <w:rFonts w:ascii="Arial" w:hAnsi="Arial" w:cs="Arial"/>
          <w:b/>
          <w:vertAlign w:val="superscript"/>
        </w:rPr>
        <w:t>th</w:t>
      </w:r>
      <w:r w:rsidR="00B72158">
        <w:rPr>
          <w:rFonts w:ascii="Arial" w:hAnsi="Arial" w:cs="Arial"/>
          <w:b/>
        </w:rPr>
        <w:t xml:space="preserve"> February 2019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C71AF8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E224E4" w:rsidTr="005E4722">
        <w:trPr>
          <w:jc w:val="center"/>
        </w:trPr>
        <w:tc>
          <w:tcPr>
            <w:tcW w:w="704" w:type="dxa"/>
          </w:tcPr>
          <w:p w:rsidR="00E224E4" w:rsidRPr="00752EE5" w:rsidRDefault="00E224E4" w:rsidP="00E22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</w:t>
            </w:r>
            <w:r w:rsidR="00B72158">
              <w:rPr>
                <w:rFonts w:ascii="Arial" w:hAnsi="Arial" w:cs="Arial"/>
              </w:rPr>
              <w:t xml:space="preserve">/matters arising </w:t>
            </w:r>
          </w:p>
          <w:p w:rsidR="00E224E4" w:rsidRPr="00707112" w:rsidRDefault="00B72158" w:rsidP="00B72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November </w:t>
            </w:r>
            <w:r w:rsidR="00E224E4">
              <w:rPr>
                <w:rFonts w:ascii="Arial" w:hAnsi="Arial" w:cs="Arial"/>
              </w:rPr>
              <w:t>2018</w:t>
            </w:r>
          </w:p>
        </w:tc>
        <w:tc>
          <w:tcPr>
            <w:tcW w:w="941" w:type="dxa"/>
          </w:tcPr>
          <w:p w:rsidR="00E224E4" w:rsidRDefault="00E224E4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B72158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Pecuniary Interests</w:t>
            </w:r>
          </w:p>
          <w:p w:rsidR="00B72158" w:rsidRDefault="00B72158" w:rsidP="00B72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Completion of the </w:t>
            </w:r>
            <w:proofErr w:type="gramStart"/>
            <w:r>
              <w:rPr>
                <w:rFonts w:ascii="Arial" w:hAnsi="Arial" w:cs="Arial"/>
              </w:rPr>
              <w:t>interests</w:t>
            </w:r>
            <w:proofErr w:type="gramEnd"/>
            <w:r>
              <w:rPr>
                <w:rFonts w:ascii="Arial" w:hAnsi="Arial" w:cs="Arial"/>
              </w:rPr>
              <w:t xml:space="preserve"> form – Outstanding declarations </w:t>
            </w:r>
          </w:p>
          <w:p w:rsidR="00B72158" w:rsidRPr="00707112" w:rsidRDefault="00B72158" w:rsidP="00B7215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B72158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Headteachers</w:t>
            </w:r>
            <w:proofErr w:type="spellEnd"/>
            <w:r>
              <w:rPr>
                <w:rFonts w:ascii="Arial" w:hAnsi="Arial" w:cs="Arial"/>
              </w:rPr>
              <w:t xml:space="preserve"> report </w:t>
            </w:r>
          </w:p>
          <w:p w:rsidR="00B72158" w:rsidRDefault="00B72158" w:rsidP="00B721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63289">
              <w:rPr>
                <w:rFonts w:ascii="Arial" w:hAnsi="Arial" w:cs="Arial"/>
              </w:rPr>
              <w:t>Pupil Premium Update</w:t>
            </w:r>
          </w:p>
          <w:p w:rsidR="00A975A7" w:rsidRPr="00A975A7" w:rsidRDefault="00A975A7" w:rsidP="00A975A7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  <w:lang w:eastAsia="en-GB"/>
              </w:rPr>
            </w:pPr>
            <w:r w:rsidRPr="00A975A7">
              <w:rPr>
                <w:rFonts w:ascii="Arial" w:hAnsi="Arial" w:cs="Arial"/>
              </w:rPr>
              <w:t>Attendance </w:t>
            </w:r>
          </w:p>
          <w:p w:rsidR="00A975A7" w:rsidRPr="00A975A7" w:rsidRDefault="00A975A7" w:rsidP="00A975A7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A975A7">
              <w:rPr>
                <w:rFonts w:ascii="Arial" w:hAnsi="Arial" w:cs="Arial"/>
              </w:rPr>
              <w:t>Exclusion</w:t>
            </w:r>
            <w:r w:rsidRPr="00A975A7">
              <w:rPr>
                <w:rFonts w:ascii="Arial" w:hAnsi="Arial" w:cs="Arial"/>
              </w:rPr>
              <w:t> </w:t>
            </w:r>
          </w:p>
          <w:p w:rsidR="00A975A7" w:rsidRPr="00A975A7" w:rsidRDefault="00A975A7" w:rsidP="000F69EB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  <w:sz w:val="24"/>
                <w:szCs w:val="24"/>
              </w:rPr>
            </w:pPr>
            <w:r w:rsidRPr="00A975A7">
              <w:rPr>
                <w:rFonts w:ascii="Arial" w:hAnsi="Arial" w:cs="Arial"/>
              </w:rPr>
              <w:t>Safeguarding</w:t>
            </w:r>
          </w:p>
          <w:p w:rsidR="00A975A7" w:rsidRPr="00A975A7" w:rsidRDefault="00A975A7" w:rsidP="0092539D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  <w:sz w:val="24"/>
                <w:szCs w:val="24"/>
              </w:rPr>
            </w:pPr>
            <w:r w:rsidRPr="00A975A7">
              <w:rPr>
                <w:rFonts w:ascii="Arial" w:hAnsi="Arial" w:cs="Arial"/>
              </w:rPr>
              <w:t>Quality Teaching/learning</w:t>
            </w:r>
          </w:p>
          <w:p w:rsidR="00A975A7" w:rsidRPr="00163289" w:rsidRDefault="00A975A7" w:rsidP="00A975A7">
            <w:pPr>
              <w:pStyle w:val="ListParagraph"/>
              <w:numPr>
                <w:ilvl w:val="0"/>
                <w:numId w:val="2"/>
              </w:numPr>
              <w:shd w:val="clear" w:color="auto" w:fill="F4F4F4"/>
              <w:rPr>
                <w:rFonts w:ascii="Arial" w:hAnsi="Arial" w:cs="Arial"/>
              </w:rPr>
            </w:pPr>
            <w:r w:rsidRPr="00A975A7">
              <w:rPr>
                <w:rFonts w:ascii="Arial" w:hAnsi="Arial" w:cs="Arial"/>
              </w:rPr>
              <w:t>Attainment and Progress</w:t>
            </w:r>
          </w:p>
        </w:tc>
        <w:tc>
          <w:tcPr>
            <w:tcW w:w="94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A975A7" w:rsidTr="005E4722">
        <w:trPr>
          <w:jc w:val="center"/>
        </w:trPr>
        <w:tc>
          <w:tcPr>
            <w:tcW w:w="704" w:type="dxa"/>
          </w:tcPr>
          <w:p w:rsidR="00A975A7" w:rsidRDefault="00A975A7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A975A7" w:rsidRDefault="00A975A7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Chairs briefing/actions</w:t>
            </w:r>
          </w:p>
        </w:tc>
        <w:tc>
          <w:tcPr>
            <w:tcW w:w="941" w:type="dxa"/>
          </w:tcPr>
          <w:p w:rsidR="00A975A7" w:rsidRDefault="00A975A7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  <w:p w:rsidR="00A975A7" w:rsidRDefault="00A975A7" w:rsidP="00B72158">
            <w:pPr>
              <w:rPr>
                <w:rFonts w:ascii="Arial" w:hAnsi="Arial" w:cs="Arial"/>
              </w:rPr>
            </w:pPr>
          </w:p>
        </w:tc>
      </w:tr>
      <w:tr w:rsidR="00B72158" w:rsidTr="005E4722">
        <w:trPr>
          <w:jc w:val="center"/>
        </w:trPr>
        <w:tc>
          <w:tcPr>
            <w:tcW w:w="704" w:type="dxa"/>
          </w:tcPr>
          <w:p w:rsidR="00B72158" w:rsidRPr="00752EE5" w:rsidRDefault="00A975A7" w:rsidP="00B72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B72158" w:rsidRDefault="00B72158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04737">
              <w:rPr>
                <w:rFonts w:ascii="Arial" w:hAnsi="Arial" w:cs="Arial"/>
              </w:rPr>
              <w:t>lerks</w:t>
            </w:r>
            <w:r>
              <w:rPr>
                <w:rFonts w:ascii="Arial" w:hAnsi="Arial" w:cs="Arial"/>
              </w:rPr>
              <w:t xml:space="preserve"> briefing </w:t>
            </w:r>
          </w:p>
          <w:p w:rsidR="00B72158" w:rsidRDefault="00B72158" w:rsidP="00B7215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B72158" w:rsidRDefault="00304737" w:rsidP="00B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</w:t>
            </w:r>
          </w:p>
        </w:tc>
      </w:tr>
      <w:tr w:rsidR="00304737" w:rsidTr="005E4722">
        <w:trPr>
          <w:jc w:val="center"/>
        </w:trPr>
        <w:tc>
          <w:tcPr>
            <w:tcW w:w="704" w:type="dxa"/>
          </w:tcPr>
          <w:p w:rsidR="00304737" w:rsidRPr="00752EE5" w:rsidRDefault="00A975A7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304737" w:rsidRDefault="00304737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Monitoring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</w:p>
          <w:p w:rsidR="00304737" w:rsidRDefault="00304737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04737" w:rsidRDefault="00304737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04737" w:rsidTr="005E4722">
        <w:trPr>
          <w:jc w:val="center"/>
        </w:trPr>
        <w:tc>
          <w:tcPr>
            <w:tcW w:w="704" w:type="dxa"/>
          </w:tcPr>
          <w:p w:rsidR="00304737" w:rsidRPr="00752EE5" w:rsidRDefault="00A975A7" w:rsidP="00304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304737" w:rsidRDefault="00304737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Committee Update</w:t>
            </w:r>
          </w:p>
          <w:p w:rsidR="00304737" w:rsidRPr="00E224E4" w:rsidRDefault="00304737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04737" w:rsidRDefault="00304737" w:rsidP="00304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A975A7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163289" w:rsidRDefault="00C77A2C" w:rsidP="00E2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 Report Summary</w:t>
            </w:r>
          </w:p>
          <w:p w:rsidR="00304737" w:rsidRPr="00E224E4" w:rsidRDefault="00304737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C77A2C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A975A7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163289" w:rsidRDefault="00C77A2C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Policies for Approval/Review</w:t>
            </w:r>
          </w:p>
          <w:p w:rsidR="00C96D44" w:rsidRPr="00A975A7" w:rsidRDefault="00C96D44" w:rsidP="00C96D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75A7">
              <w:rPr>
                <w:rFonts w:ascii="Arial" w:hAnsi="Arial" w:cs="Arial"/>
              </w:rPr>
              <w:t>Behaviour &amp; Anti- Bullying</w:t>
            </w:r>
          </w:p>
          <w:p w:rsidR="00304737" w:rsidRDefault="00C96D44" w:rsidP="00A975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75A7">
              <w:rPr>
                <w:rFonts w:ascii="Arial" w:hAnsi="Arial" w:cs="Arial"/>
              </w:rPr>
              <w:t xml:space="preserve">Restraint </w:t>
            </w:r>
          </w:p>
        </w:tc>
        <w:tc>
          <w:tcPr>
            <w:tcW w:w="941" w:type="dxa"/>
          </w:tcPr>
          <w:p w:rsidR="005E4722" w:rsidRDefault="00C77A2C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A975A7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5E4722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 – If applicable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E62C39" w:rsidP="00A975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75A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E62C39" w:rsidRDefault="002E50D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  <w:p w:rsidR="00163289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  <w:r w:rsidR="00A975A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meeting </w:t>
            </w:r>
          </w:p>
          <w:p w:rsidR="005E4722" w:rsidRPr="003D3E0B" w:rsidRDefault="00163289" w:rsidP="00B721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B72158">
              <w:rPr>
                <w:rFonts w:ascii="Arial" w:hAnsi="Arial" w:cs="Arial"/>
              </w:rPr>
              <w:t>25</w:t>
            </w:r>
            <w:r w:rsidR="00B72158" w:rsidRPr="00B72158">
              <w:rPr>
                <w:rFonts w:ascii="Arial" w:hAnsi="Arial" w:cs="Arial"/>
                <w:vertAlign w:val="superscript"/>
              </w:rPr>
              <w:t>th</w:t>
            </w:r>
            <w:r w:rsidR="00B72158">
              <w:rPr>
                <w:rFonts w:ascii="Arial" w:hAnsi="Arial" w:cs="Arial"/>
              </w:rPr>
              <w:t xml:space="preserve"> March</w:t>
            </w:r>
            <w:r>
              <w:rPr>
                <w:rFonts w:ascii="Arial" w:hAnsi="Arial" w:cs="Arial"/>
              </w:rPr>
              <w:t xml:space="preserve"> 2019</w:t>
            </w:r>
            <w:r w:rsidR="005E4722">
              <w:rPr>
                <w:rFonts w:ascii="Arial" w:hAnsi="Arial" w:cs="Arial"/>
              </w:rPr>
              <w:t xml:space="preserve">, 7pm College Town </w:t>
            </w:r>
            <w:r>
              <w:rPr>
                <w:rFonts w:ascii="Arial" w:hAnsi="Arial" w:cs="Arial"/>
              </w:rPr>
              <w:t>P</w:t>
            </w:r>
            <w:r w:rsidR="005E4722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A" w:rsidRDefault="009C42AA">
      <w:r>
        <w:separator/>
      </w:r>
    </w:p>
  </w:endnote>
  <w:endnote w:type="continuationSeparator" w:id="0">
    <w:p w:rsidR="009C42AA" w:rsidRDefault="009C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A" w:rsidRDefault="009C42AA">
      <w:r>
        <w:separator/>
      </w:r>
    </w:p>
  </w:footnote>
  <w:footnote w:type="continuationSeparator" w:id="0">
    <w:p w:rsidR="009C42AA" w:rsidRDefault="009C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57AA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63289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4:docId w14:val="46F2D554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8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4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95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1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2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9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4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4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972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09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1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00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783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3756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2336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9617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17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7803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98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95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0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06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93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2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3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7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91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304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53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888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610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540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295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79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02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85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87A5-1726-40E8-BEB9-D9769976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766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2019-01-29T11:19:00Z</dcterms:created>
  <dcterms:modified xsi:type="dcterms:W3CDTF">2019-01-29T11:19:00Z</dcterms:modified>
</cp:coreProperties>
</file>