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9E74A0" w:rsidP="00431349">
            <w:pPr>
              <w:jc w:val="center"/>
              <w:rPr>
                <w:b/>
                <w:sz w:val="32"/>
                <w:szCs w:val="32"/>
              </w:rPr>
            </w:pPr>
            <w:r w:rsidRPr="00F10626">
              <w:rPr>
                <w:b/>
                <w:sz w:val="32"/>
                <w:szCs w:val="32"/>
              </w:rPr>
              <w:t xml:space="preserve">College Town Primary School - </w:t>
            </w:r>
            <w:r w:rsidR="00E36B75">
              <w:rPr>
                <w:b/>
                <w:sz w:val="32"/>
                <w:szCs w:val="32"/>
              </w:rPr>
              <w:t xml:space="preserve"> PE</w:t>
            </w:r>
            <w:r w:rsidR="00427063" w:rsidRPr="00F10626">
              <w:rPr>
                <w:b/>
                <w:sz w:val="32"/>
                <w:szCs w:val="32"/>
              </w:rPr>
              <w:t xml:space="preserve"> 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</w:p>
        </w:tc>
      </w:tr>
      <w:tr w:rsidR="00866EBA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807EE3" w:rsidTr="00807EE3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807EE3" w:rsidRPr="003330BC" w:rsidRDefault="00807EE3" w:rsidP="00807EE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30BC"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rFonts w:cs="Arial"/>
                <w:b/>
              </w:rPr>
            </w:pPr>
            <w:r w:rsidRPr="008D312B">
              <w:rPr>
                <w:rFonts w:cs="Arial"/>
                <w:b/>
              </w:rPr>
              <w:t>Multi Sports (Outside)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large ball.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Throw a large ball overarm, using the correct technique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Hit a large ball, using the correct technique</w:t>
            </w:r>
          </w:p>
          <w:p w:rsidR="00807EE3" w:rsidRPr="008D312B" w:rsidRDefault="00807EE3" w:rsidP="00807EE3">
            <w:pPr>
              <w:rPr>
                <w:rFonts w:cs="Arial"/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 xml:space="preserve">Dance 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Link skills and actions in different ways to suit different activities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31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Establish sequences of actions and skills which have a clear beginning, middle and ending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Describe and comment on performance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Gymnastics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Hold a balance whilst walking along a straight line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Establish sequences of actions and skills which have a clear beginning, middle and ending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Describe and comment on performance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Racket and Ball Skills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large ball.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Throw a large ball overarm, using the correct technique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Hit a large ball, using the correct technique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Zig zag through a series of markers spaced evenly, about 2m apart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Hop on the spot using the same foot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Jump for distance, Jump for height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bean bag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Zig zag through a series of markers spaced evenly, about 2m apart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Hop on the spot using the same foot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Jump for distance, ump for height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bean bag</w:t>
            </w:r>
          </w:p>
        </w:tc>
      </w:tr>
      <w:tr w:rsidR="00807EE3" w:rsidTr="00807EE3">
        <w:trPr>
          <w:trHeight w:val="841"/>
        </w:trPr>
        <w:tc>
          <w:tcPr>
            <w:tcW w:w="958" w:type="dxa"/>
            <w:shd w:val="clear" w:color="auto" w:fill="DEEAF6" w:themeFill="accent1" w:themeFillTint="33"/>
          </w:tcPr>
          <w:p w:rsidR="00807EE3" w:rsidRPr="0004195B" w:rsidRDefault="00807EE3" w:rsidP="00807EE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30BC"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rFonts w:cs="Arial"/>
                <w:b/>
                <w:szCs w:val="16"/>
              </w:rPr>
            </w:pPr>
            <w:r w:rsidRPr="008D312B">
              <w:rPr>
                <w:rFonts w:cs="Arial"/>
                <w:b/>
                <w:szCs w:val="16"/>
              </w:rPr>
              <w:t>Multi Sports (Outside)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small ball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Throw a small ball overarm, using the correct technique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Hit a small ball, using the correct technique</w:t>
            </w:r>
          </w:p>
          <w:p w:rsidR="00807EE3" w:rsidRPr="008D312B" w:rsidRDefault="00807EE3" w:rsidP="00807EE3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Dance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Structure sequences of actions and skills in different orders to improve performance (speed / direction / level / etc)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Compare his/her performance with others.</w:t>
            </w:r>
          </w:p>
          <w:p w:rsidR="00807EE3" w:rsidRPr="008D312B" w:rsidRDefault="00807EE3" w:rsidP="00807EE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Gymnastics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Structure sequences of actions and skills in different orders to improve performance (speed / direction / level / etc)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Compare his/her performance with others.</w:t>
            </w:r>
          </w:p>
          <w:p w:rsidR="00807EE3" w:rsidRPr="008D312B" w:rsidRDefault="00807EE3" w:rsidP="00807EE3">
            <w:pPr>
              <w:rPr>
                <w:rFonts w:ascii="Calibri" w:hAnsi="Calibri"/>
                <w:color w:val="000000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b/>
              </w:rPr>
              <w:t>Racket and Ball Skills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small ball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Throw a small ball overarm, using the correct technique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Hit a small ball, using the correct technique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Zig zag through a series of tightly spaced markers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Hop along a straight line using the same foot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Jump for distance controlling the landing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Jump for height with a controlled landing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small ball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Throw a small ball overarm, using the correct technique.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Zig zag through a series of tightly spaced markers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Hop along a straight line using the same foot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Jump for distance controlling the landing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Jump for height with a controlled landing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Catch a small ball</w:t>
            </w:r>
          </w:p>
          <w:p w:rsidR="00807EE3" w:rsidRPr="008D312B" w:rsidRDefault="00807EE3" w:rsidP="00807E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12B">
              <w:rPr>
                <w:rFonts w:ascii="Arial" w:hAnsi="Arial" w:cs="Arial"/>
                <w:color w:val="000000"/>
                <w:sz w:val="16"/>
                <w:szCs w:val="16"/>
              </w:rPr>
              <w:t>Throw a small ball overarm, using the correct technique</w:t>
            </w:r>
          </w:p>
        </w:tc>
      </w:tr>
      <w:tr w:rsidR="00807EE3" w:rsidTr="00807EE3">
        <w:trPr>
          <w:trHeight w:val="3388"/>
        </w:trPr>
        <w:tc>
          <w:tcPr>
            <w:tcW w:w="958" w:type="dxa"/>
            <w:shd w:val="clear" w:color="auto" w:fill="DEEAF6" w:themeFill="accent1" w:themeFillTint="33"/>
          </w:tcPr>
          <w:p w:rsidR="00807EE3" w:rsidRPr="008F679B" w:rsidRDefault="00807EE3" w:rsidP="00807EE3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Hockey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Set more challenging goals and evaluate his/her achievements.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Create a ‘step to success’ approach to achieving success.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Understand that determination and perseverance are needed to overcome a challenge.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Gymnastics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Set more challenging goals and evaluate his/her achievements.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Create a ‘step to success’ approach to achieving success.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Understand that determination and perseverance are needed to overcome a challenge.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Balance on one foot.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Dance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Set more challenging goals and evaluate his/her achievements.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Create a ‘step to success’ approach to achieving success.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Understand that determination and perseverance are needed to overcome a challenge.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Balance on one foot.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Netball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Set more challenging goals and evaluate his/her achievements.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Create a ‘step to success’ approach to achieving success.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Understand that determination and perseverance are needed to overcome a challenge.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Striking and Fielding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Set more challenging goals and evaluate his/her achievements.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Create a ‘step to success’ approach to achieving success.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Understand that determination and perseverance are needed to overcome a challenge.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Set more challenging goals and evaluate his/her achievements.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Create a ‘step to success’ approach to achieving success.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Understand that determination and perseverance are needed to overcome a challenge.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Share his/her own considered point of view and listen to and consider other people’s opinions.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</w:tr>
      <w:tr w:rsidR="00807EE3" w:rsidTr="00807EE3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807EE3" w:rsidRPr="0004195B" w:rsidRDefault="00807EE3" w:rsidP="00807EE3">
            <w:pPr>
              <w:pStyle w:val="Heading4"/>
              <w:spacing w:before="0" w:after="0" w:line="240" w:lineRule="auto"/>
              <w:outlineLvl w:val="3"/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Year 4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Netball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Apply skills and tactics in combination with a partner or as part of a group/team.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Comment on skills and techniques applied in his/her own and other’s work and use this understanding to improve performance.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Pass a ball from chest height to a partner.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Gymnastics</w:t>
            </w:r>
          </w:p>
          <w:p w:rsidR="00807EE3" w:rsidRPr="008D312B" w:rsidRDefault="00807EE3" w:rsidP="00807E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Complete a forward roll and land on the feet.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Skip forwards in a fluid motion.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Apply skills and tactics in combination with a partner or as part of a group/team.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Comment on skills and techniques applied in his/her own and other’s work and use this understanding to improve performance.</w:t>
            </w:r>
          </w:p>
          <w:p w:rsidR="00807EE3" w:rsidRPr="008D312B" w:rsidRDefault="00807EE3" w:rsidP="00807EE3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Swimming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Perform a sequence of changing shapes whilst floating on the surface.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Swim approx. 10m using a range of different strokes (back/breast/front crawl).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Swimming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Perform a sequence of changing shapes whilst floating on the surface.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Swim approx. 10m using a range of different strokes (back/breast/front crawl).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Badminton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Apply skills and tactics in combination with a partner or as part of a group/team.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Comment on skills and techniques applied in his/her own and other’s work and use this understanding to improve performance.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Pass a ball from chest height to a partner.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Apply skills and tactics in combination with a partner or as part of a group/team.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Comment on skills and techniques applied in his/her own and other’s work and use this understanding to improve performance.</w:t>
            </w:r>
          </w:p>
        </w:tc>
      </w:tr>
      <w:tr w:rsidR="00807EE3" w:rsidTr="00807EE3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807EE3" w:rsidRPr="009C30AF" w:rsidRDefault="00807EE3" w:rsidP="00807EE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0AF">
              <w:rPr>
                <w:rFonts w:asciiTheme="minorHAnsi" w:hAnsiTheme="minorHAnsi"/>
                <w:b/>
                <w:sz w:val="22"/>
                <w:szCs w:val="22"/>
              </w:rPr>
              <w:t>Year 5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Dance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Perform a sequence of one footed leaps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Gallop with a fluid motion</w:t>
            </w:r>
          </w:p>
          <w:p w:rsidR="00807EE3" w:rsidRPr="008D312B" w:rsidRDefault="00807EE3" w:rsidP="00807EE3">
            <w:pPr>
              <w:rPr>
                <w:b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Participate in recognised activities and games with skill and precision showing creativity with tactics and strategy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performing in an activity, draw upon previous knowledge and experiences of tactics, strategies and composition.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Develop interest in participating in sports activities and events at a competitive level.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Gymnastics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Perform a sequence of one footed leaps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Gallop with a fluid motion</w:t>
            </w:r>
          </w:p>
          <w:p w:rsidR="00807EE3" w:rsidRPr="008D312B" w:rsidRDefault="00807EE3" w:rsidP="00807EE3">
            <w:pPr>
              <w:rPr>
                <w:b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Participate in recognised activities and games with skill and precision showing creativity with tactics and strategy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performing in an activity, draw upon previous knowledge and experiences of tactics, strategies and composition.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Develop interest in participating in sports activities and events at a competitive level.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Tag Rugby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Participate in recognised activities and games with skill and precision showing creativity with tactics and strategy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performing in an activity, draw upon previous knowledge and experiences of tactics, strategies and composition.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Develop interest in participating in sports activities and events at a competitive level.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Hockey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Participate in recognised activities and games with skill and precision showing creativity with tactics and strategy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performing in an activity, draw upon previous knowledge and experiences of tactics, strategies and composition.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Develop interest in participating in sports activities and events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Cricket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Participate in recognised activities and games with skill and precision showing creativity with tactics and strategy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performing in an activity, draw upon previous knowledge and experiences of tactics, strategies and composition.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Develop interest in participating in sports activities and events at a competitive level.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Participate in recognised activities and games with skill and precision showing creativity with tactics and strategy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performing in an activity, draw upon previous knowledge and experiences of tactics, strategies and composition.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b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Develop interest in participating in sports activities and events at a competitive level.</w:t>
            </w:r>
          </w:p>
        </w:tc>
      </w:tr>
      <w:tr w:rsidR="00807EE3" w:rsidTr="00807EE3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807EE3" w:rsidRPr="0004195B" w:rsidRDefault="00807EE3" w:rsidP="00807EE3">
            <w:r>
              <w:rPr>
                <w:b/>
                <w:szCs w:val="20"/>
              </w:rPr>
              <w:t>Year 6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t>Tag Rugby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Perform a 'drop-kick'.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planning activities and actions, take into account a range of strategies, tactics and routes to success, considering his/her strengths and weaknesses and the strengths and weaknesses of others.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lastRenderedPageBreak/>
              <w:t>Analyse, modify and refine skills and techniques and how these are applied.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Consider how specific aspects of an activity or performance can influence the outcome and suggest the best possible strategy.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lastRenderedPageBreak/>
              <w:t>Hockey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Strike a ball with a range of bats for accuracy and distance.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planning activities and actions, take into account a range of strategies, tactics and routes to success, considering his/her strengths and weaknesses and the strengths and weaknesses of others.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Analyse, modify and refine skills and techniques and how these are applied.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Consider how specific aspects of an activity or performance can influence the outcome and suggest the best possible strategy.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lastRenderedPageBreak/>
              <w:t>Gymnastics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Develop flexibility, strength, technique, control and balance.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planning activities and actions, take into account a range of strategies, tactics and routes to success, considering his/her strengths and weaknesses and the strengths and weaknesses of others.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Analyse, modify and refine skills and techniques and how these are applied.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Consider how specific aspects of an activity or performance can influence the outcome and suggest the best possible strategy.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lastRenderedPageBreak/>
              <w:t>Basket Ball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Perform a 'basketball dribble'.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planning activities and actions, take into account a range of strategies, tactics and routes to success, considering his/her strengths and weaknesses and the strengths and weaknesses of others.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lastRenderedPageBreak/>
              <w:t>Analyse, modify and refine skills and techniques and how these are applied.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Consider how specific aspects of an activity or performance can influence the outcome and suggest the best possible strategy.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b/>
              </w:rPr>
            </w:pPr>
            <w:r w:rsidRPr="008D312B">
              <w:rPr>
                <w:b/>
              </w:rPr>
              <w:lastRenderedPageBreak/>
              <w:t>Cricket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Strike a ball with a range of bats for accuracy and distance.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When planning activities and actions, take into account a range of strategies, tactics and routes to success, considering his/her strengths and weaknesses and the strengths and weaknesses of others.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Analyse, modify and refine skills and techniques and how these are applied.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Consider how specific aspects of an activity or performance can influence the outcome and suggest the best possible strategy.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07EE3" w:rsidRPr="008D312B" w:rsidRDefault="00807EE3" w:rsidP="00807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b/>
              </w:rPr>
              <w:lastRenderedPageBreak/>
              <w:t>Athletics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Use running, jumping, throwing and catching in isolation and in combination.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Compare their performances with previous ones and demonstrate improvement to achieve their personal best.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lastRenderedPageBreak/>
              <w:t>When planning activities and actions, take into account a range of strategies, tactics and routes to success, considering his/her strengths and weaknesses and the strengths and weaknesses of others.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Analyse, modify and refine skills and techniques and how these are applied.</w:t>
            </w: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EE3" w:rsidRPr="008D312B" w:rsidRDefault="00807EE3" w:rsidP="00807EE3">
            <w:pPr>
              <w:rPr>
                <w:rFonts w:ascii="Arial" w:hAnsi="Arial" w:cs="Arial"/>
                <w:sz w:val="16"/>
                <w:szCs w:val="16"/>
              </w:rPr>
            </w:pPr>
            <w:r w:rsidRPr="008D312B">
              <w:rPr>
                <w:rFonts w:ascii="Arial" w:hAnsi="Arial" w:cs="Arial"/>
                <w:sz w:val="16"/>
                <w:szCs w:val="16"/>
              </w:rPr>
              <w:t>Consider how specific aspects of an activity or performance can influence the outcome and suggest the best possible strategy.</w:t>
            </w:r>
          </w:p>
        </w:tc>
      </w:tr>
    </w:tbl>
    <w:p w:rsidR="0077298D" w:rsidRDefault="0077298D"/>
    <w:p w:rsidR="00A24896" w:rsidRDefault="00A24896"/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B3" w:rsidRDefault="00553DB3" w:rsidP="001F0E37">
      <w:pPr>
        <w:spacing w:after="0" w:line="240" w:lineRule="auto"/>
      </w:pPr>
      <w:r>
        <w:separator/>
      </w:r>
    </w:p>
  </w:endnote>
  <w:endnote w:type="continuationSeparator" w:id="0">
    <w:p w:rsidR="00553DB3" w:rsidRDefault="00553DB3" w:rsidP="001F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B3" w:rsidRDefault="00553DB3" w:rsidP="001F0E37">
      <w:pPr>
        <w:spacing w:after="0" w:line="240" w:lineRule="auto"/>
      </w:pPr>
      <w:r>
        <w:separator/>
      </w:r>
    </w:p>
  </w:footnote>
  <w:footnote w:type="continuationSeparator" w:id="0">
    <w:p w:rsidR="00553DB3" w:rsidRDefault="00553DB3" w:rsidP="001F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07354"/>
    <w:rsid w:val="0002100A"/>
    <w:rsid w:val="00027A35"/>
    <w:rsid w:val="00031A54"/>
    <w:rsid w:val="00037405"/>
    <w:rsid w:val="00040C19"/>
    <w:rsid w:val="0004195B"/>
    <w:rsid w:val="000665F6"/>
    <w:rsid w:val="00072B40"/>
    <w:rsid w:val="0008053C"/>
    <w:rsid w:val="00084056"/>
    <w:rsid w:val="000842C5"/>
    <w:rsid w:val="000B0DA3"/>
    <w:rsid w:val="000B33A1"/>
    <w:rsid w:val="000D4FB9"/>
    <w:rsid w:val="000E4568"/>
    <w:rsid w:val="000F6A60"/>
    <w:rsid w:val="00101D0E"/>
    <w:rsid w:val="001029CD"/>
    <w:rsid w:val="00152ECF"/>
    <w:rsid w:val="001773C8"/>
    <w:rsid w:val="001809F1"/>
    <w:rsid w:val="00184203"/>
    <w:rsid w:val="00186D29"/>
    <w:rsid w:val="001922D1"/>
    <w:rsid w:val="001A5337"/>
    <w:rsid w:val="001B01CD"/>
    <w:rsid w:val="001C3E6E"/>
    <w:rsid w:val="001D26D7"/>
    <w:rsid w:val="001D7537"/>
    <w:rsid w:val="001E6F92"/>
    <w:rsid w:val="001F0E37"/>
    <w:rsid w:val="00206DD6"/>
    <w:rsid w:val="002344F8"/>
    <w:rsid w:val="00243210"/>
    <w:rsid w:val="002530C3"/>
    <w:rsid w:val="00253598"/>
    <w:rsid w:val="00282726"/>
    <w:rsid w:val="00297E97"/>
    <w:rsid w:val="002A6CB0"/>
    <w:rsid w:val="002B495E"/>
    <w:rsid w:val="002C63CF"/>
    <w:rsid w:val="002D1A47"/>
    <w:rsid w:val="002D78D6"/>
    <w:rsid w:val="002E6907"/>
    <w:rsid w:val="002F013C"/>
    <w:rsid w:val="0030274C"/>
    <w:rsid w:val="00311D00"/>
    <w:rsid w:val="00317446"/>
    <w:rsid w:val="00326183"/>
    <w:rsid w:val="00327D04"/>
    <w:rsid w:val="003330BC"/>
    <w:rsid w:val="00343C29"/>
    <w:rsid w:val="003545D5"/>
    <w:rsid w:val="00377E6C"/>
    <w:rsid w:val="003A0FF1"/>
    <w:rsid w:val="003A2090"/>
    <w:rsid w:val="003B647F"/>
    <w:rsid w:val="003C3BD3"/>
    <w:rsid w:val="003D73F1"/>
    <w:rsid w:val="003E1358"/>
    <w:rsid w:val="003E2032"/>
    <w:rsid w:val="003F50FE"/>
    <w:rsid w:val="00427063"/>
    <w:rsid w:val="00431349"/>
    <w:rsid w:val="00441FEF"/>
    <w:rsid w:val="0045016A"/>
    <w:rsid w:val="004514CE"/>
    <w:rsid w:val="004626B7"/>
    <w:rsid w:val="004633A6"/>
    <w:rsid w:val="00473678"/>
    <w:rsid w:val="00481D56"/>
    <w:rsid w:val="00483994"/>
    <w:rsid w:val="00492543"/>
    <w:rsid w:val="00492694"/>
    <w:rsid w:val="004A0A7A"/>
    <w:rsid w:val="004B1ABE"/>
    <w:rsid w:val="004B4B68"/>
    <w:rsid w:val="004C5274"/>
    <w:rsid w:val="004D3552"/>
    <w:rsid w:val="004E7B58"/>
    <w:rsid w:val="004F0A99"/>
    <w:rsid w:val="00502A89"/>
    <w:rsid w:val="00517F36"/>
    <w:rsid w:val="005314B0"/>
    <w:rsid w:val="0053612E"/>
    <w:rsid w:val="00550E8C"/>
    <w:rsid w:val="00553DB3"/>
    <w:rsid w:val="0055514A"/>
    <w:rsid w:val="0058241A"/>
    <w:rsid w:val="00591989"/>
    <w:rsid w:val="005B3A27"/>
    <w:rsid w:val="005C12A3"/>
    <w:rsid w:val="005D40A4"/>
    <w:rsid w:val="005E0386"/>
    <w:rsid w:val="00604ED9"/>
    <w:rsid w:val="0061242A"/>
    <w:rsid w:val="00641685"/>
    <w:rsid w:val="006432E2"/>
    <w:rsid w:val="0064528D"/>
    <w:rsid w:val="00657E11"/>
    <w:rsid w:val="006678AF"/>
    <w:rsid w:val="00680975"/>
    <w:rsid w:val="006A0988"/>
    <w:rsid w:val="006A1FB6"/>
    <w:rsid w:val="006A56F2"/>
    <w:rsid w:val="006B5DAA"/>
    <w:rsid w:val="006B7CA2"/>
    <w:rsid w:val="006C40A6"/>
    <w:rsid w:val="006C44D0"/>
    <w:rsid w:val="00711212"/>
    <w:rsid w:val="007303DF"/>
    <w:rsid w:val="00732E65"/>
    <w:rsid w:val="00735F3F"/>
    <w:rsid w:val="00751504"/>
    <w:rsid w:val="00763633"/>
    <w:rsid w:val="00766D2B"/>
    <w:rsid w:val="00772225"/>
    <w:rsid w:val="0077298D"/>
    <w:rsid w:val="00780F3A"/>
    <w:rsid w:val="00790DE9"/>
    <w:rsid w:val="007A27C2"/>
    <w:rsid w:val="007B441D"/>
    <w:rsid w:val="007B71BB"/>
    <w:rsid w:val="007C3D2F"/>
    <w:rsid w:val="007D6C50"/>
    <w:rsid w:val="007D7E3E"/>
    <w:rsid w:val="008072D9"/>
    <w:rsid w:val="00807BB8"/>
    <w:rsid w:val="00807EE3"/>
    <w:rsid w:val="008138B8"/>
    <w:rsid w:val="00827AD6"/>
    <w:rsid w:val="00837846"/>
    <w:rsid w:val="008554F8"/>
    <w:rsid w:val="00855FE9"/>
    <w:rsid w:val="0086347C"/>
    <w:rsid w:val="00866EBA"/>
    <w:rsid w:val="008727F8"/>
    <w:rsid w:val="008752A9"/>
    <w:rsid w:val="00897E31"/>
    <w:rsid w:val="008C10A7"/>
    <w:rsid w:val="008D312B"/>
    <w:rsid w:val="008E051B"/>
    <w:rsid w:val="008E77F7"/>
    <w:rsid w:val="008F33A3"/>
    <w:rsid w:val="009028E0"/>
    <w:rsid w:val="0092089E"/>
    <w:rsid w:val="009333B1"/>
    <w:rsid w:val="00937359"/>
    <w:rsid w:val="009439AF"/>
    <w:rsid w:val="00962056"/>
    <w:rsid w:val="00965213"/>
    <w:rsid w:val="00986429"/>
    <w:rsid w:val="009C30AF"/>
    <w:rsid w:val="009E74A0"/>
    <w:rsid w:val="009F2EFA"/>
    <w:rsid w:val="00A24896"/>
    <w:rsid w:val="00A4492C"/>
    <w:rsid w:val="00A83BA7"/>
    <w:rsid w:val="00A919F9"/>
    <w:rsid w:val="00AD5B57"/>
    <w:rsid w:val="00AE479B"/>
    <w:rsid w:val="00AE5076"/>
    <w:rsid w:val="00B1118E"/>
    <w:rsid w:val="00B17895"/>
    <w:rsid w:val="00B32C5A"/>
    <w:rsid w:val="00B47B86"/>
    <w:rsid w:val="00B56BDA"/>
    <w:rsid w:val="00B5754E"/>
    <w:rsid w:val="00B75C22"/>
    <w:rsid w:val="00B874FB"/>
    <w:rsid w:val="00BC259C"/>
    <w:rsid w:val="00BC3277"/>
    <w:rsid w:val="00BF0630"/>
    <w:rsid w:val="00BF1EF5"/>
    <w:rsid w:val="00C0168F"/>
    <w:rsid w:val="00C107D4"/>
    <w:rsid w:val="00C17A99"/>
    <w:rsid w:val="00C21028"/>
    <w:rsid w:val="00C2318E"/>
    <w:rsid w:val="00C23F2C"/>
    <w:rsid w:val="00C24FA2"/>
    <w:rsid w:val="00C26674"/>
    <w:rsid w:val="00C36A90"/>
    <w:rsid w:val="00C571C7"/>
    <w:rsid w:val="00C738FA"/>
    <w:rsid w:val="00C77994"/>
    <w:rsid w:val="00C77C64"/>
    <w:rsid w:val="00C87870"/>
    <w:rsid w:val="00CA60F8"/>
    <w:rsid w:val="00CC54F0"/>
    <w:rsid w:val="00CD2BF6"/>
    <w:rsid w:val="00CF52F6"/>
    <w:rsid w:val="00D21A02"/>
    <w:rsid w:val="00D25451"/>
    <w:rsid w:val="00D3537B"/>
    <w:rsid w:val="00D52A0C"/>
    <w:rsid w:val="00D62D41"/>
    <w:rsid w:val="00D76FCD"/>
    <w:rsid w:val="00D843CE"/>
    <w:rsid w:val="00DB2268"/>
    <w:rsid w:val="00DB7544"/>
    <w:rsid w:val="00DC4795"/>
    <w:rsid w:val="00DD2B48"/>
    <w:rsid w:val="00DE5870"/>
    <w:rsid w:val="00DE591D"/>
    <w:rsid w:val="00DF245E"/>
    <w:rsid w:val="00DF3E90"/>
    <w:rsid w:val="00DF553B"/>
    <w:rsid w:val="00E01BA1"/>
    <w:rsid w:val="00E36B75"/>
    <w:rsid w:val="00E64ADA"/>
    <w:rsid w:val="00E70545"/>
    <w:rsid w:val="00EA3E66"/>
    <w:rsid w:val="00EB1F84"/>
    <w:rsid w:val="00ED4243"/>
    <w:rsid w:val="00EE2B0B"/>
    <w:rsid w:val="00EF06A6"/>
    <w:rsid w:val="00EF3E8E"/>
    <w:rsid w:val="00EF7F99"/>
    <w:rsid w:val="00F00C59"/>
    <w:rsid w:val="00F10626"/>
    <w:rsid w:val="00F14F2E"/>
    <w:rsid w:val="00F1638C"/>
    <w:rsid w:val="00F27D5C"/>
    <w:rsid w:val="00F31201"/>
    <w:rsid w:val="00F64960"/>
    <w:rsid w:val="00F663D4"/>
    <w:rsid w:val="00F72982"/>
    <w:rsid w:val="00F72EE4"/>
    <w:rsid w:val="00F81B12"/>
    <w:rsid w:val="00F8505E"/>
    <w:rsid w:val="00F95A1E"/>
    <w:rsid w:val="00FB0579"/>
    <w:rsid w:val="00FB67A6"/>
    <w:rsid w:val="00FC0F34"/>
    <w:rsid w:val="00FC33F8"/>
    <w:rsid w:val="00FD20FD"/>
    <w:rsid w:val="00FD2E4E"/>
    <w:rsid w:val="00FD2EFC"/>
    <w:rsid w:val="00FE2B4F"/>
    <w:rsid w:val="00FE340D"/>
    <w:rsid w:val="00FE41F2"/>
    <w:rsid w:val="00FE5176"/>
    <w:rsid w:val="00FF24A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4F9F1-CAD1-46BF-BA45-FA809E03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F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E37"/>
  </w:style>
  <w:style w:type="paragraph" w:styleId="Footer">
    <w:name w:val="footer"/>
    <w:basedOn w:val="Normal"/>
    <w:link w:val="FooterChar"/>
    <w:uiPriority w:val="99"/>
    <w:semiHidden/>
    <w:unhideWhenUsed/>
    <w:rsid w:val="001F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34FC-7F03-4D70-A866-84C86609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Amy Cross</cp:lastModifiedBy>
  <cp:revision>4</cp:revision>
  <cp:lastPrinted>2020-04-23T07:34:00Z</cp:lastPrinted>
  <dcterms:created xsi:type="dcterms:W3CDTF">2020-04-23T07:35:00Z</dcterms:created>
  <dcterms:modified xsi:type="dcterms:W3CDTF">2020-04-28T17:39:00Z</dcterms:modified>
</cp:coreProperties>
</file>