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AD79E" w14:textId="79C67624" w:rsidR="00EF58EB" w:rsidRDefault="008D6AD0" w:rsidP="00995D03">
      <w:pPr>
        <w:jc w:val="center"/>
        <w:rPr>
          <w:color w:val="800000"/>
          <w:sz w:val="32"/>
          <w:szCs w:val="32"/>
        </w:rPr>
      </w:pPr>
      <w:r>
        <w:rPr>
          <w:noProof/>
          <w:lang w:val="en-GB" w:eastAsia="en-GB"/>
        </w:rPr>
        <mc:AlternateContent>
          <mc:Choice Requires="wps">
            <w:drawing>
              <wp:anchor distT="0" distB="0" distL="114300" distR="114300" simplePos="0" relativeHeight="251658240" behindDoc="0" locked="0" layoutInCell="1" allowOverlap="1" wp14:anchorId="2EA77CF0" wp14:editId="55E6292D">
                <wp:simplePos x="0" y="0"/>
                <wp:positionH relativeFrom="column">
                  <wp:posOffset>-443865</wp:posOffset>
                </wp:positionH>
                <wp:positionV relativeFrom="paragraph">
                  <wp:posOffset>-405765</wp:posOffset>
                </wp:positionV>
                <wp:extent cx="1586865" cy="154876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865" cy="1548765"/>
                        </a:xfrm>
                        <a:prstGeom prst="rect">
                          <a:avLst/>
                        </a:prstGeom>
                        <a:solidFill>
                          <a:srgbClr val="FFFFFF"/>
                        </a:solidFill>
                        <a:ln w="0">
                          <a:noFill/>
                          <a:miter lim="800000"/>
                          <a:headEnd/>
                          <a:tailEnd/>
                        </a:ln>
                      </wps:spPr>
                      <wps:txbx>
                        <w:txbxContent>
                          <w:p w14:paraId="4872C688" w14:textId="20901FC2" w:rsidR="00EF58EB" w:rsidRDefault="008D6AD0">
                            <w:r>
                              <w:rPr>
                                <w:noProof/>
                                <w:lang w:val="en-GB" w:eastAsia="en-GB"/>
                              </w:rPr>
                              <w:drawing>
                                <wp:inline distT="0" distB="0" distL="0" distR="0" wp14:anchorId="38AC504C" wp14:editId="4029D9AA">
                                  <wp:extent cx="1647825" cy="1647825"/>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EA77CF0" id="_x0000_t202" coordsize="21600,21600" o:spt="202" path="m,l,21600r21600,l21600,xe">
                <v:stroke joinstyle="miter"/>
                <v:path gradientshapeok="t" o:connecttype="rect"/>
              </v:shapetype>
              <v:shape id="Text Box 2" o:spid="_x0000_s1026" type="#_x0000_t202" style="position:absolute;left:0;text-align:left;margin-left:-34.95pt;margin-top:-31.95pt;width:124.95pt;height:12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" stroked="f" strokeweight="0">
                <v:textbox>
                  <w:txbxContent>
                    <w:p w14:paraId="4872C688" w14:textId="20901FC2" w:rsidR="00EF58EB" w:rsidRDefault="008D6AD0">
                      <w:r>
                        <w:rPr>
                          <w:noProof/>
                          <w:lang w:val="en-GB" w:eastAsia="en-GB"/>
                        </w:rPr>
                        <w:drawing>
                          <wp:inline distT="0" distB="0" distL="0" distR="0" wp14:anchorId="38AC504C" wp14:editId="4029D9AA">
                            <wp:extent cx="1647825" cy="1647825"/>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p>
                  </w:txbxContent>
                </v:textbox>
              </v:shape>
            </w:pict>
          </mc:Fallback>
        </mc:AlternateContent>
      </w:r>
      <w:r>
        <w:rPr>
          <w:noProof/>
          <w:lang w:val="en-GB" w:eastAsia="en-GB"/>
        </w:rPr>
        <mc:AlternateContent>
          <mc:Choice Requires="wps">
            <w:drawing>
              <wp:anchor distT="0" distB="0" distL="114300" distR="114300" simplePos="0" relativeHeight="251657216" behindDoc="0" locked="0" layoutInCell="1" allowOverlap="1" wp14:anchorId="6A70C4D3" wp14:editId="5FD7BD11">
                <wp:simplePos x="0" y="0"/>
                <wp:positionH relativeFrom="column">
                  <wp:posOffset>1556385</wp:posOffset>
                </wp:positionH>
                <wp:positionV relativeFrom="paragraph">
                  <wp:posOffset>-91440</wp:posOffset>
                </wp:positionV>
                <wp:extent cx="4562475" cy="34226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62475" cy="342265"/>
                        </a:xfrm>
                        <a:prstGeom prst="rect">
                          <a:avLst/>
                        </a:prstGeom>
                      </wps:spPr>
                      <wps:txbx>
                        <w:txbxContent>
                          <w:p w14:paraId="3C7E2FD6" w14:textId="77777777" w:rsidR="00EF58EB" w:rsidRDefault="00EF58EB" w:rsidP="005E4722">
                            <w:pPr>
                              <w:pStyle w:val="NormalWeb"/>
                              <w:spacing w:before="0" w:beforeAutospacing="0" w:after="0" w:afterAutospacing="0"/>
                              <w:jc w:val="center"/>
                            </w:pPr>
                            <w:smartTag w:uri="urn:schemas-microsoft-com:office:smarttags" w:element="place">
                              <w:smartTag w:uri="urn:schemas-microsoft-com:office:smarttags" w:element="PlaceType">
                                <w:r w:rsidRPr="008D6AD0">
                                  <w:rPr>
                                    <w:rFonts w:ascii="Arial Black" w:hAnsi="Arial Black"/>
                                    <w:color w:val="943634"/>
                                    <w:sz w:val="28"/>
                                    <w:szCs w:val="28"/>
                                    <w14:shadow w14:blurRad="50800" w14:dist="38100" w14:dir="2700000" w14:sx="100000" w14:sy="100000" w14:kx="0" w14:ky="0" w14:algn="tl">
                                      <w14:srgbClr w14:val="000000">
                                        <w14:alpha w14:val="60000"/>
                                      </w14:srgbClr>
                                    </w14:shadow>
                                  </w:rPr>
                                  <w:t>College</w:t>
                                </w:r>
                              </w:smartTag>
                              <w:r w:rsidRPr="008D6AD0">
                                <w:rPr>
                                  <w:rFonts w:ascii="Arial Black" w:hAnsi="Arial Black"/>
                                  <w:color w:val="943634"/>
                                  <w:sz w:val="28"/>
                                  <w:szCs w:val="28"/>
                                  <w14:shadow w14:blurRad="50800" w14:dist="38100" w14:dir="2700000" w14:sx="100000" w14:sy="100000" w14:kx="0" w14:ky="0" w14:algn="tl">
                                    <w14:srgbClr w14:val="000000">
                                      <w14:alpha w14:val="60000"/>
                                    </w14:srgbClr>
                                  </w14:shadow>
                                </w:rPr>
                                <w:t xml:space="preserve"> </w:t>
                              </w:r>
                              <w:smartTag w:uri="urn:schemas-microsoft-com:office:smarttags" w:element="place">
                                <w:r w:rsidRPr="008D6AD0">
                                  <w:rPr>
                                    <w:rFonts w:ascii="Arial Black" w:hAnsi="Arial Black"/>
                                    <w:color w:val="943634"/>
                                    <w:sz w:val="28"/>
                                    <w:szCs w:val="28"/>
                                    <w14:shadow w14:blurRad="50800" w14:dist="38100" w14:dir="2700000" w14:sx="100000" w14:sy="100000" w14:kx="0" w14:ky="0" w14:algn="tl">
                                      <w14:srgbClr w14:val="000000">
                                        <w14:alpha w14:val="60000"/>
                                      </w14:srgbClr>
                                    </w14:shadow>
                                  </w:rPr>
                                  <w:t>Town</w:t>
                                </w:r>
                              </w:smartTag>
                              <w:r w:rsidRPr="008D6AD0">
                                <w:rPr>
                                  <w:rFonts w:ascii="Arial Black" w:hAnsi="Arial Black"/>
                                  <w:color w:val="943634"/>
                                  <w:sz w:val="28"/>
                                  <w:szCs w:val="28"/>
                                  <w14:shadow w14:blurRad="50800" w14:dist="38100" w14:dir="2700000" w14:sx="100000" w14:sy="100000" w14:kx="0" w14:ky="0" w14:algn="tl">
                                    <w14:srgbClr w14:val="000000">
                                      <w14:alpha w14:val="60000"/>
                                    </w14:srgbClr>
                                  </w14:shadow>
                                </w:rPr>
                                <w:t xml:space="preserve"> </w:t>
                              </w:r>
                              <w:smartTag w:uri="urn:schemas-microsoft-com:office:smarttags" w:element="place">
                                <w:r w:rsidRPr="008D6AD0">
                                  <w:rPr>
                                    <w:rFonts w:ascii="Arial Black" w:hAnsi="Arial Black"/>
                                    <w:color w:val="943634"/>
                                    <w:sz w:val="28"/>
                                    <w:szCs w:val="28"/>
                                    <w14:shadow w14:blurRad="50800" w14:dist="38100" w14:dir="2700000" w14:sx="100000" w14:sy="100000" w14:kx="0" w14:ky="0" w14:algn="tl">
                                      <w14:srgbClr w14:val="000000">
                                        <w14:alpha w14:val="60000"/>
                                      </w14:srgbClr>
                                    </w14:shadow>
                                  </w:rPr>
                                  <w:t>Primary School</w:t>
                                </w:r>
                              </w:smartTag>
                            </w:smartTag>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70C4D3" id="WordArt 2" o:spid="_x0000_s1027" type="#_x0000_t202" style="position:absolute;left:0;text-align:left;margin-left:122.55pt;margin-top:-7.2pt;width:359.25pt;height:2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" filled="f" stroked="f">
                <o:lock v:ext="edit" shapetype="t"/>
                <v:textbox style="mso-fit-shape-to-text:t">
                  <w:txbxContent>
                    <w:p w14:paraId="3C7E2FD6" w14:textId="77777777" w:rsidR="00EF58EB" w:rsidRDefault="00EF58EB" w:rsidP="005E4722">
                      <w:pPr>
                        <w:pStyle w:val="NormalWeb"/>
                        <w:spacing w:before="0" w:beforeAutospacing="0" w:after="0" w:afterAutospacing="0"/>
                        <w:jc w:val="center"/>
                      </w:pPr>
                      <w:smartTag w:uri="urn:schemas-microsoft-com:office:smarttags" w:element="place">
                        <w:smartTag w:uri="urn:schemas-microsoft-com:office:smarttags" w:element="PlaceType">
                          <w:r w:rsidRPr="008D6AD0">
                            <w:rPr>
                              <w:rFonts w:ascii="Arial Black" w:hAnsi="Arial Black"/>
                              <w:color w:val="943634"/>
                              <w:sz w:val="28"/>
                              <w:szCs w:val="28"/>
                              <w14:shadow w14:blurRad="50800" w14:dist="38100" w14:dir="2700000" w14:sx="100000" w14:sy="100000" w14:kx="0" w14:ky="0" w14:algn="tl">
                                <w14:srgbClr w14:val="000000">
                                  <w14:alpha w14:val="60000"/>
                                </w14:srgbClr>
                              </w14:shadow>
                            </w:rPr>
                            <w:t>College</w:t>
                          </w:r>
                        </w:smartTag>
                        <w:r w:rsidRPr="008D6AD0">
                          <w:rPr>
                            <w:rFonts w:ascii="Arial Black" w:hAnsi="Arial Black"/>
                            <w:color w:val="943634"/>
                            <w:sz w:val="28"/>
                            <w:szCs w:val="28"/>
                            <w14:shadow w14:blurRad="50800" w14:dist="38100" w14:dir="2700000" w14:sx="100000" w14:sy="100000" w14:kx="0" w14:ky="0" w14:algn="tl">
                              <w14:srgbClr w14:val="000000">
                                <w14:alpha w14:val="60000"/>
                              </w14:srgbClr>
                            </w14:shadow>
                          </w:rPr>
                          <w:t xml:space="preserve"> </w:t>
                        </w:r>
                        <w:smartTag w:uri="urn:schemas-microsoft-com:office:smarttags" w:element="place">
                          <w:r w:rsidRPr="008D6AD0">
                            <w:rPr>
                              <w:rFonts w:ascii="Arial Black" w:hAnsi="Arial Black"/>
                              <w:color w:val="943634"/>
                              <w:sz w:val="28"/>
                              <w:szCs w:val="28"/>
                              <w14:shadow w14:blurRad="50800" w14:dist="38100" w14:dir="2700000" w14:sx="100000" w14:sy="100000" w14:kx="0" w14:ky="0" w14:algn="tl">
                                <w14:srgbClr w14:val="000000">
                                  <w14:alpha w14:val="60000"/>
                                </w14:srgbClr>
                              </w14:shadow>
                            </w:rPr>
                            <w:t>Town</w:t>
                          </w:r>
                        </w:smartTag>
                        <w:r w:rsidRPr="008D6AD0">
                          <w:rPr>
                            <w:rFonts w:ascii="Arial Black" w:hAnsi="Arial Black"/>
                            <w:color w:val="943634"/>
                            <w:sz w:val="28"/>
                            <w:szCs w:val="28"/>
                            <w14:shadow w14:blurRad="50800" w14:dist="38100" w14:dir="2700000" w14:sx="100000" w14:sy="100000" w14:kx="0" w14:ky="0" w14:algn="tl">
                              <w14:srgbClr w14:val="000000">
                                <w14:alpha w14:val="60000"/>
                              </w14:srgbClr>
                            </w14:shadow>
                          </w:rPr>
                          <w:t xml:space="preserve"> </w:t>
                        </w:r>
                        <w:smartTag w:uri="urn:schemas-microsoft-com:office:smarttags" w:element="place">
                          <w:r w:rsidRPr="008D6AD0">
                            <w:rPr>
                              <w:rFonts w:ascii="Arial Black" w:hAnsi="Arial Black"/>
                              <w:color w:val="943634"/>
                              <w:sz w:val="28"/>
                              <w:szCs w:val="28"/>
                              <w14:shadow w14:blurRad="50800" w14:dist="38100" w14:dir="2700000" w14:sx="100000" w14:sy="100000" w14:kx="0" w14:ky="0" w14:algn="tl">
                                <w14:srgbClr w14:val="000000">
                                  <w14:alpha w14:val="60000"/>
                                </w14:srgbClr>
                              </w14:shadow>
                            </w:rPr>
                            <w:t>Primary School</w:t>
                          </w:r>
                        </w:smartTag>
                      </w:smartTag>
                    </w:p>
                  </w:txbxContent>
                </v:textbox>
              </v:shape>
            </w:pict>
          </mc:Fallback>
        </mc:AlternateContent>
      </w:r>
    </w:p>
    <w:p w14:paraId="1D5E6DCA" w14:textId="77777777" w:rsidR="00EF58EB" w:rsidRDefault="00EF58EB" w:rsidP="00995D03">
      <w:pPr>
        <w:jc w:val="center"/>
        <w:rPr>
          <w:rFonts w:ascii="Arial" w:hAnsi="Arial" w:cs="Arial"/>
          <w:sz w:val="20"/>
          <w:szCs w:val="20"/>
        </w:rPr>
      </w:pPr>
    </w:p>
    <w:p w14:paraId="4AA6AA5C" w14:textId="77777777" w:rsidR="00EF58EB" w:rsidRDefault="00EF58EB" w:rsidP="00995D03">
      <w:pPr>
        <w:jc w:val="center"/>
        <w:rPr>
          <w:rFonts w:ascii="Arial" w:hAnsi="Arial" w:cs="Arial"/>
          <w:sz w:val="20"/>
          <w:szCs w:val="20"/>
        </w:rPr>
      </w:pPr>
    </w:p>
    <w:p w14:paraId="76E26C4D" w14:textId="77777777" w:rsidR="00EF58EB" w:rsidRPr="0048014D" w:rsidRDefault="00EF58EB" w:rsidP="0048014D">
      <w:pPr>
        <w:jc w:val="center"/>
        <w:rPr>
          <w:rFonts w:asciiTheme="minorHAnsi" w:hAnsiTheme="minorHAnsi" w:cstheme="minorHAnsi"/>
          <w:b/>
          <w:sz w:val="22"/>
          <w:szCs w:val="22"/>
        </w:rPr>
      </w:pPr>
      <w:r w:rsidRPr="0048014D">
        <w:rPr>
          <w:rFonts w:asciiTheme="minorHAnsi" w:hAnsiTheme="minorHAnsi" w:cstheme="minorHAnsi"/>
          <w:b/>
          <w:sz w:val="22"/>
          <w:szCs w:val="22"/>
        </w:rPr>
        <w:t xml:space="preserve">Curriculum Meeting </w:t>
      </w:r>
    </w:p>
    <w:p w14:paraId="6761C0DA" w14:textId="794E41CE" w:rsidR="00EF58EB" w:rsidRPr="0048014D" w:rsidRDefault="00E36239" w:rsidP="0048014D">
      <w:pPr>
        <w:jc w:val="center"/>
        <w:rPr>
          <w:rFonts w:asciiTheme="minorHAnsi" w:hAnsiTheme="minorHAnsi" w:cstheme="minorHAnsi"/>
          <w:b/>
          <w:sz w:val="22"/>
          <w:szCs w:val="22"/>
        </w:rPr>
      </w:pPr>
      <w:r>
        <w:rPr>
          <w:rFonts w:asciiTheme="minorHAnsi" w:hAnsiTheme="minorHAnsi" w:cstheme="minorHAnsi"/>
          <w:b/>
          <w:sz w:val="22"/>
          <w:szCs w:val="22"/>
        </w:rPr>
        <w:t>21</w:t>
      </w:r>
      <w:r w:rsidRPr="00E36239">
        <w:rPr>
          <w:rFonts w:asciiTheme="minorHAnsi" w:hAnsiTheme="minorHAnsi" w:cstheme="minorHAnsi"/>
          <w:b/>
          <w:sz w:val="22"/>
          <w:szCs w:val="22"/>
          <w:vertAlign w:val="superscript"/>
        </w:rPr>
        <w:t>st</w:t>
      </w:r>
      <w:r>
        <w:rPr>
          <w:rFonts w:asciiTheme="minorHAnsi" w:hAnsiTheme="minorHAnsi" w:cstheme="minorHAnsi"/>
          <w:b/>
          <w:sz w:val="22"/>
          <w:szCs w:val="22"/>
        </w:rPr>
        <w:t xml:space="preserve"> October 2021 </w:t>
      </w:r>
      <w:r w:rsidR="00EF58EB" w:rsidRPr="0048014D">
        <w:rPr>
          <w:rFonts w:asciiTheme="minorHAnsi" w:hAnsiTheme="minorHAnsi" w:cstheme="minorHAnsi"/>
          <w:b/>
          <w:sz w:val="22"/>
          <w:szCs w:val="22"/>
        </w:rPr>
        <w:t>@ 8.30am via Teams</w:t>
      </w:r>
    </w:p>
    <w:p w14:paraId="2C306734" w14:textId="77777777" w:rsidR="00EF58EB" w:rsidRPr="0048014D" w:rsidRDefault="00EF58EB" w:rsidP="0048014D">
      <w:pPr>
        <w:jc w:val="center"/>
        <w:rPr>
          <w:rFonts w:asciiTheme="minorHAnsi" w:hAnsiTheme="minorHAnsi" w:cstheme="minorHAnsi"/>
          <w:b/>
          <w:sz w:val="22"/>
          <w:szCs w:val="22"/>
        </w:rPr>
      </w:pPr>
    </w:p>
    <w:p w14:paraId="57F400F8" w14:textId="77777777" w:rsidR="00EF58EB" w:rsidRPr="0048014D" w:rsidRDefault="00EF58EB" w:rsidP="0048014D">
      <w:pPr>
        <w:jc w:val="center"/>
        <w:rPr>
          <w:rFonts w:asciiTheme="minorHAnsi" w:hAnsiTheme="minorHAnsi" w:cstheme="minorHAnsi"/>
          <w:b/>
          <w:sz w:val="22"/>
          <w:szCs w:val="22"/>
        </w:rPr>
      </w:pPr>
      <w:r w:rsidRPr="0048014D">
        <w:rPr>
          <w:rFonts w:asciiTheme="minorHAnsi" w:hAnsiTheme="minorHAnsi" w:cstheme="minorHAnsi"/>
          <w:b/>
          <w:sz w:val="22"/>
          <w:szCs w:val="22"/>
        </w:rPr>
        <w:t>Draft - Minutes</w:t>
      </w:r>
    </w:p>
    <w:p w14:paraId="46D60415" w14:textId="77777777" w:rsidR="00EF58EB" w:rsidRPr="0048014D" w:rsidRDefault="00EF58EB" w:rsidP="0048014D">
      <w:pPr>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9"/>
        <w:gridCol w:w="4696"/>
      </w:tblGrid>
      <w:tr w:rsidR="00EF58EB" w:rsidRPr="0048014D" w14:paraId="6BA2EA4E" w14:textId="77777777" w:rsidTr="00470FDA">
        <w:trPr>
          <w:trHeight w:val="224"/>
          <w:jc w:val="center"/>
        </w:trPr>
        <w:tc>
          <w:tcPr>
            <w:tcW w:w="7935" w:type="dxa"/>
            <w:gridSpan w:val="2"/>
            <w:vAlign w:val="center"/>
          </w:tcPr>
          <w:p w14:paraId="1B67793D" w14:textId="77777777" w:rsidR="00EF58EB" w:rsidRPr="0048014D" w:rsidRDefault="00EF58EB" w:rsidP="0048014D">
            <w:pPr>
              <w:rPr>
                <w:rFonts w:asciiTheme="minorHAnsi" w:hAnsiTheme="minorHAnsi" w:cstheme="minorHAnsi"/>
                <w:sz w:val="22"/>
                <w:szCs w:val="22"/>
              </w:rPr>
            </w:pPr>
            <w:r w:rsidRPr="0048014D">
              <w:rPr>
                <w:rFonts w:asciiTheme="minorHAnsi" w:hAnsiTheme="minorHAnsi" w:cstheme="minorHAnsi"/>
                <w:b/>
                <w:sz w:val="22"/>
                <w:szCs w:val="22"/>
              </w:rPr>
              <w:t xml:space="preserve">Present </w:t>
            </w:r>
          </w:p>
        </w:tc>
      </w:tr>
      <w:tr w:rsidR="00EF58EB" w:rsidRPr="0048014D" w14:paraId="08A562D3" w14:textId="77777777" w:rsidTr="00470FDA">
        <w:trPr>
          <w:jc w:val="center"/>
        </w:trPr>
        <w:tc>
          <w:tcPr>
            <w:tcW w:w="3239" w:type="dxa"/>
            <w:vAlign w:val="center"/>
          </w:tcPr>
          <w:p w14:paraId="6403A7AC" w14:textId="5EFB681B" w:rsidR="00EF58EB" w:rsidRPr="0048014D" w:rsidRDefault="00EF58EB" w:rsidP="0048014D">
            <w:pPr>
              <w:rPr>
                <w:rFonts w:asciiTheme="minorHAnsi" w:hAnsiTheme="minorHAnsi" w:cstheme="minorHAnsi"/>
                <w:sz w:val="22"/>
                <w:szCs w:val="22"/>
              </w:rPr>
            </w:pPr>
            <w:r w:rsidRPr="0048014D">
              <w:rPr>
                <w:rFonts w:asciiTheme="minorHAnsi" w:hAnsiTheme="minorHAnsi" w:cstheme="minorHAnsi"/>
                <w:sz w:val="22"/>
                <w:szCs w:val="22"/>
              </w:rPr>
              <w:t xml:space="preserve">Rita </w:t>
            </w:r>
            <w:proofErr w:type="spellStart"/>
            <w:r w:rsidRPr="0048014D">
              <w:rPr>
                <w:rFonts w:asciiTheme="minorHAnsi" w:hAnsiTheme="minorHAnsi" w:cstheme="minorHAnsi"/>
                <w:sz w:val="22"/>
                <w:szCs w:val="22"/>
              </w:rPr>
              <w:t>Carvosso</w:t>
            </w:r>
            <w:proofErr w:type="spellEnd"/>
          </w:p>
        </w:tc>
        <w:tc>
          <w:tcPr>
            <w:tcW w:w="4696" w:type="dxa"/>
            <w:vAlign w:val="center"/>
          </w:tcPr>
          <w:p w14:paraId="7B445CB4" w14:textId="77777777" w:rsidR="00EF58EB" w:rsidRPr="0048014D" w:rsidRDefault="00EF58EB" w:rsidP="0048014D">
            <w:pPr>
              <w:rPr>
                <w:rFonts w:asciiTheme="minorHAnsi" w:hAnsiTheme="minorHAnsi" w:cstheme="minorHAnsi"/>
                <w:sz w:val="22"/>
                <w:szCs w:val="22"/>
              </w:rPr>
            </w:pPr>
            <w:r w:rsidRPr="0048014D">
              <w:rPr>
                <w:rFonts w:asciiTheme="minorHAnsi" w:hAnsiTheme="minorHAnsi" w:cstheme="minorHAnsi"/>
                <w:sz w:val="22"/>
                <w:szCs w:val="22"/>
              </w:rPr>
              <w:t>Chair of Governors</w:t>
            </w:r>
          </w:p>
        </w:tc>
      </w:tr>
      <w:tr w:rsidR="00EF58EB" w:rsidRPr="0048014D" w14:paraId="779433D8" w14:textId="77777777" w:rsidTr="00470FDA">
        <w:trPr>
          <w:jc w:val="center"/>
        </w:trPr>
        <w:tc>
          <w:tcPr>
            <w:tcW w:w="3239" w:type="dxa"/>
            <w:vAlign w:val="center"/>
          </w:tcPr>
          <w:p w14:paraId="4BCCEED3" w14:textId="53EF5BE8" w:rsidR="00EF58EB" w:rsidRPr="0048014D" w:rsidRDefault="00EF58EB" w:rsidP="0048014D">
            <w:pPr>
              <w:rPr>
                <w:rFonts w:asciiTheme="minorHAnsi" w:hAnsiTheme="minorHAnsi" w:cstheme="minorHAnsi"/>
                <w:sz w:val="22"/>
                <w:szCs w:val="22"/>
              </w:rPr>
            </w:pPr>
            <w:r w:rsidRPr="0048014D">
              <w:rPr>
                <w:rFonts w:asciiTheme="minorHAnsi" w:hAnsiTheme="minorHAnsi" w:cstheme="minorHAnsi"/>
                <w:sz w:val="22"/>
                <w:szCs w:val="22"/>
              </w:rPr>
              <w:t>Trudi Sammons</w:t>
            </w:r>
          </w:p>
        </w:tc>
        <w:tc>
          <w:tcPr>
            <w:tcW w:w="4696" w:type="dxa"/>
            <w:vAlign w:val="center"/>
          </w:tcPr>
          <w:p w14:paraId="0FF2FB02" w14:textId="77777777" w:rsidR="00EF58EB" w:rsidRPr="0048014D" w:rsidRDefault="00EF58EB" w:rsidP="0048014D">
            <w:pPr>
              <w:rPr>
                <w:rFonts w:asciiTheme="minorHAnsi" w:hAnsiTheme="minorHAnsi" w:cstheme="minorHAnsi"/>
                <w:sz w:val="22"/>
                <w:szCs w:val="22"/>
              </w:rPr>
            </w:pPr>
            <w:r w:rsidRPr="0048014D">
              <w:rPr>
                <w:rFonts w:asciiTheme="minorHAnsi" w:hAnsiTheme="minorHAnsi" w:cstheme="minorHAnsi"/>
                <w:sz w:val="22"/>
                <w:szCs w:val="22"/>
              </w:rPr>
              <w:t>Headteacher</w:t>
            </w:r>
          </w:p>
        </w:tc>
      </w:tr>
      <w:tr w:rsidR="00EF58EB" w:rsidRPr="0048014D" w14:paraId="154A3431" w14:textId="77777777" w:rsidTr="00470FDA">
        <w:trPr>
          <w:jc w:val="center"/>
        </w:trPr>
        <w:tc>
          <w:tcPr>
            <w:tcW w:w="3239" w:type="dxa"/>
            <w:vAlign w:val="center"/>
          </w:tcPr>
          <w:p w14:paraId="0B95E78C" w14:textId="069713D0" w:rsidR="00EF58EB" w:rsidRPr="0048014D" w:rsidRDefault="00747CD6" w:rsidP="0048014D">
            <w:pPr>
              <w:rPr>
                <w:rFonts w:asciiTheme="minorHAnsi" w:hAnsiTheme="minorHAnsi" w:cstheme="minorHAnsi"/>
                <w:sz w:val="22"/>
                <w:szCs w:val="22"/>
              </w:rPr>
            </w:pPr>
            <w:r w:rsidRPr="0048014D">
              <w:rPr>
                <w:rFonts w:asciiTheme="minorHAnsi" w:hAnsiTheme="minorHAnsi" w:cstheme="minorHAnsi"/>
                <w:sz w:val="22"/>
                <w:szCs w:val="22"/>
              </w:rPr>
              <w:t>Toni Barton</w:t>
            </w:r>
          </w:p>
        </w:tc>
        <w:tc>
          <w:tcPr>
            <w:tcW w:w="4696" w:type="dxa"/>
            <w:vAlign w:val="center"/>
          </w:tcPr>
          <w:p w14:paraId="10E0A5ED" w14:textId="40098CC8" w:rsidR="00EF58EB" w:rsidRPr="0048014D" w:rsidRDefault="00EF58EB" w:rsidP="0048014D">
            <w:pPr>
              <w:rPr>
                <w:rFonts w:asciiTheme="minorHAnsi" w:hAnsiTheme="minorHAnsi" w:cstheme="minorHAnsi"/>
                <w:sz w:val="22"/>
                <w:szCs w:val="22"/>
              </w:rPr>
            </w:pPr>
            <w:r w:rsidRPr="0048014D">
              <w:rPr>
                <w:rFonts w:asciiTheme="minorHAnsi" w:hAnsiTheme="minorHAnsi" w:cstheme="minorHAnsi"/>
                <w:sz w:val="22"/>
                <w:szCs w:val="22"/>
              </w:rPr>
              <w:t>Committee chair</w:t>
            </w:r>
            <w:r w:rsidR="00747CD6" w:rsidRPr="0048014D">
              <w:rPr>
                <w:rFonts w:asciiTheme="minorHAnsi" w:hAnsiTheme="minorHAnsi" w:cstheme="minorHAnsi"/>
                <w:sz w:val="22"/>
                <w:szCs w:val="22"/>
              </w:rPr>
              <w:t xml:space="preserve"> / vice-chair</w:t>
            </w:r>
          </w:p>
        </w:tc>
      </w:tr>
      <w:tr w:rsidR="00EF58EB" w:rsidRPr="0048014D" w14:paraId="3EF7C69E" w14:textId="77777777" w:rsidTr="00470FDA">
        <w:trPr>
          <w:jc w:val="center"/>
        </w:trPr>
        <w:tc>
          <w:tcPr>
            <w:tcW w:w="3239" w:type="dxa"/>
            <w:vAlign w:val="center"/>
          </w:tcPr>
          <w:p w14:paraId="7F74F9E6" w14:textId="07B45A90" w:rsidR="00EF58EB" w:rsidRPr="0048014D" w:rsidRDefault="00747CD6" w:rsidP="0048014D">
            <w:pPr>
              <w:rPr>
                <w:rFonts w:asciiTheme="minorHAnsi" w:hAnsiTheme="minorHAnsi" w:cstheme="minorHAnsi"/>
                <w:sz w:val="22"/>
                <w:szCs w:val="22"/>
              </w:rPr>
            </w:pPr>
            <w:r w:rsidRPr="0048014D">
              <w:rPr>
                <w:rFonts w:asciiTheme="minorHAnsi" w:hAnsiTheme="minorHAnsi" w:cstheme="minorHAnsi"/>
                <w:sz w:val="22"/>
                <w:szCs w:val="22"/>
              </w:rPr>
              <w:t>Angie Harris</w:t>
            </w:r>
          </w:p>
        </w:tc>
        <w:tc>
          <w:tcPr>
            <w:tcW w:w="4696" w:type="dxa"/>
            <w:vAlign w:val="center"/>
          </w:tcPr>
          <w:p w14:paraId="45A3FB98" w14:textId="566D246E" w:rsidR="00EF58EB" w:rsidRPr="0048014D" w:rsidRDefault="00747CD6" w:rsidP="0048014D">
            <w:pPr>
              <w:rPr>
                <w:rFonts w:asciiTheme="minorHAnsi" w:hAnsiTheme="minorHAnsi" w:cstheme="minorHAnsi"/>
                <w:sz w:val="22"/>
                <w:szCs w:val="22"/>
              </w:rPr>
            </w:pPr>
            <w:r w:rsidRPr="0048014D">
              <w:rPr>
                <w:rFonts w:asciiTheme="minorHAnsi" w:hAnsiTheme="minorHAnsi" w:cstheme="minorHAnsi"/>
                <w:sz w:val="22"/>
                <w:szCs w:val="22"/>
              </w:rPr>
              <w:t>Co-opted Governor / SEND Governor</w:t>
            </w:r>
          </w:p>
        </w:tc>
      </w:tr>
      <w:tr w:rsidR="00EF58EB" w:rsidRPr="0048014D" w14:paraId="3C5D8A58" w14:textId="77777777" w:rsidTr="00470FDA">
        <w:trPr>
          <w:jc w:val="center"/>
        </w:trPr>
        <w:tc>
          <w:tcPr>
            <w:tcW w:w="3239" w:type="dxa"/>
            <w:vAlign w:val="center"/>
          </w:tcPr>
          <w:p w14:paraId="428B716B" w14:textId="2BBE8C84" w:rsidR="00EF58EB" w:rsidRPr="0048014D" w:rsidRDefault="00747CD6" w:rsidP="0048014D">
            <w:pPr>
              <w:rPr>
                <w:rFonts w:asciiTheme="minorHAnsi" w:hAnsiTheme="minorHAnsi" w:cstheme="minorHAnsi"/>
                <w:sz w:val="22"/>
                <w:szCs w:val="22"/>
              </w:rPr>
            </w:pPr>
            <w:r w:rsidRPr="0048014D">
              <w:rPr>
                <w:rFonts w:asciiTheme="minorHAnsi" w:hAnsiTheme="minorHAnsi" w:cstheme="minorHAnsi"/>
                <w:sz w:val="22"/>
                <w:szCs w:val="22"/>
              </w:rPr>
              <w:t>Jennie Hulse</w:t>
            </w:r>
          </w:p>
        </w:tc>
        <w:tc>
          <w:tcPr>
            <w:tcW w:w="4696" w:type="dxa"/>
            <w:vAlign w:val="center"/>
          </w:tcPr>
          <w:p w14:paraId="7A8ADD6D" w14:textId="77777777" w:rsidR="00EF58EB" w:rsidRPr="0048014D" w:rsidRDefault="00EF58EB" w:rsidP="0048014D">
            <w:pPr>
              <w:rPr>
                <w:rFonts w:asciiTheme="minorHAnsi" w:hAnsiTheme="minorHAnsi" w:cstheme="minorHAnsi"/>
                <w:sz w:val="22"/>
                <w:szCs w:val="22"/>
              </w:rPr>
            </w:pPr>
            <w:r w:rsidRPr="0048014D">
              <w:rPr>
                <w:rFonts w:asciiTheme="minorHAnsi" w:hAnsiTheme="minorHAnsi" w:cstheme="minorHAnsi"/>
                <w:sz w:val="22"/>
                <w:szCs w:val="22"/>
              </w:rPr>
              <w:t>Co-opted Governor</w:t>
            </w:r>
          </w:p>
        </w:tc>
      </w:tr>
      <w:tr w:rsidR="00EF58EB" w:rsidRPr="0048014D" w14:paraId="7F33CA2D" w14:textId="77777777" w:rsidTr="00470FDA">
        <w:trPr>
          <w:jc w:val="center"/>
        </w:trPr>
        <w:tc>
          <w:tcPr>
            <w:tcW w:w="3239" w:type="dxa"/>
            <w:vAlign w:val="center"/>
          </w:tcPr>
          <w:p w14:paraId="6B913399" w14:textId="341B7869" w:rsidR="00EF58EB" w:rsidRPr="0048014D" w:rsidRDefault="00747CD6" w:rsidP="0048014D">
            <w:pPr>
              <w:rPr>
                <w:rFonts w:asciiTheme="minorHAnsi" w:hAnsiTheme="minorHAnsi" w:cstheme="minorHAnsi"/>
                <w:sz w:val="22"/>
                <w:szCs w:val="22"/>
              </w:rPr>
            </w:pPr>
            <w:r w:rsidRPr="0048014D">
              <w:rPr>
                <w:rFonts w:asciiTheme="minorHAnsi" w:hAnsiTheme="minorHAnsi" w:cstheme="minorHAnsi"/>
                <w:sz w:val="22"/>
                <w:szCs w:val="22"/>
              </w:rPr>
              <w:t xml:space="preserve">Cheryl </w:t>
            </w:r>
            <w:proofErr w:type="spellStart"/>
            <w:r w:rsidRPr="0048014D">
              <w:rPr>
                <w:rFonts w:asciiTheme="minorHAnsi" w:hAnsiTheme="minorHAnsi" w:cstheme="minorHAnsi"/>
                <w:sz w:val="22"/>
                <w:szCs w:val="22"/>
              </w:rPr>
              <w:t>Delilkhan</w:t>
            </w:r>
            <w:proofErr w:type="spellEnd"/>
          </w:p>
        </w:tc>
        <w:tc>
          <w:tcPr>
            <w:tcW w:w="4696" w:type="dxa"/>
            <w:vAlign w:val="center"/>
          </w:tcPr>
          <w:p w14:paraId="3C75686C" w14:textId="4713B1E9" w:rsidR="00EF58EB" w:rsidRPr="0048014D" w:rsidRDefault="00747CD6" w:rsidP="0048014D">
            <w:pPr>
              <w:rPr>
                <w:rFonts w:asciiTheme="minorHAnsi" w:hAnsiTheme="minorHAnsi" w:cstheme="minorHAnsi"/>
                <w:sz w:val="22"/>
                <w:szCs w:val="22"/>
              </w:rPr>
            </w:pPr>
            <w:r w:rsidRPr="0048014D">
              <w:rPr>
                <w:rFonts w:asciiTheme="minorHAnsi" w:hAnsiTheme="minorHAnsi" w:cstheme="minorHAnsi"/>
                <w:sz w:val="22"/>
                <w:szCs w:val="22"/>
              </w:rPr>
              <w:t>Parent Governor</w:t>
            </w:r>
          </w:p>
        </w:tc>
      </w:tr>
      <w:tr w:rsidR="00EF58EB" w:rsidRPr="0048014D" w14:paraId="31BDAE00" w14:textId="77777777" w:rsidTr="00470FDA">
        <w:trPr>
          <w:jc w:val="center"/>
        </w:trPr>
        <w:tc>
          <w:tcPr>
            <w:tcW w:w="7935" w:type="dxa"/>
            <w:gridSpan w:val="2"/>
            <w:vAlign w:val="center"/>
          </w:tcPr>
          <w:p w14:paraId="00E0237A" w14:textId="77777777" w:rsidR="00EF58EB" w:rsidRPr="0048014D" w:rsidRDefault="00EF58EB" w:rsidP="0048014D">
            <w:pPr>
              <w:rPr>
                <w:rFonts w:asciiTheme="minorHAnsi" w:hAnsiTheme="minorHAnsi" w:cstheme="minorHAnsi"/>
                <w:sz w:val="22"/>
                <w:szCs w:val="22"/>
              </w:rPr>
            </w:pPr>
            <w:r w:rsidRPr="0048014D">
              <w:rPr>
                <w:rFonts w:asciiTheme="minorHAnsi" w:hAnsiTheme="minorHAnsi" w:cstheme="minorHAnsi"/>
                <w:b/>
                <w:sz w:val="22"/>
                <w:szCs w:val="22"/>
              </w:rPr>
              <w:t xml:space="preserve">In attendance </w:t>
            </w:r>
          </w:p>
        </w:tc>
      </w:tr>
      <w:tr w:rsidR="00EF58EB" w:rsidRPr="0048014D" w14:paraId="1F5A48CC" w14:textId="77777777" w:rsidTr="00470FDA">
        <w:trPr>
          <w:jc w:val="center"/>
        </w:trPr>
        <w:tc>
          <w:tcPr>
            <w:tcW w:w="3239" w:type="dxa"/>
            <w:vAlign w:val="center"/>
          </w:tcPr>
          <w:p w14:paraId="54C9160F" w14:textId="77777777" w:rsidR="00EF58EB" w:rsidRPr="0048014D" w:rsidRDefault="00EF58EB" w:rsidP="0048014D">
            <w:pPr>
              <w:rPr>
                <w:rFonts w:asciiTheme="minorHAnsi" w:hAnsiTheme="minorHAnsi" w:cstheme="minorHAnsi"/>
                <w:sz w:val="22"/>
                <w:szCs w:val="22"/>
              </w:rPr>
            </w:pPr>
            <w:r w:rsidRPr="0048014D">
              <w:rPr>
                <w:rFonts w:asciiTheme="minorHAnsi" w:hAnsiTheme="minorHAnsi" w:cstheme="minorHAnsi"/>
                <w:sz w:val="22"/>
                <w:szCs w:val="22"/>
              </w:rPr>
              <w:t>Karen Cane (KC)</w:t>
            </w:r>
          </w:p>
        </w:tc>
        <w:tc>
          <w:tcPr>
            <w:tcW w:w="4696" w:type="dxa"/>
            <w:vAlign w:val="center"/>
          </w:tcPr>
          <w:p w14:paraId="41601D8C" w14:textId="77777777" w:rsidR="00EF58EB" w:rsidRPr="0048014D" w:rsidRDefault="00EF58EB" w:rsidP="0048014D">
            <w:pPr>
              <w:rPr>
                <w:rFonts w:asciiTheme="minorHAnsi" w:hAnsiTheme="minorHAnsi" w:cstheme="minorHAnsi"/>
                <w:sz w:val="22"/>
                <w:szCs w:val="22"/>
              </w:rPr>
            </w:pPr>
            <w:r w:rsidRPr="0048014D">
              <w:rPr>
                <w:rFonts w:asciiTheme="minorHAnsi" w:hAnsiTheme="minorHAnsi" w:cstheme="minorHAnsi"/>
                <w:sz w:val="22"/>
                <w:szCs w:val="22"/>
              </w:rPr>
              <w:t>Clerk</w:t>
            </w:r>
          </w:p>
        </w:tc>
      </w:tr>
      <w:tr w:rsidR="00EF58EB" w:rsidRPr="0048014D" w14:paraId="12827F87" w14:textId="77777777" w:rsidTr="00470FDA">
        <w:trPr>
          <w:jc w:val="center"/>
        </w:trPr>
        <w:tc>
          <w:tcPr>
            <w:tcW w:w="3239" w:type="dxa"/>
            <w:vAlign w:val="center"/>
          </w:tcPr>
          <w:p w14:paraId="65A771C7" w14:textId="77777777" w:rsidR="00EF58EB" w:rsidRPr="0048014D" w:rsidRDefault="00EF58EB" w:rsidP="0048014D">
            <w:pPr>
              <w:rPr>
                <w:rFonts w:asciiTheme="minorHAnsi" w:hAnsiTheme="minorHAnsi" w:cstheme="minorHAnsi"/>
                <w:sz w:val="22"/>
                <w:szCs w:val="22"/>
              </w:rPr>
            </w:pPr>
            <w:r w:rsidRPr="0048014D">
              <w:rPr>
                <w:rFonts w:asciiTheme="minorHAnsi" w:hAnsiTheme="minorHAnsi" w:cstheme="minorHAnsi"/>
                <w:sz w:val="22"/>
                <w:szCs w:val="22"/>
              </w:rPr>
              <w:t>Anne Duncan</w:t>
            </w:r>
          </w:p>
        </w:tc>
        <w:tc>
          <w:tcPr>
            <w:tcW w:w="4696" w:type="dxa"/>
            <w:vAlign w:val="center"/>
          </w:tcPr>
          <w:p w14:paraId="63C4DDEB" w14:textId="77777777" w:rsidR="00EF58EB" w:rsidRPr="0048014D" w:rsidRDefault="00EF58EB" w:rsidP="0048014D">
            <w:pPr>
              <w:rPr>
                <w:rFonts w:asciiTheme="minorHAnsi" w:hAnsiTheme="minorHAnsi" w:cstheme="minorHAnsi"/>
                <w:sz w:val="22"/>
                <w:szCs w:val="22"/>
              </w:rPr>
            </w:pPr>
            <w:r w:rsidRPr="0048014D">
              <w:rPr>
                <w:rFonts w:asciiTheme="minorHAnsi" w:hAnsiTheme="minorHAnsi" w:cstheme="minorHAnsi"/>
                <w:sz w:val="22"/>
                <w:szCs w:val="22"/>
              </w:rPr>
              <w:t>Lead Practitioner Teaching &amp; Learning</w:t>
            </w:r>
          </w:p>
        </w:tc>
      </w:tr>
      <w:tr w:rsidR="00EF58EB" w:rsidRPr="0048014D" w14:paraId="562933A2" w14:textId="77777777" w:rsidTr="00470FDA">
        <w:trPr>
          <w:jc w:val="center"/>
        </w:trPr>
        <w:tc>
          <w:tcPr>
            <w:tcW w:w="3239" w:type="dxa"/>
            <w:vAlign w:val="center"/>
          </w:tcPr>
          <w:p w14:paraId="33631AE3" w14:textId="77777777" w:rsidR="00EF58EB" w:rsidRPr="0048014D" w:rsidRDefault="00EF58EB" w:rsidP="0048014D">
            <w:pPr>
              <w:rPr>
                <w:rFonts w:asciiTheme="minorHAnsi" w:hAnsiTheme="minorHAnsi" w:cstheme="minorHAnsi"/>
                <w:sz w:val="22"/>
                <w:szCs w:val="22"/>
              </w:rPr>
            </w:pPr>
            <w:r w:rsidRPr="0048014D">
              <w:rPr>
                <w:rFonts w:asciiTheme="minorHAnsi" w:hAnsiTheme="minorHAnsi" w:cstheme="minorHAnsi"/>
                <w:sz w:val="22"/>
                <w:szCs w:val="22"/>
              </w:rPr>
              <w:t>Jade Faircloth</w:t>
            </w:r>
          </w:p>
        </w:tc>
        <w:tc>
          <w:tcPr>
            <w:tcW w:w="4696" w:type="dxa"/>
            <w:vAlign w:val="center"/>
          </w:tcPr>
          <w:p w14:paraId="7C0B3CD2" w14:textId="77777777" w:rsidR="00EF58EB" w:rsidRPr="0048014D" w:rsidRDefault="00EF58EB" w:rsidP="0048014D">
            <w:pPr>
              <w:rPr>
                <w:rFonts w:asciiTheme="minorHAnsi" w:hAnsiTheme="minorHAnsi" w:cstheme="minorHAnsi"/>
                <w:sz w:val="22"/>
                <w:szCs w:val="22"/>
              </w:rPr>
            </w:pPr>
            <w:r w:rsidRPr="0048014D">
              <w:rPr>
                <w:rFonts w:asciiTheme="minorHAnsi" w:hAnsiTheme="minorHAnsi" w:cstheme="minorHAnsi"/>
                <w:sz w:val="22"/>
                <w:szCs w:val="22"/>
              </w:rPr>
              <w:t>SENCO, Assistant Head of Inclusion</w:t>
            </w:r>
          </w:p>
        </w:tc>
      </w:tr>
      <w:tr w:rsidR="00EF58EB" w:rsidRPr="0048014D" w14:paraId="14D25839" w14:textId="77777777" w:rsidTr="00470FDA">
        <w:trPr>
          <w:jc w:val="center"/>
        </w:trPr>
        <w:tc>
          <w:tcPr>
            <w:tcW w:w="3239" w:type="dxa"/>
            <w:vAlign w:val="center"/>
          </w:tcPr>
          <w:p w14:paraId="05AEA4B3" w14:textId="1E7B3B61" w:rsidR="00EF58EB" w:rsidRPr="0048014D" w:rsidRDefault="00EF58EB" w:rsidP="0048014D">
            <w:pPr>
              <w:rPr>
                <w:rFonts w:asciiTheme="minorHAnsi" w:hAnsiTheme="minorHAnsi" w:cstheme="minorHAnsi"/>
                <w:sz w:val="22"/>
                <w:szCs w:val="22"/>
              </w:rPr>
            </w:pPr>
          </w:p>
        </w:tc>
        <w:tc>
          <w:tcPr>
            <w:tcW w:w="4696" w:type="dxa"/>
            <w:vAlign w:val="center"/>
          </w:tcPr>
          <w:p w14:paraId="17F10826" w14:textId="496ABA55" w:rsidR="00EF58EB" w:rsidRPr="0048014D" w:rsidRDefault="00EF58EB" w:rsidP="0048014D">
            <w:pPr>
              <w:rPr>
                <w:rFonts w:asciiTheme="minorHAnsi" w:hAnsiTheme="minorHAnsi" w:cstheme="minorHAnsi"/>
                <w:sz w:val="22"/>
                <w:szCs w:val="22"/>
              </w:rPr>
            </w:pPr>
          </w:p>
        </w:tc>
      </w:tr>
      <w:tr w:rsidR="00EF58EB" w:rsidRPr="0048014D" w14:paraId="7E86BB9B" w14:textId="77777777" w:rsidTr="00470FDA">
        <w:trPr>
          <w:jc w:val="center"/>
        </w:trPr>
        <w:tc>
          <w:tcPr>
            <w:tcW w:w="3239" w:type="dxa"/>
            <w:vAlign w:val="center"/>
          </w:tcPr>
          <w:p w14:paraId="648F41F2" w14:textId="77777777" w:rsidR="00EF58EB" w:rsidRPr="0048014D" w:rsidRDefault="00EF58EB" w:rsidP="0048014D">
            <w:pPr>
              <w:rPr>
                <w:rFonts w:asciiTheme="minorHAnsi" w:hAnsiTheme="minorHAnsi" w:cstheme="minorHAnsi"/>
                <w:b/>
                <w:sz w:val="22"/>
                <w:szCs w:val="22"/>
              </w:rPr>
            </w:pPr>
          </w:p>
        </w:tc>
        <w:tc>
          <w:tcPr>
            <w:tcW w:w="4696" w:type="dxa"/>
            <w:vAlign w:val="center"/>
          </w:tcPr>
          <w:p w14:paraId="66E1C671" w14:textId="77777777" w:rsidR="00EF58EB" w:rsidRPr="0048014D" w:rsidRDefault="00EF58EB" w:rsidP="0048014D">
            <w:pPr>
              <w:rPr>
                <w:rFonts w:asciiTheme="minorHAnsi" w:hAnsiTheme="minorHAnsi" w:cstheme="minorHAnsi"/>
                <w:sz w:val="22"/>
                <w:szCs w:val="22"/>
              </w:rPr>
            </w:pPr>
          </w:p>
        </w:tc>
      </w:tr>
      <w:tr w:rsidR="00EF58EB" w:rsidRPr="0048014D" w14:paraId="4B678AB3" w14:textId="77777777" w:rsidTr="00470FDA">
        <w:trPr>
          <w:jc w:val="center"/>
        </w:trPr>
        <w:tc>
          <w:tcPr>
            <w:tcW w:w="3239" w:type="dxa"/>
            <w:vAlign w:val="center"/>
          </w:tcPr>
          <w:p w14:paraId="11D8325B" w14:textId="77777777" w:rsidR="00EF58EB" w:rsidRPr="0048014D" w:rsidRDefault="00EF58EB" w:rsidP="0048014D">
            <w:pPr>
              <w:rPr>
                <w:rFonts w:asciiTheme="minorHAnsi" w:hAnsiTheme="minorHAnsi" w:cstheme="minorHAnsi"/>
                <w:sz w:val="22"/>
                <w:szCs w:val="22"/>
              </w:rPr>
            </w:pPr>
            <w:r w:rsidRPr="0048014D">
              <w:rPr>
                <w:rFonts w:asciiTheme="minorHAnsi" w:hAnsiTheme="minorHAnsi" w:cstheme="minorHAnsi"/>
                <w:b/>
                <w:sz w:val="22"/>
                <w:szCs w:val="22"/>
              </w:rPr>
              <w:t>Apologies</w:t>
            </w:r>
          </w:p>
        </w:tc>
        <w:tc>
          <w:tcPr>
            <w:tcW w:w="4696" w:type="dxa"/>
            <w:vAlign w:val="center"/>
          </w:tcPr>
          <w:p w14:paraId="2E108914" w14:textId="77777777" w:rsidR="00EF58EB" w:rsidRPr="0048014D" w:rsidRDefault="00EF58EB" w:rsidP="0048014D">
            <w:pPr>
              <w:rPr>
                <w:rFonts w:asciiTheme="minorHAnsi" w:hAnsiTheme="minorHAnsi" w:cstheme="minorHAnsi"/>
                <w:sz w:val="22"/>
                <w:szCs w:val="22"/>
              </w:rPr>
            </w:pPr>
            <w:r w:rsidRPr="0048014D">
              <w:rPr>
                <w:rFonts w:asciiTheme="minorHAnsi" w:hAnsiTheme="minorHAnsi" w:cstheme="minorHAnsi"/>
                <w:sz w:val="22"/>
                <w:szCs w:val="22"/>
              </w:rPr>
              <w:t>None</w:t>
            </w:r>
          </w:p>
        </w:tc>
      </w:tr>
      <w:tr w:rsidR="00747CD6" w:rsidRPr="0048014D" w14:paraId="2FB87F10" w14:textId="77777777" w:rsidTr="00470FDA">
        <w:trPr>
          <w:jc w:val="center"/>
        </w:trPr>
        <w:tc>
          <w:tcPr>
            <w:tcW w:w="3239" w:type="dxa"/>
            <w:vAlign w:val="center"/>
          </w:tcPr>
          <w:p w14:paraId="3A28A3B5" w14:textId="6CE0674D" w:rsidR="00747CD6" w:rsidRPr="0048014D" w:rsidRDefault="00747CD6" w:rsidP="0048014D">
            <w:pPr>
              <w:rPr>
                <w:rFonts w:asciiTheme="minorHAnsi" w:hAnsiTheme="minorHAnsi" w:cstheme="minorHAnsi"/>
                <w:bCs/>
                <w:sz w:val="22"/>
                <w:szCs w:val="22"/>
              </w:rPr>
            </w:pPr>
            <w:r w:rsidRPr="0048014D">
              <w:rPr>
                <w:rFonts w:asciiTheme="minorHAnsi" w:hAnsiTheme="minorHAnsi" w:cstheme="minorHAnsi"/>
                <w:bCs/>
                <w:sz w:val="22"/>
                <w:szCs w:val="22"/>
              </w:rPr>
              <w:t xml:space="preserve">Tony </w:t>
            </w:r>
            <w:proofErr w:type="spellStart"/>
            <w:r w:rsidRPr="0048014D">
              <w:rPr>
                <w:rFonts w:asciiTheme="minorHAnsi" w:hAnsiTheme="minorHAnsi" w:cstheme="minorHAnsi"/>
                <w:bCs/>
                <w:sz w:val="22"/>
                <w:szCs w:val="22"/>
              </w:rPr>
              <w:t>Whiddett</w:t>
            </w:r>
            <w:proofErr w:type="spellEnd"/>
          </w:p>
        </w:tc>
        <w:tc>
          <w:tcPr>
            <w:tcW w:w="4696" w:type="dxa"/>
            <w:vAlign w:val="center"/>
          </w:tcPr>
          <w:p w14:paraId="441D364A" w14:textId="77777777" w:rsidR="00747CD6" w:rsidRPr="0048014D" w:rsidRDefault="00747CD6" w:rsidP="0048014D">
            <w:pPr>
              <w:rPr>
                <w:rFonts w:asciiTheme="minorHAnsi" w:hAnsiTheme="minorHAnsi" w:cstheme="minorHAnsi"/>
                <w:sz w:val="22"/>
                <w:szCs w:val="22"/>
              </w:rPr>
            </w:pPr>
          </w:p>
        </w:tc>
      </w:tr>
      <w:tr w:rsidR="00747CD6" w:rsidRPr="0048014D" w14:paraId="5DBEB749" w14:textId="77777777" w:rsidTr="00470FDA">
        <w:trPr>
          <w:jc w:val="center"/>
        </w:trPr>
        <w:tc>
          <w:tcPr>
            <w:tcW w:w="3239" w:type="dxa"/>
            <w:vAlign w:val="center"/>
          </w:tcPr>
          <w:p w14:paraId="699A1C2A" w14:textId="67F0D1E3" w:rsidR="00747CD6" w:rsidRPr="0048014D" w:rsidRDefault="00747CD6" w:rsidP="0048014D">
            <w:pPr>
              <w:rPr>
                <w:rFonts w:asciiTheme="minorHAnsi" w:hAnsiTheme="minorHAnsi" w:cstheme="minorHAnsi"/>
                <w:bCs/>
                <w:sz w:val="22"/>
                <w:szCs w:val="22"/>
              </w:rPr>
            </w:pPr>
            <w:r w:rsidRPr="0048014D">
              <w:rPr>
                <w:rFonts w:asciiTheme="minorHAnsi" w:hAnsiTheme="minorHAnsi" w:cstheme="minorHAnsi"/>
                <w:bCs/>
                <w:sz w:val="22"/>
                <w:szCs w:val="22"/>
              </w:rPr>
              <w:t>Cheryl Bentley</w:t>
            </w:r>
          </w:p>
        </w:tc>
        <w:tc>
          <w:tcPr>
            <w:tcW w:w="4696" w:type="dxa"/>
            <w:vAlign w:val="center"/>
          </w:tcPr>
          <w:p w14:paraId="583754D8" w14:textId="77777777" w:rsidR="00747CD6" w:rsidRPr="0048014D" w:rsidRDefault="00747CD6" w:rsidP="0048014D">
            <w:pPr>
              <w:rPr>
                <w:rFonts w:asciiTheme="minorHAnsi" w:hAnsiTheme="minorHAnsi" w:cstheme="minorHAnsi"/>
                <w:sz w:val="22"/>
                <w:szCs w:val="22"/>
              </w:rPr>
            </w:pPr>
          </w:p>
        </w:tc>
      </w:tr>
      <w:tr w:rsidR="00747CD6" w:rsidRPr="0048014D" w14:paraId="02AE0102" w14:textId="77777777" w:rsidTr="00470FDA">
        <w:trPr>
          <w:jc w:val="center"/>
        </w:trPr>
        <w:tc>
          <w:tcPr>
            <w:tcW w:w="3239" w:type="dxa"/>
            <w:vAlign w:val="center"/>
          </w:tcPr>
          <w:p w14:paraId="39F7AEF4" w14:textId="77777777" w:rsidR="00747CD6" w:rsidRPr="0048014D" w:rsidRDefault="00747CD6" w:rsidP="0048014D">
            <w:pPr>
              <w:rPr>
                <w:rFonts w:asciiTheme="minorHAnsi" w:hAnsiTheme="minorHAnsi" w:cstheme="minorHAnsi"/>
                <w:b/>
                <w:sz w:val="22"/>
                <w:szCs w:val="22"/>
              </w:rPr>
            </w:pPr>
          </w:p>
        </w:tc>
        <w:tc>
          <w:tcPr>
            <w:tcW w:w="4696" w:type="dxa"/>
            <w:vAlign w:val="center"/>
          </w:tcPr>
          <w:p w14:paraId="6DFFA01A" w14:textId="77777777" w:rsidR="00747CD6" w:rsidRPr="0048014D" w:rsidRDefault="00747CD6" w:rsidP="0048014D">
            <w:pPr>
              <w:rPr>
                <w:rFonts w:asciiTheme="minorHAnsi" w:hAnsiTheme="minorHAnsi" w:cstheme="minorHAnsi"/>
                <w:sz w:val="22"/>
                <w:szCs w:val="22"/>
              </w:rPr>
            </w:pPr>
          </w:p>
        </w:tc>
      </w:tr>
    </w:tbl>
    <w:p w14:paraId="5E40C4F9" w14:textId="77777777" w:rsidR="00EF58EB" w:rsidRPr="0048014D" w:rsidRDefault="00EF58EB" w:rsidP="0048014D">
      <w:pPr>
        <w:rPr>
          <w:rFonts w:asciiTheme="minorHAnsi" w:hAnsiTheme="minorHAnsi" w:cstheme="minorHAnsi"/>
          <w:color w:val="800000"/>
          <w:sz w:val="22"/>
          <w:szCs w:val="22"/>
        </w:rPr>
      </w:pPr>
    </w:p>
    <w:p w14:paraId="75D17D63" w14:textId="77777777" w:rsidR="00EF58EB" w:rsidRPr="0048014D" w:rsidRDefault="00EF58EB" w:rsidP="0048014D">
      <w:pPr>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789"/>
      </w:tblGrid>
      <w:tr w:rsidR="00EF58EB" w:rsidRPr="0048014D" w14:paraId="49B67644" w14:textId="77777777" w:rsidTr="00C56F4D">
        <w:trPr>
          <w:jc w:val="center"/>
        </w:trPr>
        <w:tc>
          <w:tcPr>
            <w:tcW w:w="704" w:type="dxa"/>
          </w:tcPr>
          <w:p w14:paraId="00C4459D" w14:textId="77777777" w:rsidR="00EF58EB" w:rsidRPr="0048014D" w:rsidRDefault="00EF58EB" w:rsidP="0048014D">
            <w:pPr>
              <w:rPr>
                <w:rFonts w:asciiTheme="minorHAnsi" w:hAnsiTheme="minorHAnsi" w:cstheme="minorHAnsi"/>
                <w:b/>
                <w:sz w:val="22"/>
                <w:szCs w:val="22"/>
              </w:rPr>
            </w:pPr>
            <w:r w:rsidRPr="0048014D">
              <w:rPr>
                <w:rFonts w:asciiTheme="minorHAnsi" w:hAnsiTheme="minorHAnsi" w:cstheme="minorHAnsi"/>
                <w:b/>
                <w:sz w:val="22"/>
                <w:szCs w:val="22"/>
              </w:rPr>
              <w:t>1</w:t>
            </w:r>
          </w:p>
        </w:tc>
        <w:tc>
          <w:tcPr>
            <w:tcW w:w="8789" w:type="dxa"/>
          </w:tcPr>
          <w:p w14:paraId="04AF5B40" w14:textId="77777777" w:rsidR="00EF58EB" w:rsidRPr="0048014D" w:rsidRDefault="00EF58EB" w:rsidP="0048014D">
            <w:pPr>
              <w:rPr>
                <w:rFonts w:asciiTheme="minorHAnsi" w:hAnsiTheme="minorHAnsi" w:cstheme="minorHAnsi"/>
                <w:b/>
                <w:sz w:val="22"/>
                <w:szCs w:val="22"/>
              </w:rPr>
            </w:pPr>
            <w:r w:rsidRPr="0048014D">
              <w:rPr>
                <w:rFonts w:asciiTheme="minorHAnsi" w:hAnsiTheme="minorHAnsi" w:cstheme="minorHAnsi"/>
                <w:b/>
                <w:sz w:val="22"/>
                <w:szCs w:val="22"/>
              </w:rPr>
              <w:t>Welcome and apologies</w:t>
            </w:r>
          </w:p>
          <w:p w14:paraId="6D0CA082" w14:textId="721C2359" w:rsidR="00EF58EB" w:rsidRDefault="00EF58EB" w:rsidP="0048014D">
            <w:pPr>
              <w:rPr>
                <w:rFonts w:asciiTheme="minorHAnsi" w:hAnsiTheme="minorHAnsi" w:cstheme="minorHAnsi"/>
                <w:sz w:val="22"/>
                <w:szCs w:val="22"/>
              </w:rPr>
            </w:pPr>
          </w:p>
          <w:p w14:paraId="3C84FF13" w14:textId="652DDA21" w:rsidR="00E36239" w:rsidRDefault="00E36239" w:rsidP="0048014D">
            <w:pPr>
              <w:rPr>
                <w:rFonts w:asciiTheme="minorHAnsi" w:hAnsiTheme="minorHAnsi" w:cstheme="minorHAnsi"/>
                <w:sz w:val="22"/>
                <w:szCs w:val="22"/>
              </w:rPr>
            </w:pPr>
            <w:r>
              <w:rPr>
                <w:rFonts w:asciiTheme="minorHAnsi" w:hAnsiTheme="minorHAnsi" w:cstheme="minorHAnsi"/>
                <w:sz w:val="22"/>
                <w:szCs w:val="22"/>
              </w:rPr>
              <w:t>Apologies Tony W and Cheryl B.  Jennie had issues with accessing and staying in the meeting so was not present for all of it.</w:t>
            </w:r>
          </w:p>
          <w:p w14:paraId="2B161E59" w14:textId="77777777" w:rsidR="00E36239" w:rsidRPr="0048014D" w:rsidRDefault="00E36239" w:rsidP="0048014D">
            <w:pPr>
              <w:rPr>
                <w:rFonts w:asciiTheme="minorHAnsi" w:hAnsiTheme="minorHAnsi" w:cstheme="minorHAnsi"/>
                <w:sz w:val="22"/>
                <w:szCs w:val="22"/>
              </w:rPr>
            </w:pPr>
          </w:p>
          <w:p w14:paraId="275F7593" w14:textId="77777777" w:rsidR="00747CD6" w:rsidRDefault="00E36239" w:rsidP="0048014D">
            <w:pPr>
              <w:rPr>
                <w:rFonts w:asciiTheme="minorHAnsi" w:hAnsiTheme="minorHAnsi" w:cstheme="minorHAnsi"/>
                <w:sz w:val="22"/>
                <w:szCs w:val="22"/>
              </w:rPr>
            </w:pPr>
            <w:r>
              <w:rPr>
                <w:rFonts w:asciiTheme="minorHAnsi" w:hAnsiTheme="minorHAnsi" w:cstheme="minorHAnsi"/>
                <w:sz w:val="22"/>
                <w:szCs w:val="22"/>
              </w:rPr>
              <w:t>Welcomed all to the meeting which was the first in quite some time.</w:t>
            </w:r>
          </w:p>
          <w:p w14:paraId="4E70E4C1" w14:textId="77777777" w:rsidR="00E36239" w:rsidRDefault="00E36239" w:rsidP="0048014D">
            <w:pPr>
              <w:rPr>
                <w:rFonts w:asciiTheme="minorHAnsi" w:hAnsiTheme="minorHAnsi" w:cstheme="minorHAnsi"/>
                <w:sz w:val="22"/>
                <w:szCs w:val="22"/>
              </w:rPr>
            </w:pPr>
          </w:p>
          <w:p w14:paraId="6909C17A" w14:textId="77777777" w:rsidR="00E36239" w:rsidRDefault="00E36239" w:rsidP="0048014D">
            <w:pPr>
              <w:rPr>
                <w:rFonts w:asciiTheme="minorHAnsi" w:hAnsiTheme="minorHAnsi" w:cstheme="minorHAnsi"/>
                <w:sz w:val="22"/>
                <w:szCs w:val="22"/>
              </w:rPr>
            </w:pPr>
            <w:r>
              <w:rPr>
                <w:rFonts w:asciiTheme="minorHAnsi" w:hAnsiTheme="minorHAnsi" w:cstheme="minorHAnsi"/>
                <w:sz w:val="22"/>
                <w:szCs w:val="22"/>
              </w:rPr>
              <w:t>Welcomed Jennie to her first meeting as a new governor and advised all that Angie has agreed to take on the role of SEND governor.</w:t>
            </w:r>
          </w:p>
          <w:p w14:paraId="564C571A" w14:textId="31A6DA19" w:rsidR="00E36239" w:rsidRPr="0048014D" w:rsidRDefault="00E36239" w:rsidP="0048014D">
            <w:pPr>
              <w:rPr>
                <w:rFonts w:asciiTheme="minorHAnsi" w:hAnsiTheme="minorHAnsi" w:cstheme="minorHAnsi"/>
                <w:sz w:val="22"/>
                <w:szCs w:val="22"/>
              </w:rPr>
            </w:pPr>
          </w:p>
        </w:tc>
      </w:tr>
      <w:tr w:rsidR="00EF58EB" w:rsidRPr="0048014D" w14:paraId="1920ED07" w14:textId="77777777" w:rsidTr="00C56F4D">
        <w:trPr>
          <w:jc w:val="center"/>
        </w:trPr>
        <w:tc>
          <w:tcPr>
            <w:tcW w:w="704" w:type="dxa"/>
          </w:tcPr>
          <w:p w14:paraId="77E3E5EB" w14:textId="77777777" w:rsidR="00EF58EB" w:rsidRPr="0048014D" w:rsidRDefault="00EF58EB" w:rsidP="0048014D">
            <w:pPr>
              <w:rPr>
                <w:rFonts w:asciiTheme="minorHAnsi" w:hAnsiTheme="minorHAnsi" w:cstheme="minorHAnsi"/>
                <w:b/>
                <w:sz w:val="22"/>
                <w:szCs w:val="22"/>
              </w:rPr>
            </w:pPr>
            <w:r w:rsidRPr="0048014D">
              <w:rPr>
                <w:rFonts w:asciiTheme="minorHAnsi" w:hAnsiTheme="minorHAnsi" w:cstheme="minorHAnsi"/>
                <w:b/>
                <w:sz w:val="22"/>
                <w:szCs w:val="22"/>
              </w:rPr>
              <w:t>2</w:t>
            </w:r>
          </w:p>
        </w:tc>
        <w:tc>
          <w:tcPr>
            <w:tcW w:w="8789" w:type="dxa"/>
          </w:tcPr>
          <w:p w14:paraId="7CF852B1" w14:textId="77777777" w:rsidR="00EF58EB" w:rsidRPr="0048014D" w:rsidRDefault="00EF58EB" w:rsidP="0048014D">
            <w:pPr>
              <w:rPr>
                <w:rFonts w:asciiTheme="minorHAnsi" w:hAnsiTheme="minorHAnsi" w:cstheme="minorHAnsi"/>
                <w:b/>
                <w:sz w:val="22"/>
                <w:szCs w:val="22"/>
              </w:rPr>
            </w:pPr>
            <w:r w:rsidRPr="0048014D">
              <w:rPr>
                <w:rFonts w:asciiTheme="minorHAnsi" w:hAnsiTheme="minorHAnsi" w:cstheme="minorHAnsi"/>
                <w:b/>
                <w:sz w:val="22"/>
                <w:szCs w:val="22"/>
              </w:rPr>
              <w:t xml:space="preserve">Declarations of interests </w:t>
            </w:r>
          </w:p>
          <w:p w14:paraId="5D8946E9" w14:textId="0E983ABB" w:rsidR="00EF58EB" w:rsidRPr="0048014D" w:rsidRDefault="00EF58EB" w:rsidP="0048014D">
            <w:pPr>
              <w:rPr>
                <w:rFonts w:asciiTheme="minorHAnsi" w:hAnsiTheme="minorHAnsi" w:cstheme="minorHAnsi"/>
                <w:b/>
                <w:sz w:val="22"/>
                <w:szCs w:val="22"/>
              </w:rPr>
            </w:pPr>
          </w:p>
          <w:p w14:paraId="0111D6CE" w14:textId="70B9D31A" w:rsidR="0048014D" w:rsidRPr="0048014D" w:rsidRDefault="0048014D" w:rsidP="0048014D">
            <w:pPr>
              <w:rPr>
                <w:rFonts w:asciiTheme="minorHAnsi" w:hAnsiTheme="minorHAnsi" w:cstheme="minorHAnsi"/>
                <w:bCs/>
                <w:sz w:val="22"/>
                <w:szCs w:val="22"/>
              </w:rPr>
            </w:pPr>
            <w:r w:rsidRPr="0048014D">
              <w:rPr>
                <w:rFonts w:asciiTheme="minorHAnsi" w:hAnsiTheme="minorHAnsi" w:cstheme="minorHAnsi"/>
                <w:bCs/>
                <w:sz w:val="22"/>
                <w:szCs w:val="22"/>
              </w:rPr>
              <w:t xml:space="preserve">Still some forms outstanding and clerk to get AH to complete new form following appointment as bursar at </w:t>
            </w:r>
            <w:r>
              <w:rPr>
                <w:rFonts w:asciiTheme="minorHAnsi" w:hAnsiTheme="minorHAnsi" w:cstheme="minorHAnsi"/>
                <w:bCs/>
                <w:sz w:val="22"/>
                <w:szCs w:val="22"/>
              </w:rPr>
              <w:t>another local school</w:t>
            </w:r>
          </w:p>
          <w:p w14:paraId="76724729" w14:textId="77777777" w:rsidR="00EF58EB" w:rsidRPr="0048014D" w:rsidRDefault="00EF58EB" w:rsidP="0048014D">
            <w:pPr>
              <w:rPr>
                <w:rFonts w:asciiTheme="minorHAnsi" w:hAnsiTheme="minorHAnsi" w:cstheme="minorHAnsi"/>
                <w:sz w:val="22"/>
                <w:szCs w:val="22"/>
              </w:rPr>
            </w:pPr>
          </w:p>
        </w:tc>
      </w:tr>
      <w:tr w:rsidR="00EF58EB" w:rsidRPr="0048014D" w14:paraId="500B8FB9" w14:textId="77777777" w:rsidTr="00C56F4D">
        <w:trPr>
          <w:jc w:val="center"/>
        </w:trPr>
        <w:tc>
          <w:tcPr>
            <w:tcW w:w="704" w:type="dxa"/>
          </w:tcPr>
          <w:p w14:paraId="1F31E635" w14:textId="77777777" w:rsidR="00EF58EB" w:rsidRPr="0048014D" w:rsidRDefault="00EF58EB" w:rsidP="0048014D">
            <w:pPr>
              <w:rPr>
                <w:rFonts w:asciiTheme="minorHAnsi" w:hAnsiTheme="minorHAnsi" w:cstheme="minorHAnsi"/>
                <w:b/>
                <w:sz w:val="22"/>
                <w:szCs w:val="22"/>
              </w:rPr>
            </w:pPr>
            <w:r w:rsidRPr="0048014D">
              <w:rPr>
                <w:rFonts w:asciiTheme="minorHAnsi" w:hAnsiTheme="minorHAnsi" w:cstheme="minorHAnsi"/>
                <w:b/>
                <w:sz w:val="22"/>
                <w:szCs w:val="22"/>
              </w:rPr>
              <w:t>3</w:t>
            </w:r>
          </w:p>
        </w:tc>
        <w:tc>
          <w:tcPr>
            <w:tcW w:w="8789" w:type="dxa"/>
          </w:tcPr>
          <w:p w14:paraId="58594FBA" w14:textId="77777777" w:rsidR="00EF58EB" w:rsidRPr="0048014D" w:rsidRDefault="00EF58EB" w:rsidP="0048014D">
            <w:pPr>
              <w:rPr>
                <w:rFonts w:asciiTheme="minorHAnsi" w:hAnsiTheme="minorHAnsi" w:cstheme="minorHAnsi"/>
                <w:b/>
                <w:sz w:val="22"/>
                <w:szCs w:val="22"/>
              </w:rPr>
            </w:pPr>
            <w:r w:rsidRPr="0048014D">
              <w:rPr>
                <w:rFonts w:asciiTheme="minorHAnsi" w:hAnsiTheme="minorHAnsi" w:cstheme="minorHAnsi"/>
                <w:b/>
                <w:sz w:val="22"/>
                <w:szCs w:val="22"/>
              </w:rPr>
              <w:t>Minutes of last meeting/matters arising</w:t>
            </w:r>
          </w:p>
          <w:p w14:paraId="75546F8E" w14:textId="77777777" w:rsidR="00EF58EB" w:rsidRPr="0048014D" w:rsidRDefault="00EF58EB" w:rsidP="0048014D">
            <w:pPr>
              <w:rPr>
                <w:rFonts w:asciiTheme="minorHAnsi" w:hAnsiTheme="minorHAnsi" w:cstheme="minorHAnsi"/>
                <w:b/>
                <w:sz w:val="22"/>
                <w:szCs w:val="22"/>
              </w:rPr>
            </w:pPr>
          </w:p>
          <w:p w14:paraId="0129D85B" w14:textId="77777777" w:rsidR="00EF58EB" w:rsidRPr="0048014D" w:rsidRDefault="0048014D" w:rsidP="0048014D">
            <w:pPr>
              <w:shd w:val="clear" w:color="auto" w:fill="FFFFFF"/>
              <w:textAlignment w:val="baseline"/>
              <w:rPr>
                <w:rFonts w:asciiTheme="minorHAnsi" w:hAnsiTheme="minorHAnsi" w:cstheme="minorHAnsi"/>
                <w:sz w:val="22"/>
                <w:szCs w:val="22"/>
              </w:rPr>
            </w:pPr>
            <w:r w:rsidRPr="0048014D">
              <w:rPr>
                <w:rFonts w:asciiTheme="minorHAnsi" w:hAnsiTheme="minorHAnsi" w:cstheme="minorHAnsi"/>
                <w:sz w:val="22"/>
                <w:szCs w:val="22"/>
              </w:rPr>
              <w:t>Approved and none arising</w:t>
            </w:r>
          </w:p>
          <w:p w14:paraId="43488463" w14:textId="4887147D" w:rsidR="0048014D" w:rsidRPr="0048014D" w:rsidRDefault="0048014D" w:rsidP="0048014D">
            <w:pPr>
              <w:shd w:val="clear" w:color="auto" w:fill="FFFFFF"/>
              <w:textAlignment w:val="baseline"/>
              <w:rPr>
                <w:rFonts w:asciiTheme="minorHAnsi" w:hAnsiTheme="minorHAnsi" w:cstheme="minorHAnsi"/>
                <w:sz w:val="22"/>
                <w:szCs w:val="22"/>
              </w:rPr>
            </w:pPr>
          </w:p>
        </w:tc>
      </w:tr>
      <w:tr w:rsidR="00EF58EB" w:rsidRPr="0048014D" w14:paraId="0876F1B9" w14:textId="77777777" w:rsidTr="00C56F4D">
        <w:trPr>
          <w:jc w:val="center"/>
        </w:trPr>
        <w:tc>
          <w:tcPr>
            <w:tcW w:w="704" w:type="dxa"/>
          </w:tcPr>
          <w:p w14:paraId="5A5A3DF8" w14:textId="77777777" w:rsidR="00EF58EB" w:rsidRPr="0048014D" w:rsidRDefault="00EF58EB" w:rsidP="0048014D">
            <w:pPr>
              <w:rPr>
                <w:rFonts w:asciiTheme="minorHAnsi" w:hAnsiTheme="minorHAnsi" w:cstheme="minorHAnsi"/>
                <w:b/>
                <w:sz w:val="22"/>
                <w:szCs w:val="22"/>
              </w:rPr>
            </w:pPr>
          </w:p>
          <w:p w14:paraId="530827E9" w14:textId="1F6F9FCB" w:rsidR="00EF58EB" w:rsidRPr="0048014D" w:rsidRDefault="004873D7" w:rsidP="0048014D">
            <w:pPr>
              <w:rPr>
                <w:rFonts w:asciiTheme="minorHAnsi" w:hAnsiTheme="minorHAnsi" w:cstheme="minorHAnsi"/>
                <w:b/>
                <w:sz w:val="22"/>
                <w:szCs w:val="22"/>
              </w:rPr>
            </w:pPr>
            <w:r>
              <w:rPr>
                <w:rFonts w:asciiTheme="minorHAnsi" w:hAnsiTheme="minorHAnsi" w:cstheme="minorHAnsi"/>
                <w:b/>
                <w:sz w:val="22"/>
                <w:szCs w:val="22"/>
              </w:rPr>
              <w:t>4</w:t>
            </w:r>
          </w:p>
          <w:p w14:paraId="7AF00728" w14:textId="77777777" w:rsidR="00EF58EB" w:rsidRPr="0048014D" w:rsidRDefault="00EF58EB" w:rsidP="0048014D">
            <w:pPr>
              <w:rPr>
                <w:rFonts w:asciiTheme="minorHAnsi" w:hAnsiTheme="minorHAnsi" w:cstheme="minorHAnsi"/>
                <w:b/>
                <w:sz w:val="22"/>
                <w:szCs w:val="22"/>
              </w:rPr>
            </w:pPr>
          </w:p>
        </w:tc>
        <w:tc>
          <w:tcPr>
            <w:tcW w:w="8789" w:type="dxa"/>
          </w:tcPr>
          <w:p w14:paraId="3874D6D5" w14:textId="77777777" w:rsidR="00EF58EB" w:rsidRPr="00E36239" w:rsidRDefault="00EF58EB" w:rsidP="0048014D">
            <w:pPr>
              <w:pStyle w:val="Body"/>
              <w:pBdr>
                <w:top w:val="none" w:sz="0" w:space="0" w:color="auto"/>
                <w:left w:val="none" w:sz="0" w:space="0" w:color="auto"/>
                <w:bottom w:val="none" w:sz="0" w:space="0" w:color="auto"/>
                <w:right w:val="none" w:sz="0" w:space="0" w:color="auto"/>
              </w:pBdr>
              <w:rPr>
                <w:rFonts w:asciiTheme="minorHAnsi" w:hAnsiTheme="minorHAnsi" w:cstheme="minorHAnsi"/>
                <w:b/>
                <w:color w:val="auto"/>
                <w:lang w:eastAsia="en-US"/>
              </w:rPr>
            </w:pPr>
            <w:r w:rsidRPr="00E36239">
              <w:rPr>
                <w:rFonts w:asciiTheme="minorHAnsi" w:hAnsiTheme="minorHAnsi" w:cstheme="minorHAnsi"/>
                <w:b/>
                <w:color w:val="auto"/>
                <w:lang w:eastAsia="en-US"/>
              </w:rPr>
              <w:t>SEN/ PPG</w:t>
            </w:r>
          </w:p>
          <w:p w14:paraId="48580BB5" w14:textId="5056AA29" w:rsidR="00E36239" w:rsidRDefault="00E36239" w:rsidP="00E36239">
            <w:pPr>
              <w:rPr>
                <w:rFonts w:asciiTheme="minorHAnsi" w:hAnsiTheme="minorHAnsi" w:cstheme="minorHAnsi"/>
                <w:sz w:val="22"/>
                <w:szCs w:val="22"/>
              </w:rPr>
            </w:pPr>
            <w:r w:rsidRPr="00E36239">
              <w:rPr>
                <w:rFonts w:asciiTheme="minorHAnsi" w:hAnsiTheme="minorHAnsi" w:cstheme="minorHAnsi"/>
                <w:sz w:val="22"/>
                <w:szCs w:val="22"/>
              </w:rPr>
              <w:t>The school has a register of targeted special educational provision and additional needs in the school. 12% of all children on roll are included on this register. This is broken down as follows:</w:t>
            </w:r>
          </w:p>
          <w:p w14:paraId="27CAD591" w14:textId="77777777" w:rsidR="00E36239" w:rsidRPr="00E36239" w:rsidRDefault="00E36239" w:rsidP="00E36239">
            <w:pPr>
              <w:rPr>
                <w:rFonts w:asciiTheme="minorHAnsi" w:hAnsiTheme="minorHAnsi" w:cstheme="minorHAnsi"/>
                <w:sz w:val="22"/>
                <w:szCs w:val="22"/>
              </w:rPr>
            </w:pPr>
          </w:p>
          <w:p w14:paraId="74C5F54B" w14:textId="77777777" w:rsidR="00E36239" w:rsidRPr="00E36239" w:rsidRDefault="00E36239" w:rsidP="00E36239">
            <w:pPr>
              <w:rPr>
                <w:rFonts w:asciiTheme="minorHAnsi" w:hAnsiTheme="minorHAnsi" w:cstheme="minorHAnsi"/>
                <w:sz w:val="22"/>
                <w:szCs w:val="22"/>
              </w:rPr>
            </w:pPr>
            <w:r w:rsidRPr="00E36239">
              <w:rPr>
                <w:rFonts w:asciiTheme="minorHAnsi" w:hAnsiTheme="minorHAnsi" w:cstheme="minorHAnsi"/>
                <w:sz w:val="22"/>
                <w:szCs w:val="22"/>
              </w:rPr>
              <w:t>Cognition and Learning: 40% (down 23% from last year)</w:t>
            </w:r>
          </w:p>
          <w:p w14:paraId="69603694" w14:textId="77777777" w:rsidR="00E36239" w:rsidRPr="00E36239" w:rsidRDefault="00E36239" w:rsidP="00E36239">
            <w:pPr>
              <w:rPr>
                <w:rFonts w:asciiTheme="minorHAnsi" w:hAnsiTheme="minorHAnsi" w:cstheme="minorHAnsi"/>
                <w:sz w:val="22"/>
                <w:szCs w:val="22"/>
              </w:rPr>
            </w:pPr>
            <w:r w:rsidRPr="00E36239">
              <w:rPr>
                <w:rFonts w:asciiTheme="minorHAnsi" w:hAnsiTheme="minorHAnsi" w:cstheme="minorHAnsi"/>
                <w:sz w:val="22"/>
                <w:szCs w:val="22"/>
              </w:rPr>
              <w:t>Communication and Interaction: 21% (up 6 % from last year)</w:t>
            </w:r>
          </w:p>
          <w:p w14:paraId="2B1AC12E" w14:textId="77777777" w:rsidR="00E36239" w:rsidRPr="00E36239" w:rsidRDefault="00E36239" w:rsidP="00E36239">
            <w:pPr>
              <w:rPr>
                <w:rFonts w:asciiTheme="minorHAnsi" w:hAnsiTheme="minorHAnsi" w:cstheme="minorHAnsi"/>
                <w:sz w:val="22"/>
                <w:szCs w:val="22"/>
              </w:rPr>
            </w:pPr>
            <w:r w:rsidRPr="00E36239">
              <w:rPr>
                <w:rFonts w:asciiTheme="minorHAnsi" w:hAnsiTheme="minorHAnsi" w:cstheme="minorHAnsi"/>
                <w:sz w:val="22"/>
                <w:szCs w:val="22"/>
              </w:rPr>
              <w:t>Social, Emotional, Mental Health: 32% (up 16% from last year)</w:t>
            </w:r>
          </w:p>
          <w:p w14:paraId="3C71CD64" w14:textId="77777777" w:rsidR="00E36239" w:rsidRPr="00E36239" w:rsidRDefault="00E36239" w:rsidP="00E36239">
            <w:pPr>
              <w:rPr>
                <w:rFonts w:asciiTheme="minorHAnsi" w:hAnsiTheme="minorHAnsi" w:cstheme="minorHAnsi"/>
                <w:sz w:val="22"/>
                <w:szCs w:val="22"/>
              </w:rPr>
            </w:pPr>
            <w:r w:rsidRPr="00E36239">
              <w:rPr>
                <w:rFonts w:asciiTheme="minorHAnsi" w:hAnsiTheme="minorHAnsi" w:cstheme="minorHAnsi"/>
                <w:sz w:val="22"/>
                <w:szCs w:val="22"/>
              </w:rPr>
              <w:lastRenderedPageBreak/>
              <w:t>Physical Development: 7% (up 1% from last year)</w:t>
            </w:r>
          </w:p>
          <w:p w14:paraId="4850288E" w14:textId="77777777" w:rsidR="005736E0" w:rsidRDefault="005736E0" w:rsidP="00E36239">
            <w:pPr>
              <w:rPr>
                <w:rFonts w:asciiTheme="minorHAnsi" w:hAnsiTheme="minorHAnsi" w:cstheme="minorHAnsi"/>
                <w:sz w:val="22"/>
                <w:szCs w:val="22"/>
              </w:rPr>
            </w:pPr>
          </w:p>
          <w:p w14:paraId="536D9171" w14:textId="77777777" w:rsidR="005736E0" w:rsidRDefault="00E36239" w:rsidP="00E36239">
            <w:pPr>
              <w:rPr>
                <w:rFonts w:asciiTheme="minorHAnsi" w:hAnsiTheme="minorHAnsi" w:cstheme="minorHAnsi"/>
                <w:sz w:val="22"/>
                <w:szCs w:val="22"/>
              </w:rPr>
            </w:pPr>
            <w:r w:rsidRPr="00E36239">
              <w:rPr>
                <w:rFonts w:asciiTheme="minorHAnsi" w:hAnsiTheme="minorHAnsi" w:cstheme="minorHAnsi"/>
                <w:sz w:val="22"/>
                <w:szCs w:val="22"/>
              </w:rPr>
              <w:t xml:space="preserve">There are currently 5 children in school with an Education, Health and Care Plan. </w:t>
            </w:r>
          </w:p>
          <w:p w14:paraId="76682A9E" w14:textId="77777777" w:rsidR="005736E0" w:rsidRDefault="00E36239" w:rsidP="00E36239">
            <w:pPr>
              <w:rPr>
                <w:rFonts w:asciiTheme="minorHAnsi" w:hAnsiTheme="minorHAnsi" w:cstheme="minorHAnsi"/>
                <w:sz w:val="22"/>
                <w:szCs w:val="22"/>
              </w:rPr>
            </w:pPr>
            <w:r w:rsidRPr="00E36239">
              <w:rPr>
                <w:rFonts w:asciiTheme="minorHAnsi" w:hAnsiTheme="minorHAnsi" w:cstheme="minorHAnsi"/>
                <w:sz w:val="22"/>
                <w:szCs w:val="22"/>
              </w:rPr>
              <w:t xml:space="preserve">1 plan </w:t>
            </w:r>
            <w:proofErr w:type="gramStart"/>
            <w:r w:rsidRPr="00E36239">
              <w:rPr>
                <w:rFonts w:asciiTheme="minorHAnsi" w:hAnsiTheme="minorHAnsi" w:cstheme="minorHAnsi"/>
                <w:sz w:val="22"/>
                <w:szCs w:val="22"/>
              </w:rPr>
              <w:t>was submitted</w:t>
            </w:r>
            <w:proofErr w:type="gramEnd"/>
            <w:r w:rsidRPr="00E36239">
              <w:rPr>
                <w:rFonts w:asciiTheme="minorHAnsi" w:hAnsiTheme="minorHAnsi" w:cstheme="minorHAnsi"/>
                <w:sz w:val="22"/>
                <w:szCs w:val="22"/>
              </w:rPr>
              <w:t xml:space="preserve"> prior to the Summer holidays and was rejected (for the second time) and a new arrival to Reception has had an EHCP submitted prior to joining us.</w:t>
            </w:r>
          </w:p>
          <w:p w14:paraId="65267107" w14:textId="77777777" w:rsidR="005736E0" w:rsidRDefault="005736E0" w:rsidP="00E36239">
            <w:pPr>
              <w:rPr>
                <w:rFonts w:asciiTheme="minorHAnsi" w:hAnsiTheme="minorHAnsi" w:cstheme="minorHAnsi"/>
                <w:sz w:val="22"/>
                <w:szCs w:val="22"/>
              </w:rPr>
            </w:pPr>
          </w:p>
          <w:p w14:paraId="74E13A56" w14:textId="3091D1B2" w:rsidR="00E36239" w:rsidRPr="00E36239" w:rsidRDefault="00E36239" w:rsidP="00E36239">
            <w:pPr>
              <w:rPr>
                <w:rFonts w:asciiTheme="minorHAnsi" w:hAnsiTheme="minorHAnsi" w:cstheme="minorHAnsi"/>
                <w:sz w:val="22"/>
                <w:szCs w:val="22"/>
              </w:rPr>
            </w:pPr>
            <w:r w:rsidRPr="00E36239">
              <w:rPr>
                <w:rFonts w:asciiTheme="minorHAnsi" w:hAnsiTheme="minorHAnsi" w:cstheme="minorHAnsi"/>
                <w:sz w:val="22"/>
                <w:szCs w:val="22"/>
              </w:rPr>
              <w:t xml:space="preserve">There has been a significant rise in the number of children with Social, Emotional, Mental Health needs, there has been a significant increase in the number of children being diagnosed with Autism, ADHD or having </w:t>
            </w:r>
            <w:proofErr w:type="spellStart"/>
            <w:r w:rsidRPr="00E36239">
              <w:rPr>
                <w:rFonts w:asciiTheme="minorHAnsi" w:hAnsiTheme="minorHAnsi" w:cstheme="minorHAnsi"/>
                <w:sz w:val="22"/>
                <w:szCs w:val="22"/>
              </w:rPr>
              <w:t>behavioural</w:t>
            </w:r>
            <w:proofErr w:type="spellEnd"/>
            <w:r w:rsidRPr="00E36239">
              <w:rPr>
                <w:rFonts w:asciiTheme="minorHAnsi" w:hAnsiTheme="minorHAnsi" w:cstheme="minorHAnsi"/>
                <w:sz w:val="22"/>
                <w:szCs w:val="22"/>
              </w:rPr>
              <w:t xml:space="preserve"> needs.</w:t>
            </w:r>
          </w:p>
          <w:p w14:paraId="1F76D3C5" w14:textId="77777777" w:rsidR="005736E0" w:rsidRDefault="005736E0" w:rsidP="00E36239">
            <w:pPr>
              <w:rPr>
                <w:rFonts w:asciiTheme="minorHAnsi" w:hAnsiTheme="minorHAnsi" w:cstheme="minorHAnsi"/>
                <w:sz w:val="22"/>
                <w:szCs w:val="22"/>
              </w:rPr>
            </w:pPr>
          </w:p>
          <w:p w14:paraId="7F87DA3E" w14:textId="0ECB11CE" w:rsidR="00E36239" w:rsidRPr="00E36239" w:rsidRDefault="00E36239" w:rsidP="00E36239">
            <w:pPr>
              <w:rPr>
                <w:rFonts w:asciiTheme="minorHAnsi" w:hAnsiTheme="minorHAnsi" w:cstheme="minorHAnsi"/>
                <w:sz w:val="22"/>
                <w:szCs w:val="22"/>
              </w:rPr>
            </w:pPr>
            <w:r w:rsidRPr="00E36239">
              <w:rPr>
                <w:rFonts w:asciiTheme="minorHAnsi" w:hAnsiTheme="minorHAnsi" w:cstheme="minorHAnsi"/>
                <w:sz w:val="22"/>
                <w:szCs w:val="22"/>
              </w:rPr>
              <w:t>A request for additional funding has been submitted to the School Intervention Fund (SIF), for a pupil that came to College Town last March on a managed move, this child has complex social, emotional, mental health needs and school are working with a range of professionals and the SEND department to source alternative (and appropriate) provision for him.</w:t>
            </w:r>
          </w:p>
          <w:p w14:paraId="1B15BED7" w14:textId="77777777" w:rsidR="005736E0" w:rsidRDefault="005736E0" w:rsidP="00E36239">
            <w:pPr>
              <w:rPr>
                <w:rFonts w:asciiTheme="minorHAnsi" w:hAnsiTheme="minorHAnsi" w:cstheme="minorHAnsi"/>
                <w:sz w:val="22"/>
                <w:szCs w:val="22"/>
                <w:u w:val="single"/>
              </w:rPr>
            </w:pPr>
          </w:p>
          <w:p w14:paraId="19CC7709" w14:textId="2CA6EE6E" w:rsidR="00E36239" w:rsidRPr="00E36239" w:rsidRDefault="00E36239" w:rsidP="00E36239">
            <w:pPr>
              <w:rPr>
                <w:rFonts w:asciiTheme="minorHAnsi" w:hAnsiTheme="minorHAnsi" w:cstheme="minorHAnsi"/>
                <w:sz w:val="22"/>
                <w:szCs w:val="22"/>
                <w:u w:val="single"/>
              </w:rPr>
            </w:pPr>
            <w:r w:rsidRPr="00E36239">
              <w:rPr>
                <w:rFonts w:asciiTheme="minorHAnsi" w:hAnsiTheme="minorHAnsi" w:cstheme="minorHAnsi"/>
                <w:sz w:val="22"/>
                <w:szCs w:val="22"/>
                <w:u w:val="single"/>
              </w:rPr>
              <w:t>SEND Provision</w:t>
            </w:r>
          </w:p>
          <w:p w14:paraId="53FF4725" w14:textId="380C52DB" w:rsidR="00E36239" w:rsidRDefault="00E36239" w:rsidP="00E36239">
            <w:pPr>
              <w:rPr>
                <w:rFonts w:asciiTheme="minorHAnsi" w:hAnsiTheme="minorHAnsi" w:cstheme="minorHAnsi"/>
                <w:sz w:val="22"/>
                <w:szCs w:val="22"/>
              </w:rPr>
            </w:pPr>
            <w:r w:rsidRPr="00E36239">
              <w:rPr>
                <w:rFonts w:asciiTheme="minorHAnsi" w:hAnsiTheme="minorHAnsi" w:cstheme="minorHAnsi"/>
                <w:sz w:val="22"/>
                <w:szCs w:val="22"/>
              </w:rPr>
              <w:t xml:space="preserve">The most significant needs are in Reception and Year 1, where 3 of the pupils with EHCPs are being taught. The pupil in Reception, requires large amounts of </w:t>
            </w:r>
            <w:r w:rsidR="005736E0" w:rsidRPr="00E36239">
              <w:rPr>
                <w:rFonts w:asciiTheme="minorHAnsi" w:hAnsiTheme="minorHAnsi" w:cstheme="minorHAnsi"/>
                <w:sz w:val="22"/>
                <w:szCs w:val="22"/>
              </w:rPr>
              <w:t>one-to-one</w:t>
            </w:r>
            <w:r w:rsidRPr="00E36239">
              <w:rPr>
                <w:rFonts w:asciiTheme="minorHAnsi" w:hAnsiTheme="minorHAnsi" w:cstheme="minorHAnsi"/>
                <w:sz w:val="22"/>
                <w:szCs w:val="22"/>
              </w:rPr>
              <w:t xml:space="preserve"> support to access the curriculum, manage his care needs and communicate effectively with adults and peers.                                      2 pupils are in Year 1, again both requiring a large amount of </w:t>
            </w:r>
            <w:r w:rsidR="005736E0" w:rsidRPr="00E36239">
              <w:rPr>
                <w:rFonts w:asciiTheme="minorHAnsi" w:hAnsiTheme="minorHAnsi" w:cstheme="minorHAnsi"/>
                <w:sz w:val="22"/>
                <w:szCs w:val="22"/>
              </w:rPr>
              <w:t>one-to-one</w:t>
            </w:r>
            <w:r w:rsidRPr="00E36239">
              <w:rPr>
                <w:rFonts w:asciiTheme="minorHAnsi" w:hAnsiTheme="minorHAnsi" w:cstheme="minorHAnsi"/>
                <w:sz w:val="22"/>
                <w:szCs w:val="22"/>
              </w:rPr>
              <w:t xml:space="preserve"> support. 1 pupil, struggled with the transition and spent a considerable number of weeks running out of the classroom, hiding in </w:t>
            </w:r>
            <w:r w:rsidR="005736E0" w:rsidRPr="00E36239">
              <w:rPr>
                <w:rFonts w:asciiTheme="minorHAnsi" w:hAnsiTheme="minorHAnsi" w:cstheme="minorHAnsi"/>
                <w:sz w:val="22"/>
                <w:szCs w:val="22"/>
              </w:rPr>
              <w:t>cupboards,</w:t>
            </w:r>
            <w:r w:rsidRPr="00E36239">
              <w:rPr>
                <w:rFonts w:asciiTheme="minorHAnsi" w:hAnsiTheme="minorHAnsi" w:cstheme="minorHAnsi"/>
                <w:sz w:val="22"/>
                <w:szCs w:val="22"/>
              </w:rPr>
              <w:t xml:space="preserve"> and refusing to work but has begun to remain more consistently in the classroom. The other Year 1 pupil, demonstrates significantly challenging </w:t>
            </w:r>
            <w:proofErr w:type="spellStart"/>
            <w:r w:rsidRPr="00E36239">
              <w:rPr>
                <w:rFonts w:asciiTheme="minorHAnsi" w:hAnsiTheme="minorHAnsi" w:cstheme="minorHAnsi"/>
                <w:sz w:val="22"/>
                <w:szCs w:val="22"/>
              </w:rPr>
              <w:t>behaviour</w:t>
            </w:r>
            <w:proofErr w:type="spellEnd"/>
            <w:r w:rsidRPr="00E36239">
              <w:rPr>
                <w:rFonts w:asciiTheme="minorHAnsi" w:hAnsiTheme="minorHAnsi" w:cstheme="minorHAnsi"/>
                <w:sz w:val="22"/>
                <w:szCs w:val="22"/>
              </w:rPr>
              <w:t xml:space="preserve"> </w:t>
            </w:r>
            <w:r w:rsidR="005736E0" w:rsidRPr="00E36239">
              <w:rPr>
                <w:rFonts w:asciiTheme="minorHAnsi" w:hAnsiTheme="minorHAnsi" w:cstheme="minorHAnsi"/>
                <w:sz w:val="22"/>
                <w:szCs w:val="22"/>
              </w:rPr>
              <w:t>daily</w:t>
            </w:r>
            <w:r w:rsidRPr="00E36239">
              <w:rPr>
                <w:rFonts w:asciiTheme="minorHAnsi" w:hAnsiTheme="minorHAnsi" w:cstheme="minorHAnsi"/>
                <w:sz w:val="22"/>
                <w:szCs w:val="22"/>
              </w:rPr>
              <w:t>, often refusing to go into the classroom, will scream, lash out and is often extremely distressed. Advice has been sought from outside agencies in how best to support this pupil and school have invited parents in to help settle the pupil into the classroom and access any form of learning.</w:t>
            </w:r>
          </w:p>
          <w:p w14:paraId="4BD37B17" w14:textId="77777777" w:rsidR="005736E0" w:rsidRPr="00E36239" w:rsidRDefault="005736E0" w:rsidP="00E36239">
            <w:pPr>
              <w:rPr>
                <w:rFonts w:asciiTheme="minorHAnsi" w:hAnsiTheme="minorHAnsi" w:cstheme="minorHAnsi"/>
                <w:sz w:val="22"/>
                <w:szCs w:val="22"/>
              </w:rPr>
            </w:pPr>
          </w:p>
          <w:p w14:paraId="03593D19" w14:textId="77777777" w:rsidR="00E36239" w:rsidRPr="00E36239" w:rsidRDefault="00E36239" w:rsidP="00E36239">
            <w:pPr>
              <w:rPr>
                <w:rFonts w:asciiTheme="minorHAnsi" w:hAnsiTheme="minorHAnsi" w:cstheme="minorHAnsi"/>
                <w:sz w:val="22"/>
                <w:szCs w:val="22"/>
              </w:rPr>
            </w:pPr>
            <w:r w:rsidRPr="00E36239">
              <w:rPr>
                <w:rFonts w:asciiTheme="minorHAnsi" w:hAnsiTheme="minorHAnsi" w:cstheme="minorHAnsi"/>
                <w:sz w:val="22"/>
                <w:szCs w:val="22"/>
              </w:rPr>
              <w:t>The other pupils with EHCPs are settled and becoming familiar with the routines and expectations of their new classes. 1 pupil is currently working out of their year group (1 year behind) and is still on a waiting list for Kennel Lane (2 years now).</w:t>
            </w:r>
          </w:p>
          <w:p w14:paraId="03B32105" w14:textId="77777777" w:rsidR="005736E0" w:rsidRDefault="005736E0" w:rsidP="00E36239">
            <w:pPr>
              <w:rPr>
                <w:rFonts w:asciiTheme="minorHAnsi" w:hAnsiTheme="minorHAnsi" w:cstheme="minorHAnsi"/>
                <w:sz w:val="22"/>
                <w:szCs w:val="22"/>
              </w:rPr>
            </w:pPr>
          </w:p>
          <w:p w14:paraId="118995B7" w14:textId="0AC00602" w:rsidR="00E36239" w:rsidRDefault="00E36239" w:rsidP="00E36239">
            <w:pPr>
              <w:rPr>
                <w:rFonts w:asciiTheme="minorHAnsi" w:hAnsiTheme="minorHAnsi" w:cstheme="minorHAnsi"/>
                <w:sz w:val="22"/>
                <w:szCs w:val="22"/>
              </w:rPr>
            </w:pPr>
            <w:r w:rsidRPr="00E36239">
              <w:rPr>
                <w:rFonts w:asciiTheme="minorHAnsi" w:hAnsiTheme="minorHAnsi" w:cstheme="minorHAnsi"/>
                <w:sz w:val="22"/>
                <w:szCs w:val="22"/>
              </w:rPr>
              <w:t>All IEPS and PSPs are due to be reviewed after half term, which will enable all targets to be updated and appropriate to match the needs of each child. These will then be shared with parents.</w:t>
            </w:r>
          </w:p>
          <w:p w14:paraId="4E8977A6" w14:textId="39A310D0" w:rsidR="005736E0" w:rsidRDefault="005736E0" w:rsidP="00E36239">
            <w:pPr>
              <w:rPr>
                <w:rFonts w:asciiTheme="minorHAnsi" w:hAnsiTheme="minorHAnsi" w:cstheme="minorHAnsi"/>
                <w:sz w:val="22"/>
                <w:szCs w:val="22"/>
              </w:rPr>
            </w:pPr>
          </w:p>
          <w:p w14:paraId="3FC8C49E" w14:textId="25EDAD64" w:rsidR="004035F5" w:rsidRDefault="004035F5" w:rsidP="00E36239">
            <w:pPr>
              <w:rPr>
                <w:rFonts w:asciiTheme="minorHAnsi" w:hAnsiTheme="minorHAnsi" w:cstheme="minorHAnsi"/>
                <w:color w:val="0070C0"/>
                <w:sz w:val="22"/>
                <w:szCs w:val="22"/>
              </w:rPr>
            </w:pPr>
            <w:r>
              <w:rPr>
                <w:rFonts w:asciiTheme="minorHAnsi" w:hAnsiTheme="minorHAnsi" w:cstheme="minorHAnsi"/>
                <w:color w:val="0070C0"/>
                <w:sz w:val="22"/>
                <w:szCs w:val="22"/>
              </w:rPr>
              <w:t xml:space="preserve">Governors discussed the number of IEPs in </w:t>
            </w:r>
            <w:proofErr w:type="gramStart"/>
            <w:r>
              <w:rPr>
                <w:rFonts w:asciiTheme="minorHAnsi" w:hAnsiTheme="minorHAnsi" w:cstheme="minorHAnsi"/>
                <w:color w:val="0070C0"/>
                <w:sz w:val="22"/>
                <w:szCs w:val="22"/>
              </w:rPr>
              <w:t>school, what they cover an</w:t>
            </w:r>
            <w:r w:rsidR="00F538A0">
              <w:rPr>
                <w:rFonts w:asciiTheme="minorHAnsi" w:hAnsiTheme="minorHAnsi" w:cstheme="minorHAnsi"/>
                <w:color w:val="0070C0"/>
                <w:sz w:val="22"/>
                <w:szCs w:val="22"/>
              </w:rPr>
              <w:t>d when staff can update them</w:t>
            </w:r>
            <w:proofErr w:type="gramEnd"/>
            <w:r w:rsidR="00F538A0">
              <w:rPr>
                <w:rFonts w:asciiTheme="minorHAnsi" w:hAnsiTheme="minorHAnsi" w:cstheme="minorHAnsi"/>
                <w:color w:val="0070C0"/>
                <w:sz w:val="22"/>
                <w:szCs w:val="22"/>
              </w:rPr>
              <w:t xml:space="preserve">.  There are 50 pupils on the SEN register including </w:t>
            </w:r>
            <w:proofErr w:type="gramStart"/>
            <w:r w:rsidR="00F538A0">
              <w:rPr>
                <w:rFonts w:asciiTheme="minorHAnsi" w:hAnsiTheme="minorHAnsi" w:cstheme="minorHAnsi"/>
                <w:color w:val="0070C0"/>
                <w:sz w:val="22"/>
                <w:szCs w:val="22"/>
              </w:rPr>
              <w:t>EHCPs,</w:t>
            </w:r>
            <w:proofErr w:type="gramEnd"/>
            <w:r w:rsidR="00F538A0">
              <w:rPr>
                <w:rFonts w:asciiTheme="minorHAnsi" w:hAnsiTheme="minorHAnsi" w:cstheme="minorHAnsi"/>
                <w:color w:val="0070C0"/>
                <w:sz w:val="22"/>
                <w:szCs w:val="22"/>
              </w:rPr>
              <w:t xml:space="preserve"> their needs are defined under the 4 areas of need taken from the code of practice.  Provision maps </w:t>
            </w:r>
            <w:proofErr w:type="gramStart"/>
            <w:r w:rsidR="00F538A0">
              <w:rPr>
                <w:rFonts w:asciiTheme="minorHAnsi" w:hAnsiTheme="minorHAnsi" w:cstheme="minorHAnsi"/>
                <w:color w:val="0070C0"/>
                <w:sz w:val="22"/>
                <w:szCs w:val="22"/>
              </w:rPr>
              <w:t>have been introduced</w:t>
            </w:r>
            <w:proofErr w:type="gramEnd"/>
            <w:r w:rsidR="00F538A0">
              <w:rPr>
                <w:rFonts w:asciiTheme="minorHAnsi" w:hAnsiTheme="minorHAnsi" w:cstheme="minorHAnsi"/>
                <w:color w:val="0070C0"/>
                <w:sz w:val="22"/>
                <w:szCs w:val="22"/>
              </w:rPr>
              <w:t xml:space="preserve"> to support children who may need additional support in one particular area, but does require an IEP.</w:t>
            </w:r>
          </w:p>
          <w:p w14:paraId="3DC7C671" w14:textId="77777777" w:rsidR="004035F5" w:rsidRPr="004035F5" w:rsidRDefault="004035F5" w:rsidP="00E36239">
            <w:pPr>
              <w:rPr>
                <w:rFonts w:asciiTheme="minorHAnsi" w:hAnsiTheme="minorHAnsi" w:cstheme="minorHAnsi"/>
                <w:color w:val="0070C0"/>
                <w:sz w:val="22"/>
                <w:szCs w:val="22"/>
              </w:rPr>
            </w:pPr>
          </w:p>
          <w:p w14:paraId="664158B5" w14:textId="0A066954" w:rsidR="00E36239" w:rsidRDefault="00E36239" w:rsidP="00E36239">
            <w:pPr>
              <w:rPr>
                <w:rFonts w:asciiTheme="minorHAnsi" w:hAnsiTheme="minorHAnsi" w:cstheme="minorHAnsi"/>
                <w:sz w:val="22"/>
                <w:szCs w:val="22"/>
              </w:rPr>
            </w:pPr>
            <w:r w:rsidRPr="00E36239">
              <w:rPr>
                <w:rFonts w:asciiTheme="minorHAnsi" w:hAnsiTheme="minorHAnsi" w:cstheme="minorHAnsi"/>
                <w:sz w:val="22"/>
                <w:szCs w:val="22"/>
              </w:rPr>
              <w:t xml:space="preserve">ELSA sessions have resumed and we now have an additional trained ELSA support, this has enabled the sessions to run more effectively and now includes children in Year 2, who previously </w:t>
            </w:r>
            <w:proofErr w:type="gramStart"/>
            <w:r w:rsidRPr="00E36239">
              <w:rPr>
                <w:rFonts w:asciiTheme="minorHAnsi" w:hAnsiTheme="minorHAnsi" w:cstheme="minorHAnsi"/>
                <w:sz w:val="22"/>
                <w:szCs w:val="22"/>
              </w:rPr>
              <w:t>were supported</w:t>
            </w:r>
            <w:proofErr w:type="gramEnd"/>
            <w:r w:rsidRPr="00E36239">
              <w:rPr>
                <w:rFonts w:asciiTheme="minorHAnsi" w:hAnsiTheme="minorHAnsi" w:cstheme="minorHAnsi"/>
                <w:sz w:val="22"/>
                <w:szCs w:val="22"/>
              </w:rPr>
              <w:t xml:space="preserve"> by class teachers and circle time activities. For new referrals, teachers complete a referral form so that the child’s needs can be discussed and enables the staff member delivering this to have a deeper understanding of the child’s needs at that moment in time.</w:t>
            </w:r>
          </w:p>
          <w:p w14:paraId="33036AF2" w14:textId="77777777" w:rsidR="005736E0" w:rsidRPr="00E36239" w:rsidRDefault="005736E0" w:rsidP="00E36239">
            <w:pPr>
              <w:rPr>
                <w:rFonts w:asciiTheme="minorHAnsi" w:hAnsiTheme="minorHAnsi" w:cstheme="minorHAnsi"/>
                <w:sz w:val="22"/>
                <w:szCs w:val="22"/>
              </w:rPr>
            </w:pPr>
          </w:p>
          <w:p w14:paraId="73F4FFAD" w14:textId="48587A7B" w:rsidR="00E36239" w:rsidRDefault="00E36239" w:rsidP="00E36239">
            <w:pPr>
              <w:rPr>
                <w:rFonts w:asciiTheme="minorHAnsi" w:hAnsiTheme="minorHAnsi" w:cstheme="minorHAnsi"/>
                <w:sz w:val="22"/>
                <w:szCs w:val="22"/>
              </w:rPr>
            </w:pPr>
            <w:r w:rsidRPr="00E36239">
              <w:rPr>
                <w:rFonts w:asciiTheme="minorHAnsi" w:hAnsiTheme="minorHAnsi" w:cstheme="minorHAnsi"/>
                <w:sz w:val="22"/>
                <w:szCs w:val="22"/>
              </w:rPr>
              <w:t xml:space="preserve">Play Therapy has </w:t>
            </w:r>
            <w:r w:rsidR="005736E0" w:rsidRPr="00E36239">
              <w:rPr>
                <w:rFonts w:asciiTheme="minorHAnsi" w:hAnsiTheme="minorHAnsi" w:cstheme="minorHAnsi"/>
                <w:sz w:val="22"/>
                <w:szCs w:val="22"/>
              </w:rPr>
              <w:t>resumed,</w:t>
            </w:r>
            <w:r w:rsidRPr="00E36239">
              <w:rPr>
                <w:rFonts w:asciiTheme="minorHAnsi" w:hAnsiTheme="minorHAnsi" w:cstheme="minorHAnsi"/>
                <w:sz w:val="22"/>
                <w:szCs w:val="22"/>
              </w:rPr>
              <w:t xml:space="preserve"> and all 6 allocated spaces have been filled and children are responding well to this targeted intervention.</w:t>
            </w:r>
          </w:p>
          <w:p w14:paraId="6F1FE235" w14:textId="77777777" w:rsidR="005736E0" w:rsidRPr="00E36239" w:rsidRDefault="005736E0" w:rsidP="00E36239">
            <w:pPr>
              <w:rPr>
                <w:rFonts w:asciiTheme="minorHAnsi" w:hAnsiTheme="minorHAnsi" w:cstheme="minorHAnsi"/>
                <w:sz w:val="22"/>
                <w:szCs w:val="22"/>
              </w:rPr>
            </w:pPr>
          </w:p>
          <w:p w14:paraId="69798AA3" w14:textId="044B2F3F" w:rsidR="005736E0" w:rsidRPr="00E36239" w:rsidRDefault="00E36239" w:rsidP="00E36239">
            <w:pPr>
              <w:rPr>
                <w:rFonts w:asciiTheme="minorHAnsi" w:hAnsiTheme="minorHAnsi" w:cstheme="minorHAnsi"/>
                <w:sz w:val="22"/>
                <w:szCs w:val="22"/>
              </w:rPr>
            </w:pPr>
            <w:r w:rsidRPr="00E36239">
              <w:rPr>
                <w:rFonts w:asciiTheme="minorHAnsi" w:hAnsiTheme="minorHAnsi" w:cstheme="minorHAnsi"/>
                <w:sz w:val="22"/>
                <w:szCs w:val="22"/>
              </w:rPr>
              <w:t>We also have the involvement of Daisy’s Dream who have just begun to work with two new students within our school.</w:t>
            </w:r>
          </w:p>
          <w:p w14:paraId="230D596F" w14:textId="07556CE3" w:rsidR="00E36239" w:rsidRDefault="00E36239" w:rsidP="00E36239">
            <w:pPr>
              <w:rPr>
                <w:rFonts w:asciiTheme="minorHAnsi" w:hAnsiTheme="minorHAnsi" w:cstheme="minorHAnsi"/>
                <w:sz w:val="22"/>
                <w:szCs w:val="22"/>
                <w:u w:val="single"/>
              </w:rPr>
            </w:pPr>
            <w:r w:rsidRPr="00E36239">
              <w:rPr>
                <w:rFonts w:asciiTheme="minorHAnsi" w:hAnsiTheme="minorHAnsi" w:cstheme="minorHAnsi"/>
                <w:sz w:val="22"/>
                <w:szCs w:val="22"/>
                <w:u w:val="single"/>
              </w:rPr>
              <w:lastRenderedPageBreak/>
              <w:t>Assessments and Outside Agency Support</w:t>
            </w:r>
          </w:p>
          <w:p w14:paraId="733EEA59" w14:textId="4FB146C7" w:rsidR="00D55B16" w:rsidRDefault="00D55B16" w:rsidP="00E36239">
            <w:pPr>
              <w:rPr>
                <w:rFonts w:asciiTheme="minorHAnsi" w:hAnsiTheme="minorHAnsi" w:cstheme="minorHAnsi"/>
                <w:sz w:val="22"/>
                <w:szCs w:val="22"/>
                <w:u w:val="single"/>
              </w:rPr>
            </w:pPr>
          </w:p>
          <w:p w14:paraId="50B4BF27" w14:textId="77777777" w:rsidR="00E7688A" w:rsidRDefault="00E7688A" w:rsidP="00E36239">
            <w:pPr>
              <w:rPr>
                <w:rFonts w:asciiTheme="minorHAnsi" w:hAnsiTheme="minorHAnsi" w:cstheme="minorHAnsi"/>
                <w:sz w:val="22"/>
                <w:szCs w:val="22"/>
              </w:rPr>
            </w:pPr>
            <w:r>
              <w:rPr>
                <w:rFonts w:asciiTheme="minorHAnsi" w:hAnsiTheme="minorHAnsi" w:cstheme="minorHAnsi"/>
                <w:sz w:val="22"/>
                <w:szCs w:val="22"/>
              </w:rPr>
              <w:t xml:space="preserve">All external services are reluctant to come in and do visits / observations / assessments face to face </w:t>
            </w:r>
            <w:r w:rsidR="00E36239" w:rsidRPr="00E36239">
              <w:rPr>
                <w:rFonts w:asciiTheme="minorHAnsi" w:hAnsiTheme="minorHAnsi" w:cstheme="minorHAnsi"/>
                <w:sz w:val="22"/>
                <w:szCs w:val="22"/>
              </w:rPr>
              <w:t xml:space="preserve">which is proving to be challenging and detrimental for the children/parents requiring additional support. </w:t>
            </w:r>
          </w:p>
          <w:p w14:paraId="05DED0A1" w14:textId="77777777" w:rsidR="00E7688A" w:rsidRDefault="00E7688A" w:rsidP="00E36239">
            <w:pPr>
              <w:rPr>
                <w:rFonts w:asciiTheme="minorHAnsi" w:hAnsiTheme="minorHAnsi" w:cstheme="minorHAnsi"/>
                <w:sz w:val="22"/>
                <w:szCs w:val="22"/>
              </w:rPr>
            </w:pPr>
          </w:p>
          <w:p w14:paraId="522CB118" w14:textId="41160C33" w:rsidR="00E36239" w:rsidRPr="00E36239" w:rsidRDefault="00E36239" w:rsidP="00E36239">
            <w:pPr>
              <w:rPr>
                <w:rFonts w:asciiTheme="minorHAnsi" w:hAnsiTheme="minorHAnsi" w:cstheme="minorHAnsi"/>
                <w:sz w:val="22"/>
                <w:szCs w:val="22"/>
              </w:rPr>
            </w:pPr>
            <w:r w:rsidRPr="00E36239">
              <w:rPr>
                <w:rFonts w:asciiTheme="minorHAnsi" w:hAnsiTheme="minorHAnsi" w:cstheme="minorHAnsi"/>
                <w:sz w:val="22"/>
                <w:szCs w:val="22"/>
              </w:rPr>
              <w:t xml:space="preserve">The Educational Psychology Service </w:t>
            </w:r>
            <w:r w:rsidR="00E7688A">
              <w:rPr>
                <w:rFonts w:asciiTheme="minorHAnsi" w:hAnsiTheme="minorHAnsi" w:cstheme="minorHAnsi"/>
                <w:sz w:val="22"/>
                <w:szCs w:val="22"/>
              </w:rPr>
              <w:t>is an exception to this and is coming in to see students when a request is made.</w:t>
            </w:r>
            <w:r w:rsidRPr="00E36239">
              <w:rPr>
                <w:rFonts w:asciiTheme="minorHAnsi" w:hAnsiTheme="minorHAnsi" w:cstheme="minorHAnsi"/>
                <w:sz w:val="22"/>
                <w:szCs w:val="22"/>
              </w:rPr>
              <w:t xml:space="preserve"> </w:t>
            </w:r>
            <w:r w:rsidR="00E7688A">
              <w:rPr>
                <w:rFonts w:asciiTheme="minorHAnsi" w:hAnsiTheme="minorHAnsi" w:cstheme="minorHAnsi"/>
                <w:sz w:val="22"/>
                <w:szCs w:val="22"/>
              </w:rPr>
              <w:t>Visits</w:t>
            </w:r>
            <w:r w:rsidRPr="00E36239">
              <w:rPr>
                <w:rFonts w:asciiTheme="minorHAnsi" w:hAnsiTheme="minorHAnsi" w:cstheme="minorHAnsi"/>
                <w:sz w:val="22"/>
                <w:szCs w:val="22"/>
              </w:rPr>
              <w:t xml:space="preserve"> have been </w:t>
            </w:r>
            <w:proofErr w:type="spellStart"/>
            <w:r w:rsidRPr="00E36239">
              <w:rPr>
                <w:rFonts w:asciiTheme="minorHAnsi" w:hAnsiTheme="minorHAnsi" w:cstheme="minorHAnsi"/>
                <w:sz w:val="22"/>
                <w:szCs w:val="22"/>
              </w:rPr>
              <w:t>organised</w:t>
            </w:r>
            <w:proofErr w:type="spellEnd"/>
            <w:r w:rsidRPr="00E36239">
              <w:rPr>
                <w:rFonts w:asciiTheme="minorHAnsi" w:hAnsiTheme="minorHAnsi" w:cstheme="minorHAnsi"/>
                <w:sz w:val="22"/>
                <w:szCs w:val="22"/>
              </w:rPr>
              <w:t xml:space="preserve"> for the pupils with EHCPs to address ongoing concerns around their needs and the appropriateness of our setting to meet their needs.</w:t>
            </w:r>
          </w:p>
          <w:p w14:paraId="6CE57414" w14:textId="77777777" w:rsidR="004035F5" w:rsidRDefault="004035F5" w:rsidP="00E36239">
            <w:pPr>
              <w:rPr>
                <w:rFonts w:asciiTheme="minorHAnsi" w:hAnsiTheme="minorHAnsi" w:cstheme="minorHAnsi"/>
                <w:sz w:val="22"/>
                <w:szCs w:val="22"/>
              </w:rPr>
            </w:pPr>
          </w:p>
          <w:p w14:paraId="64E2DABD" w14:textId="5DBE6752" w:rsidR="00D55B16" w:rsidRPr="00D55B16" w:rsidRDefault="00E36239" w:rsidP="00D55B16">
            <w:pPr>
              <w:rPr>
                <w:rFonts w:asciiTheme="minorHAnsi" w:hAnsiTheme="minorHAnsi" w:cstheme="minorHAnsi"/>
                <w:sz w:val="22"/>
                <w:szCs w:val="22"/>
              </w:rPr>
            </w:pPr>
            <w:r w:rsidRPr="00E36239">
              <w:rPr>
                <w:rFonts w:asciiTheme="minorHAnsi" w:hAnsiTheme="minorHAnsi" w:cstheme="minorHAnsi"/>
                <w:sz w:val="22"/>
                <w:szCs w:val="22"/>
              </w:rPr>
              <w:t>Speech and Language have changed their referral system which mean that there are children who have still not been since in over a year. There does not seem to be any improvement with accessing Speech and Language moving forward</w:t>
            </w:r>
            <w:r w:rsidR="00E7688A">
              <w:rPr>
                <w:rFonts w:asciiTheme="minorHAnsi" w:hAnsiTheme="minorHAnsi" w:cstheme="minorHAnsi"/>
                <w:sz w:val="22"/>
                <w:szCs w:val="22"/>
              </w:rPr>
              <w:t xml:space="preserve"> – currently they do a triage consult with the class teacher review after 8 weeks and may then visit</w:t>
            </w:r>
            <w:r w:rsidR="00D55B16">
              <w:rPr>
                <w:rFonts w:asciiTheme="minorHAnsi" w:hAnsiTheme="minorHAnsi" w:cstheme="minorHAnsi"/>
                <w:sz w:val="22"/>
                <w:szCs w:val="22"/>
              </w:rPr>
              <w:t xml:space="preserve">.  To try and bridge the gap we have set up an </w:t>
            </w:r>
            <w:r w:rsidR="00D55B16">
              <w:rPr>
                <w:rFonts w:ascii="Calibri" w:hAnsi="Calibri" w:cs="Calibri"/>
                <w:sz w:val="22"/>
                <w:szCs w:val="22"/>
              </w:rPr>
              <w:t>E</w:t>
            </w:r>
            <w:r w:rsidR="00D55B16" w:rsidRPr="00D55B16">
              <w:rPr>
                <w:rFonts w:ascii="Calibri" w:hAnsi="Calibri" w:cs="Calibri"/>
                <w:sz w:val="22"/>
                <w:szCs w:val="22"/>
              </w:rPr>
              <w:t xml:space="preserve">arly Listening Group is running twice </w:t>
            </w:r>
            <w:r w:rsidR="00D55B16">
              <w:rPr>
                <w:rFonts w:ascii="Calibri" w:hAnsi="Calibri" w:cs="Calibri"/>
                <w:sz w:val="22"/>
                <w:szCs w:val="22"/>
              </w:rPr>
              <w:t xml:space="preserve">a week </w:t>
            </w:r>
            <w:r w:rsidR="00D55B16" w:rsidRPr="00D55B16">
              <w:rPr>
                <w:rFonts w:ascii="Calibri" w:hAnsi="Calibri" w:cs="Calibri"/>
                <w:sz w:val="22"/>
                <w:szCs w:val="22"/>
              </w:rPr>
              <w:t>to support children with English as and Additional Language and children with Speech and Language needs. This is being run across Year 1 and Year 2.</w:t>
            </w:r>
          </w:p>
          <w:p w14:paraId="075DEB9B" w14:textId="77777777" w:rsidR="005736E0" w:rsidRPr="00E36239" w:rsidRDefault="005736E0" w:rsidP="00E36239">
            <w:pPr>
              <w:rPr>
                <w:rFonts w:asciiTheme="minorHAnsi" w:hAnsiTheme="minorHAnsi" w:cstheme="minorHAnsi"/>
                <w:sz w:val="22"/>
                <w:szCs w:val="22"/>
              </w:rPr>
            </w:pPr>
          </w:p>
          <w:p w14:paraId="740DBFA5" w14:textId="77777777" w:rsidR="00E36239" w:rsidRPr="00E36239" w:rsidRDefault="00E36239" w:rsidP="00E36239">
            <w:pPr>
              <w:rPr>
                <w:rFonts w:asciiTheme="minorHAnsi" w:hAnsiTheme="minorHAnsi" w:cstheme="minorHAnsi"/>
                <w:sz w:val="22"/>
                <w:szCs w:val="22"/>
                <w:u w:val="single"/>
              </w:rPr>
            </w:pPr>
            <w:r w:rsidRPr="00E36239">
              <w:rPr>
                <w:rFonts w:asciiTheme="minorHAnsi" w:hAnsiTheme="minorHAnsi" w:cstheme="minorHAnsi"/>
                <w:sz w:val="22"/>
                <w:szCs w:val="22"/>
                <w:u w:val="single"/>
              </w:rPr>
              <w:t>Training</w:t>
            </w:r>
          </w:p>
          <w:p w14:paraId="4E7E0AA3" w14:textId="11398F64" w:rsidR="00E36239" w:rsidRDefault="00E36239" w:rsidP="00E36239">
            <w:pPr>
              <w:rPr>
                <w:rFonts w:asciiTheme="minorHAnsi" w:hAnsiTheme="minorHAnsi" w:cstheme="minorHAnsi"/>
                <w:sz w:val="22"/>
                <w:szCs w:val="22"/>
              </w:rPr>
            </w:pPr>
            <w:r w:rsidRPr="00E36239">
              <w:rPr>
                <w:rFonts w:asciiTheme="minorHAnsi" w:hAnsiTheme="minorHAnsi" w:cstheme="minorHAnsi"/>
                <w:sz w:val="22"/>
                <w:szCs w:val="22"/>
              </w:rPr>
              <w:t xml:space="preserve">Due to the large volume of new members of staff the following training has already taken place: </w:t>
            </w:r>
          </w:p>
          <w:p w14:paraId="683EAB1E" w14:textId="77777777" w:rsidR="00A227FF" w:rsidRPr="00E36239" w:rsidRDefault="00A227FF" w:rsidP="00E36239">
            <w:pPr>
              <w:rPr>
                <w:rFonts w:asciiTheme="minorHAnsi" w:hAnsiTheme="minorHAnsi" w:cstheme="minorHAnsi"/>
                <w:sz w:val="22"/>
                <w:szCs w:val="22"/>
              </w:rPr>
            </w:pPr>
          </w:p>
          <w:p w14:paraId="546AE60E" w14:textId="5D9AA85B" w:rsidR="00E36239" w:rsidRPr="00E36239" w:rsidRDefault="00E36239" w:rsidP="00E36239">
            <w:pPr>
              <w:rPr>
                <w:rFonts w:asciiTheme="minorHAnsi" w:hAnsiTheme="minorHAnsi" w:cstheme="minorHAnsi"/>
                <w:sz w:val="22"/>
                <w:szCs w:val="22"/>
              </w:rPr>
            </w:pPr>
            <w:r w:rsidRPr="00E36239">
              <w:rPr>
                <w:rFonts w:asciiTheme="minorHAnsi" w:hAnsiTheme="minorHAnsi" w:cstheme="minorHAnsi"/>
                <w:sz w:val="22"/>
                <w:szCs w:val="22"/>
              </w:rPr>
              <w:t>Differentiation and effective use of the TA                                                                                                                   SEND: Planning and provision to support individual needs</w:t>
            </w:r>
          </w:p>
          <w:p w14:paraId="3B6E607B" w14:textId="77777777" w:rsidR="00A227FF" w:rsidRDefault="00A227FF" w:rsidP="00E36239">
            <w:pPr>
              <w:rPr>
                <w:rFonts w:asciiTheme="minorHAnsi" w:hAnsiTheme="minorHAnsi" w:cstheme="minorHAnsi"/>
                <w:sz w:val="22"/>
                <w:szCs w:val="22"/>
              </w:rPr>
            </w:pPr>
          </w:p>
          <w:p w14:paraId="240894EF" w14:textId="47379C27" w:rsidR="00E36239" w:rsidRDefault="00E36239" w:rsidP="00E36239">
            <w:pPr>
              <w:rPr>
                <w:rFonts w:asciiTheme="minorHAnsi" w:hAnsiTheme="minorHAnsi" w:cstheme="minorHAnsi"/>
                <w:sz w:val="22"/>
                <w:szCs w:val="22"/>
              </w:rPr>
            </w:pPr>
            <w:r w:rsidRPr="00E36239">
              <w:rPr>
                <w:rFonts w:asciiTheme="minorHAnsi" w:hAnsiTheme="minorHAnsi" w:cstheme="minorHAnsi"/>
                <w:sz w:val="22"/>
                <w:szCs w:val="22"/>
              </w:rPr>
              <w:t>Both Insets are focused around ensuring that children with additional needs are adequately planned for, there is an awareness of the children’s needs and what that presents like within the classroom as well as showing thought and consideration to how this will be delivered for the lesson. An SEN bulletin has been sent out to all staff informing them of the current needs within the school and a focus on key areas of need (please see attached).</w:t>
            </w:r>
          </w:p>
          <w:p w14:paraId="51434305" w14:textId="77777777" w:rsidR="007F55E4" w:rsidRPr="00E36239" w:rsidRDefault="007F55E4" w:rsidP="00E36239">
            <w:pPr>
              <w:rPr>
                <w:rFonts w:asciiTheme="minorHAnsi" w:hAnsiTheme="minorHAnsi" w:cstheme="minorHAnsi"/>
                <w:sz w:val="22"/>
                <w:szCs w:val="22"/>
              </w:rPr>
            </w:pPr>
          </w:p>
          <w:p w14:paraId="7846533D" w14:textId="77777777" w:rsidR="00E36239" w:rsidRPr="00E36239" w:rsidRDefault="00E36239" w:rsidP="00E36239">
            <w:pPr>
              <w:rPr>
                <w:rFonts w:asciiTheme="minorHAnsi" w:hAnsiTheme="minorHAnsi" w:cstheme="minorHAnsi"/>
                <w:sz w:val="22"/>
                <w:szCs w:val="22"/>
                <w:u w:val="single"/>
              </w:rPr>
            </w:pPr>
            <w:r w:rsidRPr="00E36239">
              <w:rPr>
                <w:rFonts w:asciiTheme="minorHAnsi" w:hAnsiTheme="minorHAnsi" w:cstheme="minorHAnsi"/>
                <w:sz w:val="22"/>
                <w:szCs w:val="22"/>
                <w:u w:val="single"/>
              </w:rPr>
              <w:t>School led funding/Pupil Premium (Free School Meals)</w:t>
            </w:r>
          </w:p>
          <w:p w14:paraId="3CF430C3" w14:textId="1C6EF514" w:rsidR="00E36239" w:rsidRDefault="00E36239" w:rsidP="00E36239">
            <w:pPr>
              <w:rPr>
                <w:rFonts w:asciiTheme="minorHAnsi" w:hAnsiTheme="minorHAnsi" w:cstheme="minorHAnsi"/>
                <w:sz w:val="22"/>
                <w:szCs w:val="22"/>
              </w:rPr>
            </w:pPr>
            <w:r w:rsidRPr="00E36239">
              <w:rPr>
                <w:rFonts w:asciiTheme="minorHAnsi" w:hAnsiTheme="minorHAnsi" w:cstheme="minorHAnsi"/>
                <w:sz w:val="22"/>
                <w:szCs w:val="22"/>
              </w:rPr>
              <w:t>There are currently 31 pupils (7% of the school) who are FSM, we have used the school led funding to support the pupils in the following ways:</w:t>
            </w:r>
          </w:p>
          <w:p w14:paraId="67BCC712" w14:textId="77777777" w:rsidR="007F55E4" w:rsidRPr="00E36239" w:rsidRDefault="007F55E4" w:rsidP="00E36239">
            <w:pPr>
              <w:rPr>
                <w:rFonts w:asciiTheme="minorHAnsi" w:hAnsiTheme="minorHAnsi" w:cstheme="minorHAnsi"/>
                <w:sz w:val="22"/>
                <w:szCs w:val="22"/>
              </w:rPr>
            </w:pPr>
          </w:p>
          <w:p w14:paraId="7EFF8E5D" w14:textId="2A51B063" w:rsidR="00E36239" w:rsidRPr="00E36239" w:rsidRDefault="00E36239" w:rsidP="00E36239">
            <w:pPr>
              <w:rPr>
                <w:rFonts w:asciiTheme="minorHAnsi" w:hAnsiTheme="minorHAnsi" w:cstheme="minorHAnsi"/>
                <w:sz w:val="22"/>
                <w:szCs w:val="22"/>
              </w:rPr>
            </w:pPr>
            <w:r w:rsidRPr="00E36239">
              <w:rPr>
                <w:rFonts w:asciiTheme="minorHAnsi" w:hAnsiTheme="minorHAnsi" w:cstheme="minorHAnsi"/>
                <w:sz w:val="22"/>
                <w:szCs w:val="22"/>
              </w:rPr>
              <w:t>Reception children: additional readers (heard twice a week)</w:t>
            </w:r>
          </w:p>
          <w:p w14:paraId="1903DCF8" w14:textId="77777777" w:rsidR="00A227FF" w:rsidRDefault="00A227FF" w:rsidP="00E36239">
            <w:pPr>
              <w:rPr>
                <w:rFonts w:asciiTheme="minorHAnsi" w:hAnsiTheme="minorHAnsi" w:cstheme="minorHAnsi"/>
                <w:sz w:val="22"/>
                <w:szCs w:val="22"/>
              </w:rPr>
            </w:pPr>
          </w:p>
          <w:p w14:paraId="2D058AB6" w14:textId="3F8CD63E" w:rsidR="00E36239" w:rsidRPr="00E36239" w:rsidRDefault="00E36239" w:rsidP="00E36239">
            <w:pPr>
              <w:rPr>
                <w:rFonts w:asciiTheme="minorHAnsi" w:hAnsiTheme="minorHAnsi" w:cstheme="minorHAnsi"/>
                <w:sz w:val="22"/>
                <w:szCs w:val="22"/>
              </w:rPr>
            </w:pPr>
            <w:r w:rsidRPr="00E36239">
              <w:rPr>
                <w:rFonts w:asciiTheme="minorHAnsi" w:hAnsiTheme="minorHAnsi" w:cstheme="minorHAnsi"/>
                <w:sz w:val="22"/>
                <w:szCs w:val="22"/>
              </w:rPr>
              <w:t>Year 1 children: additional readers (heard three times a week)</w:t>
            </w:r>
          </w:p>
          <w:p w14:paraId="630F2806" w14:textId="77777777" w:rsidR="00A227FF" w:rsidRDefault="00A227FF" w:rsidP="00E36239">
            <w:pPr>
              <w:rPr>
                <w:rFonts w:asciiTheme="minorHAnsi" w:hAnsiTheme="minorHAnsi" w:cstheme="minorHAnsi"/>
                <w:sz w:val="22"/>
                <w:szCs w:val="22"/>
              </w:rPr>
            </w:pPr>
          </w:p>
          <w:p w14:paraId="48A72496" w14:textId="7176F50E" w:rsidR="00E36239" w:rsidRPr="00E36239" w:rsidRDefault="00E36239" w:rsidP="00E36239">
            <w:pPr>
              <w:rPr>
                <w:rFonts w:asciiTheme="minorHAnsi" w:hAnsiTheme="minorHAnsi" w:cstheme="minorHAnsi"/>
                <w:sz w:val="22"/>
                <w:szCs w:val="22"/>
              </w:rPr>
            </w:pPr>
            <w:r w:rsidRPr="00E36239">
              <w:rPr>
                <w:rFonts w:asciiTheme="minorHAnsi" w:hAnsiTheme="minorHAnsi" w:cstheme="minorHAnsi"/>
                <w:sz w:val="22"/>
                <w:szCs w:val="22"/>
              </w:rPr>
              <w:t xml:space="preserve">Year 3 and Year 4 children: 10 children across the </w:t>
            </w:r>
            <w:r w:rsidR="00A227FF" w:rsidRPr="00E36239">
              <w:rPr>
                <w:rFonts w:asciiTheme="minorHAnsi" w:hAnsiTheme="minorHAnsi" w:cstheme="minorHAnsi"/>
                <w:sz w:val="22"/>
                <w:szCs w:val="22"/>
              </w:rPr>
              <w:t>2-year</w:t>
            </w:r>
            <w:r w:rsidRPr="00E36239">
              <w:rPr>
                <w:rFonts w:asciiTheme="minorHAnsi" w:hAnsiTheme="minorHAnsi" w:cstheme="minorHAnsi"/>
                <w:sz w:val="22"/>
                <w:szCs w:val="22"/>
              </w:rPr>
              <w:t xml:space="preserve"> groups are taught for 1</w:t>
            </w:r>
            <w:r w:rsidR="00A227FF">
              <w:rPr>
                <w:rFonts w:asciiTheme="minorHAnsi" w:hAnsiTheme="minorHAnsi" w:cstheme="minorHAnsi"/>
                <w:sz w:val="22"/>
                <w:szCs w:val="22"/>
              </w:rPr>
              <w:t xml:space="preserve"> </w:t>
            </w:r>
            <w:r w:rsidRPr="00E36239">
              <w:rPr>
                <w:rFonts w:asciiTheme="minorHAnsi" w:hAnsiTheme="minorHAnsi" w:cstheme="minorHAnsi"/>
                <w:sz w:val="22"/>
                <w:szCs w:val="22"/>
              </w:rPr>
              <w:t xml:space="preserve">hour 15 minutes by a qualified teacher each day in a targeted </w:t>
            </w:r>
            <w:proofErr w:type="spellStart"/>
            <w:r w:rsidRPr="00E36239">
              <w:rPr>
                <w:rFonts w:asciiTheme="minorHAnsi" w:hAnsiTheme="minorHAnsi" w:cstheme="minorHAnsi"/>
                <w:sz w:val="22"/>
                <w:szCs w:val="22"/>
              </w:rPr>
              <w:t>maths</w:t>
            </w:r>
            <w:proofErr w:type="spellEnd"/>
            <w:r w:rsidRPr="00E36239">
              <w:rPr>
                <w:rFonts w:asciiTheme="minorHAnsi" w:hAnsiTheme="minorHAnsi" w:cstheme="minorHAnsi"/>
                <w:sz w:val="22"/>
                <w:szCs w:val="22"/>
              </w:rPr>
              <w:t xml:space="preserve"> group. </w:t>
            </w:r>
          </w:p>
          <w:p w14:paraId="4C15BF91" w14:textId="77777777" w:rsidR="00A227FF" w:rsidRDefault="00A227FF" w:rsidP="00E36239">
            <w:pPr>
              <w:rPr>
                <w:rFonts w:asciiTheme="minorHAnsi" w:hAnsiTheme="minorHAnsi" w:cstheme="minorHAnsi"/>
                <w:sz w:val="22"/>
                <w:szCs w:val="22"/>
              </w:rPr>
            </w:pPr>
          </w:p>
          <w:p w14:paraId="4F33585F" w14:textId="3097D6BC" w:rsidR="00E36239" w:rsidRPr="00E36239" w:rsidRDefault="00E36239" w:rsidP="00E36239">
            <w:pPr>
              <w:rPr>
                <w:rFonts w:asciiTheme="minorHAnsi" w:hAnsiTheme="minorHAnsi" w:cstheme="minorHAnsi"/>
                <w:sz w:val="22"/>
                <w:szCs w:val="22"/>
              </w:rPr>
            </w:pPr>
            <w:r w:rsidRPr="00E36239">
              <w:rPr>
                <w:rFonts w:asciiTheme="minorHAnsi" w:hAnsiTheme="minorHAnsi" w:cstheme="minorHAnsi"/>
                <w:sz w:val="22"/>
                <w:szCs w:val="22"/>
              </w:rPr>
              <w:t xml:space="preserve">Year 6 children: 15 children are taught for </w:t>
            </w:r>
            <w:proofErr w:type="spellStart"/>
            <w:r w:rsidRPr="00E36239">
              <w:rPr>
                <w:rFonts w:asciiTheme="minorHAnsi" w:hAnsiTheme="minorHAnsi" w:cstheme="minorHAnsi"/>
                <w:sz w:val="22"/>
                <w:szCs w:val="22"/>
              </w:rPr>
              <w:t>Maths</w:t>
            </w:r>
            <w:proofErr w:type="spellEnd"/>
            <w:r w:rsidRPr="00E36239">
              <w:rPr>
                <w:rFonts w:asciiTheme="minorHAnsi" w:hAnsiTheme="minorHAnsi" w:cstheme="minorHAnsi"/>
                <w:sz w:val="22"/>
                <w:szCs w:val="22"/>
              </w:rPr>
              <w:t xml:space="preserve"> and English every morning by a qualified teacher in targeted sessions.</w:t>
            </w:r>
          </w:p>
          <w:p w14:paraId="60286351" w14:textId="481D61CA" w:rsidR="00E36239" w:rsidRPr="00E36239" w:rsidRDefault="00E36239" w:rsidP="0048014D">
            <w:pPr>
              <w:pStyle w:val="Body"/>
              <w:pBdr>
                <w:top w:val="none" w:sz="0" w:space="0" w:color="auto"/>
                <w:left w:val="none" w:sz="0" w:space="0" w:color="auto"/>
                <w:bottom w:val="none" w:sz="0" w:space="0" w:color="auto"/>
                <w:right w:val="none" w:sz="0" w:space="0" w:color="auto"/>
              </w:pBdr>
              <w:rPr>
                <w:rFonts w:asciiTheme="minorHAnsi" w:hAnsiTheme="minorHAnsi" w:cstheme="minorHAnsi"/>
                <w:iCs/>
              </w:rPr>
            </w:pPr>
          </w:p>
        </w:tc>
      </w:tr>
      <w:tr w:rsidR="00EF58EB" w:rsidRPr="002F03F9" w14:paraId="5270B3E5" w14:textId="77777777" w:rsidTr="00C56F4D">
        <w:trPr>
          <w:jc w:val="center"/>
        </w:trPr>
        <w:tc>
          <w:tcPr>
            <w:tcW w:w="704" w:type="dxa"/>
          </w:tcPr>
          <w:p w14:paraId="5623EAC5" w14:textId="77777777" w:rsidR="00EF58EB" w:rsidRPr="002F03F9" w:rsidRDefault="00EF58EB" w:rsidP="0048014D">
            <w:pPr>
              <w:rPr>
                <w:rFonts w:asciiTheme="minorHAnsi" w:hAnsiTheme="minorHAnsi" w:cstheme="minorHAnsi"/>
                <w:b/>
                <w:sz w:val="22"/>
                <w:szCs w:val="22"/>
              </w:rPr>
            </w:pPr>
          </w:p>
          <w:p w14:paraId="3AF279FC" w14:textId="1AE4596A" w:rsidR="00EF58EB" w:rsidRPr="002F03F9" w:rsidRDefault="004873D7" w:rsidP="0048014D">
            <w:pPr>
              <w:rPr>
                <w:rFonts w:asciiTheme="minorHAnsi" w:hAnsiTheme="minorHAnsi" w:cstheme="minorHAnsi"/>
                <w:b/>
                <w:sz w:val="22"/>
                <w:szCs w:val="22"/>
              </w:rPr>
            </w:pPr>
            <w:r w:rsidRPr="002F03F9">
              <w:rPr>
                <w:rFonts w:asciiTheme="minorHAnsi" w:hAnsiTheme="minorHAnsi" w:cstheme="minorHAnsi"/>
                <w:b/>
                <w:sz w:val="22"/>
                <w:szCs w:val="22"/>
              </w:rPr>
              <w:t>5</w:t>
            </w:r>
          </w:p>
        </w:tc>
        <w:tc>
          <w:tcPr>
            <w:tcW w:w="8789" w:type="dxa"/>
          </w:tcPr>
          <w:p w14:paraId="0EDC7BAC" w14:textId="7D80C215" w:rsidR="00EF58EB" w:rsidRPr="002F03F9" w:rsidRDefault="005D2839" w:rsidP="0048014D">
            <w:pPr>
              <w:rPr>
                <w:rFonts w:asciiTheme="minorHAnsi" w:hAnsiTheme="minorHAnsi" w:cstheme="minorHAnsi"/>
                <w:sz w:val="22"/>
                <w:szCs w:val="22"/>
              </w:rPr>
            </w:pPr>
            <w:r w:rsidRPr="002F03F9">
              <w:rPr>
                <w:rFonts w:asciiTheme="minorHAnsi" w:hAnsiTheme="minorHAnsi" w:cstheme="minorHAnsi"/>
                <w:b/>
                <w:sz w:val="22"/>
                <w:szCs w:val="22"/>
              </w:rPr>
              <w:t>Head Teachers Report</w:t>
            </w:r>
            <w:r w:rsidR="00447C46" w:rsidRPr="002F03F9">
              <w:rPr>
                <w:rFonts w:asciiTheme="minorHAnsi" w:hAnsiTheme="minorHAnsi" w:cstheme="minorHAnsi"/>
                <w:b/>
                <w:sz w:val="22"/>
                <w:szCs w:val="22"/>
              </w:rPr>
              <w:t xml:space="preserve"> / Teaching &amp; Learning</w:t>
            </w:r>
          </w:p>
          <w:p w14:paraId="3B812524" w14:textId="77777777" w:rsidR="00EF58EB" w:rsidRPr="002F03F9" w:rsidRDefault="00EF58EB" w:rsidP="0048014D">
            <w:pPr>
              <w:rPr>
                <w:rFonts w:asciiTheme="minorHAnsi" w:hAnsiTheme="minorHAnsi" w:cstheme="minorHAnsi"/>
                <w:iCs/>
                <w:sz w:val="22"/>
                <w:szCs w:val="22"/>
              </w:rPr>
            </w:pPr>
          </w:p>
          <w:p w14:paraId="5F757CD6" w14:textId="32923895" w:rsidR="00EF58EB" w:rsidRPr="002F03F9" w:rsidRDefault="00447C46" w:rsidP="0048014D">
            <w:pPr>
              <w:rPr>
                <w:rFonts w:asciiTheme="minorHAnsi" w:hAnsiTheme="minorHAnsi" w:cstheme="minorHAnsi"/>
                <w:sz w:val="22"/>
                <w:szCs w:val="22"/>
              </w:rPr>
            </w:pPr>
            <w:r w:rsidRPr="002F03F9">
              <w:rPr>
                <w:rFonts w:asciiTheme="minorHAnsi" w:hAnsiTheme="minorHAnsi" w:cstheme="minorHAnsi"/>
                <w:sz w:val="22"/>
                <w:szCs w:val="22"/>
              </w:rPr>
              <w:t>STEP visit completed on 30</w:t>
            </w:r>
            <w:r w:rsidRPr="002F03F9">
              <w:rPr>
                <w:rFonts w:asciiTheme="minorHAnsi" w:hAnsiTheme="minorHAnsi" w:cstheme="minorHAnsi"/>
                <w:sz w:val="22"/>
                <w:szCs w:val="22"/>
                <w:vertAlign w:val="superscript"/>
              </w:rPr>
              <w:t>th</w:t>
            </w:r>
            <w:r w:rsidRPr="002F03F9">
              <w:rPr>
                <w:rFonts w:asciiTheme="minorHAnsi" w:hAnsiTheme="minorHAnsi" w:cstheme="minorHAnsi"/>
                <w:sz w:val="22"/>
                <w:szCs w:val="22"/>
              </w:rPr>
              <w:t xml:space="preserve"> September and report was provided to all governors </w:t>
            </w:r>
            <w:r w:rsidR="00960B0D" w:rsidRPr="002F03F9">
              <w:rPr>
                <w:rFonts w:asciiTheme="minorHAnsi" w:hAnsiTheme="minorHAnsi" w:cstheme="minorHAnsi"/>
                <w:sz w:val="22"/>
                <w:szCs w:val="22"/>
              </w:rPr>
              <w:t>prior to the meeting for review.</w:t>
            </w:r>
          </w:p>
          <w:p w14:paraId="2E916B4B" w14:textId="65CF8CE4" w:rsidR="00960B0D" w:rsidRPr="002F03F9" w:rsidRDefault="00960B0D" w:rsidP="0048014D">
            <w:pPr>
              <w:rPr>
                <w:rFonts w:asciiTheme="minorHAnsi" w:hAnsiTheme="minorHAnsi" w:cstheme="minorHAnsi"/>
                <w:color w:val="0070C0"/>
                <w:sz w:val="22"/>
                <w:szCs w:val="22"/>
              </w:rPr>
            </w:pPr>
            <w:r w:rsidRPr="002F03F9">
              <w:rPr>
                <w:rFonts w:asciiTheme="minorHAnsi" w:hAnsiTheme="minorHAnsi" w:cstheme="minorHAnsi"/>
                <w:color w:val="0070C0"/>
                <w:sz w:val="22"/>
                <w:szCs w:val="22"/>
              </w:rPr>
              <w:t>Governors felt the report was good and asked if SLT agreed …. Content was accurate and very detailed.</w:t>
            </w:r>
          </w:p>
          <w:p w14:paraId="665CE682" w14:textId="150407B5" w:rsidR="00960B0D" w:rsidRPr="002F03F9" w:rsidRDefault="00960B0D" w:rsidP="0048014D">
            <w:pPr>
              <w:rPr>
                <w:rFonts w:asciiTheme="minorHAnsi" w:hAnsiTheme="minorHAnsi" w:cstheme="minorHAnsi"/>
                <w:color w:val="0070C0"/>
                <w:sz w:val="22"/>
                <w:szCs w:val="22"/>
              </w:rPr>
            </w:pPr>
          </w:p>
          <w:p w14:paraId="56A8759B" w14:textId="65BD7F28" w:rsidR="00960B0D" w:rsidRPr="002F03F9" w:rsidRDefault="001F3CB3" w:rsidP="0048014D">
            <w:pPr>
              <w:rPr>
                <w:rFonts w:asciiTheme="minorHAnsi" w:hAnsiTheme="minorHAnsi" w:cstheme="minorHAnsi"/>
                <w:sz w:val="22"/>
                <w:szCs w:val="22"/>
              </w:rPr>
            </w:pPr>
            <w:r w:rsidRPr="002F03F9">
              <w:rPr>
                <w:rFonts w:asciiTheme="minorHAnsi" w:hAnsiTheme="minorHAnsi" w:cstheme="minorHAnsi"/>
                <w:sz w:val="22"/>
                <w:szCs w:val="22"/>
              </w:rPr>
              <w:lastRenderedPageBreak/>
              <w:t>Start to the year has not been without issues - h</w:t>
            </w:r>
            <w:r w:rsidR="00960B0D" w:rsidRPr="002F03F9">
              <w:rPr>
                <w:rFonts w:asciiTheme="minorHAnsi" w:hAnsiTheme="minorHAnsi" w:cstheme="minorHAnsi"/>
                <w:sz w:val="22"/>
                <w:szCs w:val="22"/>
              </w:rPr>
              <w:t xml:space="preserve">ave </w:t>
            </w:r>
            <w:r w:rsidR="00575BEC" w:rsidRPr="002F03F9">
              <w:rPr>
                <w:rFonts w:asciiTheme="minorHAnsi" w:hAnsiTheme="minorHAnsi" w:cstheme="minorHAnsi"/>
                <w:sz w:val="22"/>
                <w:szCs w:val="22"/>
              </w:rPr>
              <w:t>had several</w:t>
            </w:r>
            <w:r w:rsidR="00960B0D" w:rsidRPr="002F03F9">
              <w:rPr>
                <w:rFonts w:asciiTheme="minorHAnsi" w:hAnsiTheme="minorHAnsi" w:cstheme="minorHAnsi"/>
                <w:sz w:val="22"/>
                <w:szCs w:val="22"/>
              </w:rPr>
              <w:t xml:space="preserve"> staff suffering from COVID and </w:t>
            </w:r>
            <w:r w:rsidR="00180D7E">
              <w:rPr>
                <w:rFonts w:asciiTheme="minorHAnsi" w:hAnsiTheme="minorHAnsi" w:cstheme="minorHAnsi"/>
                <w:sz w:val="22"/>
                <w:szCs w:val="22"/>
              </w:rPr>
              <w:t>put in to place some of the protective measures stated within the</w:t>
            </w:r>
            <w:r w:rsidR="00960B0D" w:rsidRPr="002F03F9">
              <w:rPr>
                <w:rFonts w:asciiTheme="minorHAnsi" w:hAnsiTheme="minorHAnsi" w:cstheme="minorHAnsi"/>
                <w:sz w:val="22"/>
                <w:szCs w:val="22"/>
              </w:rPr>
              <w:t xml:space="preserve"> </w:t>
            </w:r>
            <w:r w:rsidR="00584168" w:rsidRPr="002F03F9">
              <w:rPr>
                <w:rFonts w:asciiTheme="minorHAnsi" w:hAnsiTheme="minorHAnsi" w:cstheme="minorHAnsi"/>
                <w:sz w:val="22"/>
                <w:szCs w:val="22"/>
              </w:rPr>
              <w:t>school’s</w:t>
            </w:r>
            <w:r w:rsidR="00960B0D" w:rsidRPr="002F03F9">
              <w:rPr>
                <w:rFonts w:asciiTheme="minorHAnsi" w:hAnsiTheme="minorHAnsi" w:cstheme="minorHAnsi"/>
                <w:sz w:val="22"/>
                <w:szCs w:val="22"/>
              </w:rPr>
              <w:t xml:space="preserve"> breakout management plan </w:t>
            </w:r>
            <w:r w:rsidR="00180D7E">
              <w:rPr>
                <w:rFonts w:asciiTheme="minorHAnsi" w:hAnsiTheme="minorHAnsi" w:cstheme="minorHAnsi"/>
                <w:sz w:val="22"/>
                <w:szCs w:val="22"/>
              </w:rPr>
              <w:t>as a matter of being reactive to the current high spr</w:t>
            </w:r>
            <w:r w:rsidR="00F538A0">
              <w:rPr>
                <w:rFonts w:asciiTheme="minorHAnsi" w:hAnsiTheme="minorHAnsi" w:cstheme="minorHAnsi"/>
                <w:sz w:val="22"/>
                <w:szCs w:val="22"/>
              </w:rPr>
              <w:t>ead within the community.  This</w:t>
            </w:r>
            <w:r w:rsidR="00960B0D" w:rsidRPr="002F03F9">
              <w:rPr>
                <w:rFonts w:asciiTheme="minorHAnsi" w:hAnsiTheme="minorHAnsi" w:cstheme="minorHAnsi"/>
                <w:sz w:val="22"/>
                <w:szCs w:val="22"/>
              </w:rPr>
              <w:t xml:space="preserve"> has ensured that there has not been a drop in the quality of teaching </w:t>
            </w:r>
            <w:proofErr w:type="gramStart"/>
            <w:r w:rsidR="00960B0D" w:rsidRPr="002F03F9">
              <w:rPr>
                <w:rFonts w:asciiTheme="minorHAnsi" w:hAnsiTheme="minorHAnsi" w:cstheme="minorHAnsi"/>
                <w:sz w:val="22"/>
                <w:szCs w:val="22"/>
              </w:rPr>
              <w:t>being provided</w:t>
            </w:r>
            <w:proofErr w:type="gramEnd"/>
            <w:r w:rsidR="00960B0D" w:rsidRPr="002F03F9">
              <w:rPr>
                <w:rFonts w:asciiTheme="minorHAnsi" w:hAnsiTheme="minorHAnsi" w:cstheme="minorHAnsi"/>
                <w:sz w:val="22"/>
                <w:szCs w:val="22"/>
              </w:rPr>
              <w:t xml:space="preserve"> to the affected classes.</w:t>
            </w:r>
          </w:p>
          <w:p w14:paraId="763C4764" w14:textId="6FFC33B3" w:rsidR="00960B0D" w:rsidRPr="002F03F9" w:rsidRDefault="00960B0D" w:rsidP="0048014D">
            <w:pPr>
              <w:rPr>
                <w:rFonts w:asciiTheme="minorHAnsi" w:hAnsiTheme="minorHAnsi" w:cstheme="minorHAnsi"/>
                <w:sz w:val="22"/>
                <w:szCs w:val="22"/>
              </w:rPr>
            </w:pPr>
          </w:p>
          <w:p w14:paraId="38AA5CB9" w14:textId="238B455C" w:rsidR="00A2513B" w:rsidRPr="002F03F9" w:rsidRDefault="00A2513B" w:rsidP="0048014D">
            <w:pPr>
              <w:rPr>
                <w:rFonts w:asciiTheme="minorHAnsi" w:hAnsiTheme="minorHAnsi" w:cstheme="minorHAnsi"/>
                <w:sz w:val="22"/>
                <w:szCs w:val="22"/>
              </w:rPr>
            </w:pPr>
            <w:r w:rsidRPr="002F03F9">
              <w:rPr>
                <w:rFonts w:asciiTheme="minorHAnsi" w:hAnsiTheme="minorHAnsi" w:cstheme="minorHAnsi"/>
                <w:sz w:val="22"/>
                <w:szCs w:val="22"/>
              </w:rPr>
              <w:t>Generally,</w:t>
            </w:r>
            <w:r w:rsidR="001F3CB3" w:rsidRPr="002F03F9">
              <w:rPr>
                <w:rFonts w:asciiTheme="minorHAnsi" w:hAnsiTheme="minorHAnsi" w:cstheme="minorHAnsi"/>
                <w:sz w:val="22"/>
                <w:szCs w:val="22"/>
              </w:rPr>
              <w:t xml:space="preserve"> the pupils are doing </w:t>
            </w:r>
            <w:r w:rsidR="00584168" w:rsidRPr="002F03F9">
              <w:rPr>
                <w:rFonts w:asciiTheme="minorHAnsi" w:hAnsiTheme="minorHAnsi" w:cstheme="minorHAnsi"/>
                <w:sz w:val="22"/>
                <w:szCs w:val="22"/>
              </w:rPr>
              <w:t>well,</w:t>
            </w:r>
            <w:r w:rsidR="001F3CB3" w:rsidRPr="002F03F9">
              <w:rPr>
                <w:rFonts w:asciiTheme="minorHAnsi" w:hAnsiTheme="minorHAnsi" w:cstheme="minorHAnsi"/>
                <w:sz w:val="22"/>
                <w:szCs w:val="22"/>
              </w:rPr>
              <w:t xml:space="preserve"> and the </w:t>
            </w:r>
            <w:proofErr w:type="spellStart"/>
            <w:r w:rsidR="001F3CB3" w:rsidRPr="002F03F9">
              <w:rPr>
                <w:rFonts w:asciiTheme="minorHAnsi" w:hAnsiTheme="minorHAnsi" w:cstheme="minorHAnsi"/>
                <w:sz w:val="22"/>
                <w:szCs w:val="22"/>
              </w:rPr>
              <w:t>behaviour</w:t>
            </w:r>
            <w:proofErr w:type="spellEnd"/>
            <w:r w:rsidR="001F3CB3" w:rsidRPr="002F03F9">
              <w:rPr>
                <w:rFonts w:asciiTheme="minorHAnsi" w:hAnsiTheme="minorHAnsi" w:cstheme="minorHAnsi"/>
                <w:sz w:val="22"/>
                <w:szCs w:val="22"/>
              </w:rPr>
              <w:t xml:space="preserve"> policy is being consistently </w:t>
            </w:r>
            <w:r w:rsidRPr="002F03F9">
              <w:rPr>
                <w:rFonts w:asciiTheme="minorHAnsi" w:hAnsiTheme="minorHAnsi" w:cstheme="minorHAnsi"/>
                <w:sz w:val="22"/>
                <w:szCs w:val="22"/>
              </w:rPr>
              <w:t>implemented.</w:t>
            </w:r>
            <w:r w:rsidR="00584168">
              <w:rPr>
                <w:rFonts w:asciiTheme="minorHAnsi" w:hAnsiTheme="minorHAnsi" w:cstheme="minorHAnsi"/>
                <w:sz w:val="22"/>
                <w:szCs w:val="22"/>
              </w:rPr>
              <w:t xml:space="preserve">  </w:t>
            </w:r>
            <w:r w:rsidRPr="002F03F9">
              <w:rPr>
                <w:rFonts w:asciiTheme="minorHAnsi" w:hAnsiTheme="minorHAnsi" w:cstheme="minorHAnsi"/>
                <w:sz w:val="22"/>
                <w:szCs w:val="22"/>
              </w:rPr>
              <w:t>The emotional needs are as they would normally be at this time in the year</w:t>
            </w:r>
            <w:r w:rsidR="00584168">
              <w:rPr>
                <w:rFonts w:asciiTheme="minorHAnsi" w:hAnsiTheme="minorHAnsi" w:cstheme="minorHAnsi"/>
                <w:sz w:val="22"/>
                <w:szCs w:val="22"/>
              </w:rPr>
              <w:t>.</w:t>
            </w:r>
          </w:p>
          <w:p w14:paraId="57D8906E" w14:textId="2A29B337" w:rsidR="00A2513B" w:rsidRPr="002F03F9" w:rsidRDefault="00A2513B" w:rsidP="0048014D">
            <w:pPr>
              <w:rPr>
                <w:rFonts w:asciiTheme="minorHAnsi" w:hAnsiTheme="minorHAnsi" w:cstheme="minorHAnsi"/>
                <w:sz w:val="22"/>
                <w:szCs w:val="22"/>
              </w:rPr>
            </w:pPr>
          </w:p>
          <w:p w14:paraId="1CCD03FF" w14:textId="7EF71CE5" w:rsidR="00A2513B" w:rsidRPr="002F03F9" w:rsidRDefault="00A2513B" w:rsidP="0048014D">
            <w:pPr>
              <w:rPr>
                <w:rFonts w:asciiTheme="minorHAnsi" w:hAnsiTheme="minorHAnsi" w:cstheme="minorHAnsi"/>
                <w:sz w:val="22"/>
                <w:szCs w:val="22"/>
              </w:rPr>
            </w:pPr>
            <w:r w:rsidRPr="002F03F9">
              <w:rPr>
                <w:rFonts w:asciiTheme="minorHAnsi" w:hAnsiTheme="minorHAnsi" w:cstheme="minorHAnsi"/>
                <w:sz w:val="22"/>
                <w:szCs w:val="22"/>
              </w:rPr>
              <w:t xml:space="preserve">Pupil welfare/Pastoral support provided by </w:t>
            </w:r>
            <w:proofErr w:type="spellStart"/>
            <w:r w:rsidRPr="002F03F9">
              <w:rPr>
                <w:rFonts w:asciiTheme="minorHAnsi" w:hAnsiTheme="minorHAnsi" w:cstheme="minorHAnsi"/>
                <w:sz w:val="22"/>
                <w:szCs w:val="22"/>
              </w:rPr>
              <w:t>Mrs</w:t>
            </w:r>
            <w:proofErr w:type="spellEnd"/>
            <w:r w:rsidRPr="002F03F9">
              <w:rPr>
                <w:rFonts w:asciiTheme="minorHAnsi" w:hAnsiTheme="minorHAnsi" w:cstheme="minorHAnsi"/>
                <w:sz w:val="22"/>
                <w:szCs w:val="22"/>
              </w:rPr>
              <w:t xml:space="preserve"> Mitchell has been invaluable and the overall a very settled half term.  Year R have settled very well and completed their baseline test.  Have held a phonics workshop for parents to help engage them in the new focus on phonics teaching.  It was very well attended and have ordered resources which can be sold to parents to help them support their children – of 48 sets 39 had sold within 2 days.  The level of parental engagement </w:t>
            </w:r>
            <w:r w:rsidR="00CE46F1" w:rsidRPr="002F03F9">
              <w:rPr>
                <w:rFonts w:asciiTheme="minorHAnsi" w:hAnsiTheme="minorHAnsi" w:cstheme="minorHAnsi"/>
                <w:sz w:val="22"/>
                <w:szCs w:val="22"/>
              </w:rPr>
              <w:t xml:space="preserve">is exciting to </w:t>
            </w:r>
            <w:r w:rsidR="00584168" w:rsidRPr="002F03F9">
              <w:rPr>
                <w:rFonts w:asciiTheme="minorHAnsi" w:hAnsiTheme="minorHAnsi" w:cstheme="minorHAnsi"/>
                <w:sz w:val="22"/>
                <w:szCs w:val="22"/>
              </w:rPr>
              <w:t>see,</w:t>
            </w:r>
            <w:r w:rsidR="00CE46F1" w:rsidRPr="002F03F9">
              <w:rPr>
                <w:rFonts w:asciiTheme="minorHAnsi" w:hAnsiTheme="minorHAnsi" w:cstheme="minorHAnsi"/>
                <w:sz w:val="22"/>
                <w:szCs w:val="22"/>
              </w:rPr>
              <w:t xml:space="preserve"> and more workshops are being planned for the coming months.</w:t>
            </w:r>
          </w:p>
          <w:p w14:paraId="360CC285" w14:textId="228F2F93" w:rsidR="00CE46F1" w:rsidRPr="002F03F9" w:rsidRDefault="00CE46F1" w:rsidP="0048014D">
            <w:pPr>
              <w:rPr>
                <w:rFonts w:asciiTheme="minorHAnsi" w:hAnsiTheme="minorHAnsi" w:cstheme="minorHAnsi"/>
                <w:sz w:val="22"/>
                <w:szCs w:val="22"/>
              </w:rPr>
            </w:pPr>
          </w:p>
          <w:p w14:paraId="6A20EA46" w14:textId="50BA1703" w:rsidR="00CE46F1" w:rsidRPr="002F03F9" w:rsidRDefault="00CE46F1" w:rsidP="0048014D">
            <w:pPr>
              <w:rPr>
                <w:rFonts w:asciiTheme="minorHAnsi" w:hAnsiTheme="minorHAnsi" w:cstheme="minorHAnsi"/>
                <w:sz w:val="22"/>
                <w:szCs w:val="22"/>
              </w:rPr>
            </w:pPr>
            <w:r w:rsidRPr="002F03F9">
              <w:rPr>
                <w:rFonts w:asciiTheme="minorHAnsi" w:hAnsiTheme="minorHAnsi" w:cstheme="minorHAnsi"/>
                <w:sz w:val="22"/>
                <w:szCs w:val="22"/>
              </w:rPr>
              <w:t>Walk rounds of classrooms have been completed and only 1 teacher observation was RI all others were good.</w:t>
            </w:r>
          </w:p>
          <w:p w14:paraId="0E11A336" w14:textId="55AF0F48" w:rsidR="00CE46F1" w:rsidRPr="002F03F9" w:rsidRDefault="00CE46F1" w:rsidP="0048014D">
            <w:pPr>
              <w:rPr>
                <w:rFonts w:asciiTheme="minorHAnsi" w:hAnsiTheme="minorHAnsi" w:cstheme="minorHAnsi"/>
                <w:sz w:val="22"/>
                <w:szCs w:val="22"/>
              </w:rPr>
            </w:pPr>
          </w:p>
          <w:p w14:paraId="5D69BB9F" w14:textId="2BD81A22" w:rsidR="001F3CB3" w:rsidRPr="002F03F9" w:rsidRDefault="004E7EAA" w:rsidP="0048014D">
            <w:pPr>
              <w:rPr>
                <w:rFonts w:asciiTheme="minorHAnsi" w:hAnsiTheme="minorHAnsi" w:cstheme="minorHAnsi"/>
                <w:sz w:val="22"/>
                <w:szCs w:val="22"/>
              </w:rPr>
            </w:pPr>
            <w:r w:rsidRPr="002F03F9">
              <w:rPr>
                <w:rFonts w:asciiTheme="minorHAnsi" w:hAnsiTheme="minorHAnsi" w:cstheme="minorHAnsi"/>
                <w:sz w:val="22"/>
                <w:szCs w:val="22"/>
              </w:rPr>
              <w:t>Curriculum subject leads have reviewed their subjects and ensured that any skills which may have been missed during the last 18 months are included in the 21/22 planning.</w:t>
            </w:r>
          </w:p>
          <w:p w14:paraId="1C6F4818" w14:textId="742D8DF8" w:rsidR="004E7EAA" w:rsidRPr="002F03F9" w:rsidRDefault="004E7EAA" w:rsidP="0048014D">
            <w:pPr>
              <w:rPr>
                <w:rFonts w:asciiTheme="minorHAnsi" w:hAnsiTheme="minorHAnsi" w:cstheme="minorHAnsi"/>
                <w:sz w:val="22"/>
                <w:szCs w:val="22"/>
              </w:rPr>
            </w:pPr>
          </w:p>
          <w:p w14:paraId="12AC475A" w14:textId="675AFE54" w:rsidR="004E7EAA" w:rsidRPr="002F03F9" w:rsidRDefault="004E7EAA" w:rsidP="0048014D">
            <w:pPr>
              <w:rPr>
                <w:rFonts w:asciiTheme="minorHAnsi" w:hAnsiTheme="minorHAnsi" w:cstheme="minorHAnsi"/>
                <w:sz w:val="22"/>
                <w:szCs w:val="22"/>
              </w:rPr>
            </w:pPr>
            <w:r w:rsidRPr="002F03F9">
              <w:rPr>
                <w:rFonts w:asciiTheme="minorHAnsi" w:hAnsiTheme="minorHAnsi" w:cstheme="minorHAnsi"/>
                <w:sz w:val="22"/>
                <w:szCs w:val="22"/>
              </w:rPr>
              <w:t xml:space="preserve">Art and DT </w:t>
            </w:r>
            <w:r w:rsidR="00180D7E">
              <w:rPr>
                <w:rFonts w:asciiTheme="minorHAnsi" w:hAnsiTheme="minorHAnsi" w:cstheme="minorHAnsi"/>
                <w:sz w:val="22"/>
                <w:szCs w:val="22"/>
              </w:rPr>
              <w:t>subject leaders are</w:t>
            </w:r>
            <w:r w:rsidRPr="002F03F9">
              <w:rPr>
                <w:rFonts w:asciiTheme="minorHAnsi" w:hAnsiTheme="minorHAnsi" w:cstheme="minorHAnsi"/>
                <w:sz w:val="22"/>
                <w:szCs w:val="22"/>
              </w:rPr>
              <w:t xml:space="preserve"> booked in to complete some </w:t>
            </w:r>
            <w:r w:rsidR="00180D7E">
              <w:rPr>
                <w:rFonts w:asciiTheme="minorHAnsi" w:hAnsiTheme="minorHAnsi" w:cstheme="minorHAnsi"/>
                <w:sz w:val="22"/>
                <w:szCs w:val="22"/>
              </w:rPr>
              <w:t xml:space="preserve">CPD </w:t>
            </w:r>
            <w:r w:rsidRPr="002F03F9">
              <w:rPr>
                <w:rFonts w:asciiTheme="minorHAnsi" w:hAnsiTheme="minorHAnsi" w:cstheme="minorHAnsi"/>
                <w:sz w:val="22"/>
                <w:szCs w:val="22"/>
              </w:rPr>
              <w:t>training through Focus Educatio</w:t>
            </w:r>
            <w:r w:rsidR="006C032D">
              <w:rPr>
                <w:rFonts w:asciiTheme="minorHAnsi" w:hAnsiTheme="minorHAnsi" w:cstheme="minorHAnsi"/>
                <w:sz w:val="22"/>
                <w:szCs w:val="22"/>
              </w:rPr>
              <w:t>n.  I</w:t>
            </w:r>
            <w:r w:rsidR="006C032D">
              <w:rPr>
                <w:rFonts w:ascii="Calibri" w:hAnsi="Calibri" w:cs="Calibri"/>
                <w:color w:val="000000"/>
                <w:shd w:val="clear" w:color="auto" w:fill="FFFFFF"/>
              </w:rPr>
              <w:t>nstead of using provision/ training which was not QA'd would rather invest in high-quality training provided by Focus education. Indeed, there has been over £1000 spent on delivering such training to subject leads.</w:t>
            </w:r>
          </w:p>
          <w:p w14:paraId="43C4CC81" w14:textId="6FE649E0" w:rsidR="004E7EAA" w:rsidRPr="002F03F9" w:rsidRDefault="004E7EAA" w:rsidP="0048014D">
            <w:pPr>
              <w:rPr>
                <w:rFonts w:asciiTheme="minorHAnsi" w:hAnsiTheme="minorHAnsi" w:cstheme="minorHAnsi"/>
                <w:sz w:val="22"/>
                <w:szCs w:val="22"/>
              </w:rPr>
            </w:pPr>
          </w:p>
          <w:p w14:paraId="70AD0E7B" w14:textId="1EA610E8" w:rsidR="004E7EAA" w:rsidRPr="002F03F9" w:rsidRDefault="004E7EAA" w:rsidP="0048014D">
            <w:pPr>
              <w:rPr>
                <w:rFonts w:asciiTheme="minorHAnsi" w:hAnsiTheme="minorHAnsi" w:cstheme="minorHAnsi"/>
                <w:sz w:val="22"/>
                <w:szCs w:val="22"/>
              </w:rPr>
            </w:pPr>
            <w:r w:rsidRPr="002F03F9">
              <w:rPr>
                <w:rFonts w:asciiTheme="minorHAnsi" w:hAnsiTheme="minorHAnsi" w:cstheme="minorHAnsi"/>
                <w:sz w:val="22"/>
                <w:szCs w:val="22"/>
              </w:rPr>
              <w:t xml:space="preserve">Moving forward BFC has stated that schools can decide what is the best way for them individually to establish a sense of normal within school regarding trips, visits in school etc.  The SLT have met to discuss this and </w:t>
            </w:r>
            <w:r w:rsidR="00000999" w:rsidRPr="002F03F9">
              <w:rPr>
                <w:rFonts w:asciiTheme="minorHAnsi" w:hAnsiTheme="minorHAnsi" w:cstheme="minorHAnsi"/>
                <w:sz w:val="22"/>
                <w:szCs w:val="22"/>
              </w:rPr>
              <w:t>agree to keep in place the transmission reduction activities such as handwashing, no unnecessary mixing.  This means that school will stick to its plan to restrict activities attended by parents and those that do take place will be outside wherever possible.  This should hopefully mean that none will need to be cancelled.</w:t>
            </w:r>
          </w:p>
          <w:p w14:paraId="63E34595" w14:textId="20F152E7" w:rsidR="00000999" w:rsidRPr="002F03F9" w:rsidRDefault="00000999" w:rsidP="0048014D">
            <w:pPr>
              <w:rPr>
                <w:rFonts w:asciiTheme="minorHAnsi" w:hAnsiTheme="minorHAnsi" w:cstheme="minorHAnsi"/>
                <w:sz w:val="22"/>
                <w:szCs w:val="22"/>
              </w:rPr>
            </w:pPr>
          </w:p>
          <w:p w14:paraId="03CA1925" w14:textId="6DC878A3" w:rsidR="00D47FB9" w:rsidRDefault="006C032D" w:rsidP="0048014D">
            <w:pPr>
              <w:rPr>
                <w:rFonts w:ascii="Calibri" w:hAnsi="Calibri" w:cs="Calibri"/>
                <w:color w:val="000000"/>
                <w:shd w:val="clear" w:color="auto" w:fill="FFFFFF"/>
              </w:rPr>
            </w:pPr>
            <w:r>
              <w:rPr>
                <w:rFonts w:ascii="Calibri" w:hAnsi="Calibri" w:cs="Calibri"/>
                <w:color w:val="000000"/>
                <w:shd w:val="clear" w:color="auto" w:fill="FFFFFF"/>
              </w:rPr>
              <w:t xml:space="preserve">An outcome from lockdown and from discussion with teachers was the barrier to supporting writing remotely. Assessment opportunities were </w:t>
            </w:r>
            <w:r w:rsidR="00B67714">
              <w:rPr>
                <w:rFonts w:ascii="Calibri" w:hAnsi="Calibri" w:cs="Calibri"/>
                <w:color w:val="000000"/>
                <w:shd w:val="clear" w:color="auto" w:fill="FFFFFF"/>
              </w:rPr>
              <w:t>less,</w:t>
            </w:r>
            <w:r>
              <w:rPr>
                <w:rFonts w:ascii="Calibri" w:hAnsi="Calibri" w:cs="Calibri"/>
                <w:color w:val="000000"/>
                <w:shd w:val="clear" w:color="auto" w:fill="FFFFFF"/>
              </w:rPr>
              <w:t xml:space="preserve"> and this has had an impact on the overall quality and outcomes more than those witnessed in reading and mathematics.</w:t>
            </w:r>
          </w:p>
          <w:p w14:paraId="153AE98C" w14:textId="77777777" w:rsidR="006C032D" w:rsidRPr="002F03F9" w:rsidRDefault="006C032D" w:rsidP="0048014D">
            <w:pPr>
              <w:rPr>
                <w:rFonts w:asciiTheme="minorHAnsi" w:hAnsiTheme="minorHAnsi" w:cstheme="minorHAnsi"/>
                <w:sz w:val="22"/>
                <w:szCs w:val="22"/>
              </w:rPr>
            </w:pPr>
          </w:p>
          <w:p w14:paraId="7CCADD28" w14:textId="603D15B7" w:rsidR="00D47FB9" w:rsidRPr="002F03F9" w:rsidRDefault="00D47FB9" w:rsidP="0048014D">
            <w:pPr>
              <w:rPr>
                <w:rFonts w:asciiTheme="minorHAnsi" w:hAnsiTheme="minorHAnsi" w:cstheme="minorHAnsi"/>
                <w:b/>
                <w:bCs/>
                <w:sz w:val="22"/>
                <w:szCs w:val="22"/>
              </w:rPr>
            </w:pPr>
            <w:r w:rsidRPr="002F03F9">
              <w:rPr>
                <w:rFonts w:asciiTheme="minorHAnsi" w:hAnsiTheme="minorHAnsi" w:cstheme="minorHAnsi"/>
                <w:b/>
                <w:bCs/>
                <w:sz w:val="22"/>
                <w:szCs w:val="22"/>
              </w:rPr>
              <w:t>Phonic Update</w:t>
            </w:r>
          </w:p>
          <w:p w14:paraId="4C1627BC" w14:textId="77777777" w:rsidR="00FF264B" w:rsidRPr="002F03F9" w:rsidRDefault="00FF264B" w:rsidP="00FF264B">
            <w:pPr>
              <w:rPr>
                <w:rFonts w:asciiTheme="minorHAnsi" w:hAnsiTheme="minorHAnsi" w:cstheme="minorHAnsi"/>
                <w:sz w:val="22"/>
                <w:szCs w:val="22"/>
              </w:rPr>
            </w:pPr>
            <w:r w:rsidRPr="002F03F9">
              <w:rPr>
                <w:rFonts w:asciiTheme="minorHAnsi" w:hAnsiTheme="minorHAnsi" w:cstheme="minorHAnsi"/>
                <w:sz w:val="22"/>
                <w:szCs w:val="22"/>
              </w:rPr>
              <w:t xml:space="preserve">83% new staff in Reception and Year 1 it is vital that further training is delivered to support our continued development in supporting early reading. </w:t>
            </w:r>
          </w:p>
          <w:p w14:paraId="400A2907" w14:textId="77777777" w:rsidR="00FF264B" w:rsidRPr="002F03F9" w:rsidRDefault="00FF264B" w:rsidP="00FF264B">
            <w:pPr>
              <w:rPr>
                <w:rFonts w:asciiTheme="minorHAnsi" w:hAnsiTheme="minorHAnsi" w:cstheme="minorHAnsi"/>
                <w:sz w:val="22"/>
                <w:szCs w:val="22"/>
              </w:rPr>
            </w:pPr>
          </w:p>
          <w:p w14:paraId="5611FB17" w14:textId="47CE5019" w:rsidR="00FF264B" w:rsidRPr="002F03F9" w:rsidRDefault="00FF264B" w:rsidP="00FF264B">
            <w:pPr>
              <w:rPr>
                <w:rFonts w:asciiTheme="minorHAnsi" w:hAnsiTheme="minorHAnsi" w:cstheme="minorHAnsi"/>
                <w:sz w:val="22"/>
                <w:szCs w:val="22"/>
              </w:rPr>
            </w:pPr>
            <w:r w:rsidRPr="002F03F9">
              <w:rPr>
                <w:rFonts w:asciiTheme="minorHAnsi" w:hAnsiTheme="minorHAnsi" w:cstheme="minorHAnsi"/>
                <w:sz w:val="22"/>
                <w:szCs w:val="22"/>
              </w:rPr>
              <w:t xml:space="preserve">In addition to training as a school we are considering how we will ensure that our phonic resources fully support a systematic phonic program from Jan 2022. The DFE is no longer updating Letters and Sounds was no longer going to be updated.  Therefore, as a school we are auditing our resources to ensure that we are suitably ready. It is important that we </w:t>
            </w:r>
            <w:proofErr w:type="spellStart"/>
            <w:r w:rsidRPr="002F03F9">
              <w:rPr>
                <w:rFonts w:asciiTheme="minorHAnsi" w:hAnsiTheme="minorHAnsi" w:cstheme="minorHAnsi"/>
                <w:sz w:val="22"/>
                <w:szCs w:val="22"/>
              </w:rPr>
              <w:t>recognise</w:t>
            </w:r>
            <w:proofErr w:type="spellEnd"/>
            <w:r w:rsidRPr="002F03F9">
              <w:rPr>
                <w:rFonts w:asciiTheme="minorHAnsi" w:hAnsiTheme="minorHAnsi" w:cstheme="minorHAnsi"/>
                <w:sz w:val="22"/>
                <w:szCs w:val="22"/>
              </w:rPr>
              <w:t xml:space="preserve"> that our phonics provision must support the following: </w:t>
            </w:r>
          </w:p>
          <w:p w14:paraId="6D5ACC7E" w14:textId="77777777" w:rsidR="00FF264B" w:rsidRPr="002F03F9" w:rsidRDefault="00FF264B" w:rsidP="00FF264B">
            <w:pPr>
              <w:rPr>
                <w:rFonts w:asciiTheme="minorHAnsi" w:hAnsiTheme="minorHAnsi" w:cstheme="minorHAnsi"/>
                <w:sz w:val="22"/>
                <w:szCs w:val="22"/>
              </w:rPr>
            </w:pPr>
          </w:p>
          <w:p w14:paraId="0ADA792D" w14:textId="77777777" w:rsidR="00FF264B" w:rsidRPr="002F03F9" w:rsidRDefault="00FF264B" w:rsidP="00FF264B">
            <w:pPr>
              <w:numPr>
                <w:ilvl w:val="0"/>
                <w:numId w:val="3"/>
              </w:numPr>
              <w:spacing w:after="160" w:line="259" w:lineRule="auto"/>
              <w:rPr>
                <w:rFonts w:asciiTheme="minorHAnsi" w:hAnsiTheme="minorHAnsi" w:cstheme="minorHAnsi"/>
                <w:sz w:val="22"/>
                <w:szCs w:val="22"/>
              </w:rPr>
            </w:pPr>
            <w:r w:rsidRPr="002F03F9">
              <w:rPr>
                <w:rFonts w:asciiTheme="minorHAnsi" w:hAnsiTheme="minorHAnsi" w:cstheme="minorHAnsi"/>
                <w:sz w:val="22"/>
                <w:szCs w:val="22"/>
              </w:rPr>
              <w:t>give all children a solid base upon which to build as they progress through school</w:t>
            </w:r>
          </w:p>
          <w:p w14:paraId="7A676253" w14:textId="77777777" w:rsidR="00FF264B" w:rsidRPr="002F03F9" w:rsidRDefault="00FF264B" w:rsidP="00FF264B">
            <w:pPr>
              <w:numPr>
                <w:ilvl w:val="0"/>
                <w:numId w:val="3"/>
              </w:numPr>
              <w:spacing w:after="160" w:line="259" w:lineRule="auto"/>
              <w:rPr>
                <w:rFonts w:asciiTheme="minorHAnsi" w:hAnsiTheme="minorHAnsi" w:cstheme="minorHAnsi"/>
                <w:sz w:val="22"/>
                <w:szCs w:val="22"/>
              </w:rPr>
            </w:pPr>
            <w:r w:rsidRPr="002F03F9">
              <w:rPr>
                <w:rFonts w:asciiTheme="minorHAnsi" w:hAnsiTheme="minorHAnsi" w:cstheme="minorHAnsi"/>
                <w:sz w:val="22"/>
                <w:szCs w:val="22"/>
              </w:rPr>
              <w:t>help children to develop the habit of reading widely and often, for both pleasure and information</w:t>
            </w:r>
          </w:p>
          <w:p w14:paraId="6B340615" w14:textId="77777777" w:rsidR="00FF264B" w:rsidRPr="002F03F9" w:rsidRDefault="00FF264B" w:rsidP="00FF264B">
            <w:pPr>
              <w:rPr>
                <w:rFonts w:asciiTheme="minorHAnsi" w:hAnsiTheme="minorHAnsi" w:cstheme="minorHAnsi"/>
                <w:sz w:val="22"/>
                <w:szCs w:val="22"/>
              </w:rPr>
            </w:pPr>
            <w:r w:rsidRPr="002F03F9">
              <w:rPr>
                <w:rFonts w:asciiTheme="minorHAnsi" w:hAnsiTheme="minorHAnsi" w:cstheme="minorHAnsi"/>
                <w:sz w:val="22"/>
                <w:szCs w:val="22"/>
              </w:rPr>
              <w:lastRenderedPageBreak/>
              <w:t xml:space="preserve">We have invested a further £3000 on reading books which align to the phonic progression within letters and sounds and are also using Bug Club as an additional vehicle to support reading at home. </w:t>
            </w:r>
          </w:p>
          <w:p w14:paraId="2277006C" w14:textId="50E3B762" w:rsidR="00D47FB9" w:rsidRPr="002F03F9" w:rsidRDefault="00D47FB9" w:rsidP="0048014D">
            <w:pPr>
              <w:rPr>
                <w:rFonts w:asciiTheme="minorHAnsi" w:hAnsiTheme="minorHAnsi" w:cstheme="minorHAnsi"/>
                <w:sz w:val="22"/>
                <w:szCs w:val="22"/>
              </w:rPr>
            </w:pPr>
          </w:p>
          <w:p w14:paraId="5A26471E" w14:textId="0760EF68" w:rsidR="001063C9" w:rsidRDefault="007B377D" w:rsidP="0048014D">
            <w:pPr>
              <w:rPr>
                <w:rFonts w:ascii="Calibri" w:hAnsi="Calibri" w:cs="Calibri"/>
                <w:color w:val="000000"/>
                <w:shd w:val="clear" w:color="auto" w:fill="FFFFFF"/>
              </w:rPr>
            </w:pPr>
            <w:r>
              <w:rPr>
                <w:rFonts w:ascii="Calibri" w:hAnsi="Calibri" w:cs="Calibri"/>
                <w:color w:val="000000"/>
                <w:shd w:val="clear" w:color="auto" w:fill="FFFFFF"/>
              </w:rPr>
              <w:t xml:space="preserve">Having evaluated our current practice we have decided that in Reception children will start to learn letter shapes in print form as opposed to pre cursive. We would expect pre cursive to start in Year 1 when many of our children would be secure in </w:t>
            </w:r>
            <w:proofErr w:type="spellStart"/>
            <w:r>
              <w:rPr>
                <w:rFonts w:ascii="Calibri" w:hAnsi="Calibri" w:cs="Calibri"/>
                <w:color w:val="000000"/>
                <w:shd w:val="clear" w:color="auto" w:fill="FFFFFF"/>
              </w:rPr>
              <w:t>recognising</w:t>
            </w:r>
            <w:proofErr w:type="spellEnd"/>
            <w:r>
              <w:rPr>
                <w:rFonts w:ascii="Calibri" w:hAnsi="Calibri" w:cs="Calibri"/>
                <w:color w:val="000000"/>
                <w:shd w:val="clear" w:color="auto" w:fill="FFFFFF"/>
              </w:rPr>
              <w:t xml:space="preserve"> graphemes for reading and would then be more regularly applying these in their writing.</w:t>
            </w:r>
          </w:p>
          <w:p w14:paraId="0DD61732" w14:textId="77777777" w:rsidR="007B377D" w:rsidRDefault="007B377D" w:rsidP="0048014D">
            <w:pPr>
              <w:rPr>
                <w:rFonts w:asciiTheme="minorHAnsi" w:hAnsiTheme="minorHAnsi" w:cstheme="minorHAnsi"/>
                <w:sz w:val="22"/>
                <w:szCs w:val="22"/>
              </w:rPr>
            </w:pPr>
          </w:p>
          <w:p w14:paraId="329578D6" w14:textId="267ED175" w:rsidR="006547B6" w:rsidRDefault="006547B6" w:rsidP="0048014D">
            <w:pPr>
              <w:rPr>
                <w:rFonts w:asciiTheme="minorHAnsi" w:hAnsiTheme="minorHAnsi" w:cstheme="minorHAnsi"/>
                <w:sz w:val="22"/>
                <w:szCs w:val="22"/>
              </w:rPr>
            </w:pPr>
            <w:r>
              <w:rPr>
                <w:rFonts w:asciiTheme="minorHAnsi" w:hAnsiTheme="minorHAnsi" w:cstheme="minorHAnsi"/>
                <w:sz w:val="22"/>
                <w:szCs w:val="22"/>
              </w:rPr>
              <w:t>Discussion as to whether phonics works for all – government feels phonics is key to learning but there will always be those pupils who learn by si</w:t>
            </w:r>
            <w:r w:rsidR="00B67714">
              <w:rPr>
                <w:rFonts w:asciiTheme="minorHAnsi" w:hAnsiTheme="minorHAnsi" w:cstheme="minorHAnsi"/>
                <w:sz w:val="22"/>
                <w:szCs w:val="22"/>
              </w:rPr>
              <w:t>ght</w:t>
            </w:r>
            <w:r>
              <w:rPr>
                <w:rFonts w:asciiTheme="minorHAnsi" w:hAnsiTheme="minorHAnsi" w:cstheme="minorHAnsi"/>
                <w:sz w:val="22"/>
                <w:szCs w:val="22"/>
              </w:rPr>
              <w:t>.</w:t>
            </w:r>
          </w:p>
          <w:p w14:paraId="00A561ED" w14:textId="22DE4B9C" w:rsidR="006547B6" w:rsidRPr="002F03F9" w:rsidRDefault="006547B6" w:rsidP="0048014D">
            <w:pPr>
              <w:rPr>
                <w:rFonts w:asciiTheme="minorHAnsi" w:hAnsiTheme="minorHAnsi" w:cstheme="minorHAnsi"/>
                <w:sz w:val="22"/>
                <w:szCs w:val="22"/>
              </w:rPr>
            </w:pPr>
          </w:p>
          <w:p w14:paraId="627EE690" w14:textId="3DD45353" w:rsidR="00677679" w:rsidRPr="002F03F9" w:rsidRDefault="00677679" w:rsidP="0048014D">
            <w:pPr>
              <w:rPr>
                <w:rFonts w:asciiTheme="minorHAnsi" w:hAnsiTheme="minorHAnsi" w:cstheme="minorHAnsi"/>
                <w:b/>
                <w:bCs/>
                <w:sz w:val="22"/>
                <w:szCs w:val="22"/>
              </w:rPr>
            </w:pPr>
            <w:r w:rsidRPr="002F03F9">
              <w:rPr>
                <w:rFonts w:asciiTheme="minorHAnsi" w:hAnsiTheme="minorHAnsi" w:cstheme="minorHAnsi"/>
                <w:b/>
                <w:bCs/>
                <w:sz w:val="22"/>
                <w:szCs w:val="22"/>
              </w:rPr>
              <w:t>Data</w:t>
            </w:r>
          </w:p>
          <w:p w14:paraId="158D60CF" w14:textId="77777777" w:rsidR="00677679" w:rsidRPr="002F03F9" w:rsidRDefault="00677679" w:rsidP="0048014D">
            <w:pPr>
              <w:rPr>
                <w:rFonts w:asciiTheme="minorHAnsi" w:hAnsiTheme="minorHAnsi" w:cstheme="minorHAnsi"/>
                <w:b/>
                <w:bCs/>
                <w:sz w:val="22"/>
                <w:szCs w:val="22"/>
              </w:rPr>
            </w:pPr>
          </w:p>
          <w:p w14:paraId="4C445C22" w14:textId="2A4BE4A7" w:rsidR="004873D7" w:rsidRPr="002F03F9" w:rsidRDefault="00575BEC" w:rsidP="0048014D">
            <w:pPr>
              <w:rPr>
                <w:rFonts w:asciiTheme="minorHAnsi" w:hAnsiTheme="minorHAnsi" w:cstheme="minorHAnsi"/>
                <w:sz w:val="22"/>
                <w:szCs w:val="22"/>
              </w:rPr>
            </w:pPr>
            <w:r w:rsidRPr="002F03F9">
              <w:rPr>
                <w:rFonts w:asciiTheme="minorHAnsi" w:hAnsiTheme="minorHAnsi" w:cstheme="minorHAnsi"/>
                <w:sz w:val="22"/>
                <w:szCs w:val="22"/>
              </w:rPr>
              <w:t xml:space="preserve">All governors received a copy of the headteachers report containing </w:t>
            </w:r>
            <w:r w:rsidR="00677679" w:rsidRPr="002F03F9">
              <w:rPr>
                <w:rFonts w:asciiTheme="minorHAnsi" w:hAnsiTheme="minorHAnsi" w:cstheme="minorHAnsi"/>
                <w:sz w:val="22"/>
                <w:szCs w:val="22"/>
              </w:rPr>
              <w:t>full breakdown of pupil data prior to the meeting for review.</w:t>
            </w:r>
            <w:r w:rsidR="00F316DC">
              <w:rPr>
                <w:rFonts w:asciiTheme="minorHAnsi" w:hAnsiTheme="minorHAnsi" w:cstheme="minorHAnsi"/>
                <w:sz w:val="22"/>
                <w:szCs w:val="22"/>
              </w:rPr>
              <w:t xml:space="preserve">  </w:t>
            </w:r>
            <w:r w:rsidR="004873D7" w:rsidRPr="002F03F9">
              <w:rPr>
                <w:rFonts w:asciiTheme="minorHAnsi" w:hAnsiTheme="minorHAnsi" w:cstheme="minorHAnsi"/>
                <w:sz w:val="22"/>
                <w:szCs w:val="22"/>
              </w:rPr>
              <w:t>Though the data was surprising that as a school were so far below the national figures need to remember that the assessments are all school based and not moderated so difficult to tell how true these are.  KS1 are the hardest hit by the lockdown periods.</w:t>
            </w:r>
          </w:p>
          <w:p w14:paraId="4D4595E5" w14:textId="01944870" w:rsidR="004873D7" w:rsidRPr="002F03F9" w:rsidRDefault="004873D7" w:rsidP="0048014D">
            <w:pPr>
              <w:rPr>
                <w:rFonts w:asciiTheme="minorHAnsi" w:hAnsiTheme="minorHAnsi" w:cstheme="minorHAnsi"/>
                <w:sz w:val="22"/>
                <w:szCs w:val="22"/>
              </w:rPr>
            </w:pPr>
          </w:p>
          <w:p w14:paraId="30ABA6C9" w14:textId="5A308A14" w:rsidR="004873D7" w:rsidRDefault="004873D7" w:rsidP="0048014D">
            <w:pPr>
              <w:rPr>
                <w:rFonts w:asciiTheme="minorHAnsi" w:hAnsiTheme="minorHAnsi" w:cstheme="minorHAnsi"/>
                <w:sz w:val="22"/>
                <w:szCs w:val="22"/>
              </w:rPr>
            </w:pPr>
            <w:r w:rsidRPr="002F03F9">
              <w:rPr>
                <w:rFonts w:asciiTheme="minorHAnsi" w:hAnsiTheme="minorHAnsi" w:cstheme="minorHAnsi"/>
                <w:sz w:val="22"/>
                <w:szCs w:val="22"/>
              </w:rPr>
              <w:t>Despite the</w:t>
            </w:r>
            <w:r w:rsidR="00B67714">
              <w:rPr>
                <w:rFonts w:asciiTheme="minorHAnsi" w:hAnsiTheme="minorHAnsi" w:cstheme="minorHAnsi"/>
                <w:sz w:val="22"/>
                <w:szCs w:val="22"/>
              </w:rPr>
              <w:t xml:space="preserve"> prolonged</w:t>
            </w:r>
            <w:r w:rsidRPr="002F03F9">
              <w:rPr>
                <w:rFonts w:asciiTheme="minorHAnsi" w:hAnsiTheme="minorHAnsi" w:cstheme="minorHAnsi"/>
                <w:sz w:val="22"/>
                <w:szCs w:val="22"/>
              </w:rPr>
              <w:t xml:space="preserve"> absence of </w:t>
            </w:r>
            <w:r w:rsidR="00B67714">
              <w:rPr>
                <w:rFonts w:asciiTheme="minorHAnsi" w:hAnsiTheme="minorHAnsi" w:cstheme="minorHAnsi"/>
                <w:sz w:val="22"/>
                <w:szCs w:val="22"/>
              </w:rPr>
              <w:t xml:space="preserve">pupils due to </w:t>
            </w:r>
            <w:proofErr w:type="gramStart"/>
            <w:r w:rsidR="00B67714">
              <w:rPr>
                <w:rFonts w:asciiTheme="minorHAnsi" w:hAnsiTheme="minorHAnsi" w:cstheme="minorHAnsi"/>
                <w:sz w:val="22"/>
                <w:szCs w:val="22"/>
              </w:rPr>
              <w:t>lockdown</w:t>
            </w:r>
            <w:proofErr w:type="gramEnd"/>
            <w:r w:rsidR="00B67714">
              <w:rPr>
                <w:rFonts w:asciiTheme="minorHAnsi" w:hAnsiTheme="minorHAnsi" w:cstheme="minorHAnsi"/>
                <w:sz w:val="22"/>
                <w:szCs w:val="22"/>
              </w:rPr>
              <w:t xml:space="preserve"> our</w:t>
            </w:r>
            <w:r w:rsidRPr="002F03F9">
              <w:rPr>
                <w:rFonts w:asciiTheme="minorHAnsi" w:hAnsiTheme="minorHAnsi" w:cstheme="minorHAnsi"/>
                <w:sz w:val="22"/>
                <w:szCs w:val="22"/>
              </w:rPr>
              <w:t xml:space="preserve"> attainment </w:t>
            </w:r>
            <w:r w:rsidR="00B67714">
              <w:rPr>
                <w:rFonts w:asciiTheme="minorHAnsi" w:hAnsiTheme="minorHAnsi" w:cstheme="minorHAnsi"/>
                <w:sz w:val="22"/>
                <w:szCs w:val="22"/>
              </w:rPr>
              <w:t xml:space="preserve">was in line with the national reading and </w:t>
            </w:r>
            <w:proofErr w:type="spellStart"/>
            <w:r w:rsidR="00B67714">
              <w:rPr>
                <w:rFonts w:asciiTheme="minorHAnsi" w:hAnsiTheme="minorHAnsi" w:cstheme="minorHAnsi"/>
                <w:sz w:val="22"/>
                <w:szCs w:val="22"/>
              </w:rPr>
              <w:t>maths</w:t>
            </w:r>
            <w:proofErr w:type="spellEnd"/>
            <w:r w:rsidR="00B67714">
              <w:rPr>
                <w:rFonts w:asciiTheme="minorHAnsi" w:hAnsiTheme="minorHAnsi" w:cstheme="minorHAnsi"/>
                <w:sz w:val="22"/>
                <w:szCs w:val="22"/>
              </w:rPr>
              <w:t xml:space="preserve"> but our progress was weaker than the previous year. </w:t>
            </w:r>
          </w:p>
          <w:p w14:paraId="132E0DD7" w14:textId="77777777" w:rsidR="007B377D" w:rsidRPr="002F03F9" w:rsidRDefault="007B377D" w:rsidP="0048014D">
            <w:pPr>
              <w:rPr>
                <w:rFonts w:asciiTheme="minorHAnsi" w:hAnsiTheme="minorHAnsi" w:cstheme="minorHAnsi"/>
                <w:sz w:val="22"/>
                <w:szCs w:val="22"/>
              </w:rPr>
            </w:pPr>
          </w:p>
          <w:p w14:paraId="7E3D536F" w14:textId="16078DD2" w:rsidR="007B377D" w:rsidRDefault="007B377D" w:rsidP="007B377D">
            <w:pPr>
              <w:shd w:val="clear" w:color="auto" w:fill="FFFFFF"/>
              <w:textAlignment w:val="baseline"/>
              <w:rPr>
                <w:rFonts w:ascii="Calibri" w:hAnsi="Calibri" w:cs="Calibri"/>
                <w:color w:val="000000"/>
              </w:rPr>
            </w:pPr>
            <w:r>
              <w:rPr>
                <w:rFonts w:ascii="Calibri" w:hAnsi="Calibri" w:cs="Calibri"/>
                <w:color w:val="000000"/>
              </w:rPr>
              <w:t xml:space="preserve">The FFT data report demonstrated that as a school reading and </w:t>
            </w:r>
            <w:proofErr w:type="spellStart"/>
            <w:r>
              <w:rPr>
                <w:rFonts w:ascii="Calibri" w:hAnsi="Calibri" w:cs="Calibri"/>
                <w:color w:val="000000"/>
              </w:rPr>
              <w:t>maths</w:t>
            </w:r>
            <w:proofErr w:type="spellEnd"/>
            <w:r>
              <w:rPr>
                <w:rFonts w:ascii="Calibri" w:hAnsi="Calibri" w:cs="Calibri"/>
                <w:color w:val="000000"/>
              </w:rPr>
              <w:t xml:space="preserve"> outcomes were in line with the national picture. However, writing was far lower. The headteacher did question the reliability of the national data as it was all based on TA and there had been no validated data since 2019. However, the school were actively looking at writing as this had been identified during all lockdowns as the area which was hardest to develop and assess. </w:t>
            </w:r>
          </w:p>
          <w:p w14:paraId="38BA3282" w14:textId="77777777" w:rsidR="007B377D" w:rsidRDefault="007B377D" w:rsidP="007B377D">
            <w:pPr>
              <w:shd w:val="clear" w:color="auto" w:fill="FFFFFF"/>
              <w:textAlignment w:val="baseline"/>
              <w:rPr>
                <w:rFonts w:ascii="Calibri" w:hAnsi="Calibri" w:cs="Calibri"/>
                <w:color w:val="000000"/>
                <w:lang w:val="en-GB" w:eastAsia="en-GB"/>
              </w:rPr>
            </w:pPr>
          </w:p>
          <w:p w14:paraId="11B6C7BB" w14:textId="77777777" w:rsidR="007B377D" w:rsidRDefault="007B377D" w:rsidP="007B377D">
            <w:pPr>
              <w:shd w:val="clear" w:color="auto" w:fill="FFFFFF"/>
              <w:textAlignment w:val="baseline"/>
              <w:rPr>
                <w:rFonts w:ascii="Calibri" w:hAnsi="Calibri" w:cs="Calibri"/>
                <w:color w:val="000000"/>
              </w:rPr>
            </w:pPr>
            <w:r>
              <w:rPr>
                <w:rFonts w:ascii="Calibri" w:hAnsi="Calibri" w:cs="Calibri"/>
                <w:color w:val="000000"/>
              </w:rPr>
              <w:t xml:space="preserve">It was apparent from the data that the school's small number of FSM pupils (4) had not made expected progress and it had been noted throughout lockdown that engaging this group was particularly challenging. </w:t>
            </w:r>
            <w:proofErr w:type="gramStart"/>
            <w:r>
              <w:rPr>
                <w:rFonts w:ascii="Calibri" w:hAnsi="Calibri" w:cs="Calibri"/>
                <w:color w:val="000000"/>
              </w:rPr>
              <w:t>However</w:t>
            </w:r>
            <w:proofErr w:type="gramEnd"/>
            <w:r>
              <w:rPr>
                <w:rFonts w:ascii="Calibri" w:hAnsi="Calibri" w:cs="Calibri"/>
                <w:color w:val="000000"/>
              </w:rPr>
              <w:t xml:space="preserve"> the school had acted promptly in ensuring that learning was accessible for these pupils, but parental support was still lacking.</w:t>
            </w:r>
          </w:p>
          <w:p w14:paraId="28057EB6" w14:textId="77777777" w:rsidR="00677679" w:rsidRPr="002F03F9" w:rsidRDefault="00677679" w:rsidP="00677679">
            <w:pPr>
              <w:rPr>
                <w:rFonts w:asciiTheme="minorHAnsi" w:hAnsiTheme="minorHAnsi" w:cstheme="minorHAnsi"/>
                <w:noProof/>
                <w:sz w:val="22"/>
                <w:szCs w:val="22"/>
                <w:lang w:eastAsia="en-GB"/>
              </w:rPr>
            </w:pPr>
          </w:p>
          <w:p w14:paraId="42416944" w14:textId="46EFF2DC" w:rsidR="00677679" w:rsidRPr="002F03F9" w:rsidRDefault="00677679" w:rsidP="00677679">
            <w:pPr>
              <w:rPr>
                <w:rFonts w:asciiTheme="minorHAnsi" w:hAnsiTheme="minorHAnsi" w:cstheme="minorHAnsi"/>
                <w:sz w:val="22"/>
                <w:szCs w:val="22"/>
              </w:rPr>
            </w:pPr>
            <w:r w:rsidRPr="002F03F9">
              <w:rPr>
                <w:rFonts w:asciiTheme="minorHAnsi" w:hAnsiTheme="minorHAnsi" w:cstheme="minorHAnsi"/>
                <w:sz w:val="22"/>
                <w:szCs w:val="22"/>
              </w:rPr>
              <w:t>The data for specific groups highlights how poorly our pupils from disadvantaged families compare to those who are not FSM6. The group of FSM6 pupils was very small (4) and is not seen as statistically reliable group and needs to be over 5 pupils. The support for these children was hindered by their non-attendance and their inability to access remote learning due to parental support and resources. The school was quick to ensure IT was supplied to these children and teachers gave 1-1 slots of tutoring in addition to other remote learning opportunities to further support their progress. The internal systems set up in September had to end abruptly in 2021 when lockdown came in place once more. This was addressed moving forwards into the new academic year through staffing capacity to ensure that provision for FSM6 and SEND pupils in Year 3 could be more bespoke and led by an experienced teacher. We are already seeing better engagement and with data to be submitted on Oct 15</w:t>
            </w:r>
            <w:r w:rsidRPr="002F03F9">
              <w:rPr>
                <w:rFonts w:asciiTheme="minorHAnsi" w:hAnsiTheme="minorHAnsi" w:cstheme="minorHAnsi"/>
                <w:sz w:val="22"/>
                <w:szCs w:val="22"/>
                <w:vertAlign w:val="superscript"/>
              </w:rPr>
              <w:t>th</w:t>
            </w:r>
            <w:r w:rsidRPr="002F03F9">
              <w:rPr>
                <w:rFonts w:asciiTheme="minorHAnsi" w:hAnsiTheme="minorHAnsi" w:cstheme="minorHAnsi"/>
                <w:sz w:val="22"/>
                <w:szCs w:val="22"/>
              </w:rPr>
              <w:t xml:space="preserve"> their progress will be monitored closely to evidence the impact of a more </w:t>
            </w:r>
            <w:proofErr w:type="spellStart"/>
            <w:r w:rsidRPr="002F03F9">
              <w:rPr>
                <w:rFonts w:asciiTheme="minorHAnsi" w:hAnsiTheme="minorHAnsi" w:cstheme="minorHAnsi"/>
                <w:sz w:val="22"/>
                <w:szCs w:val="22"/>
              </w:rPr>
              <w:t>personalised</w:t>
            </w:r>
            <w:proofErr w:type="spellEnd"/>
            <w:r w:rsidRPr="002F03F9">
              <w:rPr>
                <w:rFonts w:asciiTheme="minorHAnsi" w:hAnsiTheme="minorHAnsi" w:cstheme="minorHAnsi"/>
                <w:sz w:val="22"/>
                <w:szCs w:val="22"/>
              </w:rPr>
              <w:t xml:space="preserve"> provision for these groups in Year 3.  As a school we knew that this cohort of children were going to require significant support to help overcome the challenges from two school years of lockdowns. These children missed key learning in Year 1 and again in Year 2.</w:t>
            </w:r>
          </w:p>
          <w:p w14:paraId="7E44B41D" w14:textId="31B8E134" w:rsidR="00677679" w:rsidRPr="002F03F9" w:rsidRDefault="00677679" w:rsidP="00677679">
            <w:pPr>
              <w:rPr>
                <w:rFonts w:asciiTheme="minorHAnsi" w:hAnsiTheme="minorHAnsi" w:cstheme="minorHAnsi"/>
                <w:sz w:val="22"/>
                <w:szCs w:val="22"/>
              </w:rPr>
            </w:pPr>
          </w:p>
          <w:p w14:paraId="1CA44D6D" w14:textId="7EA01505" w:rsidR="001063C9" w:rsidRPr="002F03F9" w:rsidRDefault="001063C9" w:rsidP="00677679">
            <w:pPr>
              <w:rPr>
                <w:rFonts w:asciiTheme="minorHAnsi" w:hAnsiTheme="minorHAnsi" w:cstheme="minorHAnsi"/>
                <w:sz w:val="22"/>
                <w:szCs w:val="22"/>
              </w:rPr>
            </w:pPr>
            <w:r w:rsidRPr="002F03F9">
              <w:rPr>
                <w:rFonts w:asciiTheme="minorHAnsi" w:hAnsiTheme="minorHAnsi" w:cstheme="minorHAnsi"/>
                <w:sz w:val="22"/>
                <w:szCs w:val="22"/>
              </w:rPr>
              <w:lastRenderedPageBreak/>
              <w:t xml:space="preserve">Hoping that the pupils in Year 6 </w:t>
            </w:r>
            <w:r w:rsidR="00D47FB9" w:rsidRPr="002F03F9">
              <w:rPr>
                <w:rFonts w:asciiTheme="minorHAnsi" w:hAnsiTheme="minorHAnsi" w:cstheme="minorHAnsi"/>
                <w:sz w:val="22"/>
                <w:szCs w:val="22"/>
              </w:rPr>
              <w:t>will be sitting SATs in the summer term so that clear data can be obtained – no paperwork yet but have received the information about phonics testing.</w:t>
            </w:r>
          </w:p>
          <w:p w14:paraId="5E535029" w14:textId="77777777" w:rsidR="00D47FB9" w:rsidRPr="002F03F9" w:rsidRDefault="00D47FB9" w:rsidP="00677679">
            <w:pPr>
              <w:rPr>
                <w:rFonts w:asciiTheme="minorHAnsi" w:hAnsiTheme="minorHAnsi" w:cstheme="minorHAnsi"/>
                <w:sz w:val="22"/>
                <w:szCs w:val="22"/>
              </w:rPr>
            </w:pPr>
          </w:p>
          <w:p w14:paraId="2DD9BF22" w14:textId="77B247F0" w:rsidR="00677679" w:rsidRPr="002F03F9" w:rsidRDefault="001F3CB3" w:rsidP="00677679">
            <w:pPr>
              <w:rPr>
                <w:rFonts w:asciiTheme="minorHAnsi" w:hAnsiTheme="minorHAnsi" w:cstheme="minorHAnsi"/>
                <w:b/>
                <w:bCs/>
                <w:sz w:val="22"/>
                <w:szCs w:val="22"/>
              </w:rPr>
            </w:pPr>
            <w:r w:rsidRPr="002F03F9">
              <w:rPr>
                <w:rFonts w:asciiTheme="minorHAnsi" w:hAnsiTheme="minorHAnsi" w:cstheme="minorHAnsi"/>
                <w:b/>
                <w:bCs/>
                <w:sz w:val="22"/>
                <w:szCs w:val="22"/>
              </w:rPr>
              <w:t>Baseline Assessments</w:t>
            </w:r>
          </w:p>
          <w:p w14:paraId="0D7EC5B1" w14:textId="5372C262" w:rsidR="001F3CB3" w:rsidRPr="002F03F9" w:rsidRDefault="001F3CB3" w:rsidP="00677679">
            <w:pPr>
              <w:rPr>
                <w:rFonts w:asciiTheme="minorHAnsi" w:hAnsiTheme="minorHAnsi" w:cstheme="minorHAnsi"/>
                <w:b/>
                <w:bCs/>
                <w:sz w:val="22"/>
                <w:szCs w:val="22"/>
              </w:rPr>
            </w:pPr>
          </w:p>
          <w:p w14:paraId="0756F79C" w14:textId="6132AA90" w:rsidR="001F3CB3" w:rsidRPr="002F03F9" w:rsidRDefault="001F3CB3" w:rsidP="001F3CB3">
            <w:pPr>
              <w:rPr>
                <w:rFonts w:asciiTheme="minorHAnsi" w:hAnsiTheme="minorHAnsi" w:cstheme="minorHAnsi"/>
                <w:sz w:val="22"/>
                <w:szCs w:val="22"/>
              </w:rPr>
            </w:pPr>
            <w:r w:rsidRPr="002F03F9">
              <w:rPr>
                <w:rFonts w:asciiTheme="minorHAnsi" w:hAnsiTheme="minorHAnsi" w:cstheme="minorHAnsi"/>
                <w:sz w:val="22"/>
                <w:szCs w:val="22"/>
              </w:rPr>
              <w:t xml:space="preserve">All baseline assessments have now been completed within the six-week statutory period and the head teacher’s declaration has been submitted. Staff from across the base were trained and the guidance resources used to inform them how to deliver to ensure consistency and accurate assessment. </w:t>
            </w:r>
          </w:p>
          <w:p w14:paraId="71982723" w14:textId="77777777" w:rsidR="001F3CB3" w:rsidRPr="002F03F9" w:rsidRDefault="001F3CB3" w:rsidP="001F3CB3">
            <w:pPr>
              <w:rPr>
                <w:rFonts w:asciiTheme="minorHAnsi" w:hAnsiTheme="minorHAnsi" w:cstheme="minorHAnsi"/>
                <w:sz w:val="22"/>
                <w:szCs w:val="22"/>
              </w:rPr>
            </w:pPr>
          </w:p>
          <w:p w14:paraId="2E65C4A9" w14:textId="2FB97AE4" w:rsidR="001F3CB3" w:rsidRPr="002F03F9" w:rsidRDefault="001F3CB3" w:rsidP="001F3CB3">
            <w:pPr>
              <w:rPr>
                <w:rFonts w:asciiTheme="minorHAnsi" w:hAnsiTheme="minorHAnsi" w:cstheme="minorHAnsi"/>
                <w:sz w:val="22"/>
                <w:szCs w:val="22"/>
              </w:rPr>
            </w:pPr>
            <w:r w:rsidRPr="002F03F9">
              <w:rPr>
                <w:rFonts w:asciiTheme="minorHAnsi" w:hAnsiTheme="minorHAnsi" w:cstheme="minorHAnsi"/>
                <w:sz w:val="22"/>
                <w:szCs w:val="22"/>
              </w:rPr>
              <w:t xml:space="preserve">40% of all baseline assessments conducted by head teacher which allowed </w:t>
            </w:r>
            <w:proofErr w:type="spellStart"/>
            <w:r w:rsidRPr="002F03F9">
              <w:rPr>
                <w:rFonts w:asciiTheme="minorHAnsi" w:hAnsiTheme="minorHAnsi" w:cstheme="minorHAnsi"/>
                <w:sz w:val="22"/>
                <w:szCs w:val="22"/>
              </w:rPr>
              <w:t>herto</w:t>
            </w:r>
            <w:proofErr w:type="spellEnd"/>
            <w:r w:rsidRPr="002F03F9">
              <w:rPr>
                <w:rFonts w:asciiTheme="minorHAnsi" w:hAnsiTheme="minorHAnsi" w:cstheme="minorHAnsi"/>
                <w:sz w:val="22"/>
                <w:szCs w:val="22"/>
              </w:rPr>
              <w:t xml:space="preserve"> gain a good insight into the cohort and the accessibility of the baseline for our pupils. The teachers conducted tests with those children who required a more familiar adult. However, no child showed any sign of distress and appeared to thoroughly enjoy the opportunity. </w:t>
            </w:r>
          </w:p>
          <w:p w14:paraId="11364896" w14:textId="6FC638D7" w:rsidR="001F3CB3" w:rsidRPr="002F03F9" w:rsidRDefault="001F3CB3" w:rsidP="001F3CB3">
            <w:pPr>
              <w:rPr>
                <w:rFonts w:asciiTheme="minorHAnsi" w:hAnsiTheme="minorHAnsi" w:cstheme="minorHAnsi"/>
                <w:sz w:val="22"/>
                <w:szCs w:val="22"/>
              </w:rPr>
            </w:pPr>
            <w:r w:rsidRPr="002F03F9">
              <w:rPr>
                <w:rFonts w:asciiTheme="minorHAnsi" w:hAnsiTheme="minorHAnsi" w:cstheme="minorHAnsi"/>
                <w:sz w:val="22"/>
                <w:szCs w:val="22"/>
              </w:rPr>
              <w:t xml:space="preserve">The outcomes from the test are outlined below. The government are planning to use the outcomes to assess progress and this will take place from 2027. </w:t>
            </w:r>
          </w:p>
          <w:p w14:paraId="227F8AD7" w14:textId="77777777" w:rsidR="001F3CB3" w:rsidRPr="002F03F9" w:rsidRDefault="001F3CB3" w:rsidP="001F3CB3">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145"/>
              <w:gridCol w:w="2143"/>
              <w:gridCol w:w="2129"/>
              <w:gridCol w:w="2146"/>
            </w:tblGrid>
            <w:tr w:rsidR="001F3CB3" w:rsidRPr="002F03F9" w14:paraId="037AED35" w14:textId="77777777" w:rsidTr="005654B1">
              <w:tc>
                <w:tcPr>
                  <w:tcW w:w="2254" w:type="dxa"/>
                </w:tcPr>
                <w:p w14:paraId="6A8B5704" w14:textId="77777777" w:rsidR="001F3CB3" w:rsidRPr="002F03F9" w:rsidRDefault="001F3CB3" w:rsidP="001F3CB3">
                  <w:pPr>
                    <w:rPr>
                      <w:rFonts w:asciiTheme="minorHAnsi" w:hAnsiTheme="minorHAnsi" w:cstheme="minorHAnsi"/>
                      <w:sz w:val="22"/>
                      <w:szCs w:val="22"/>
                    </w:rPr>
                  </w:pPr>
                  <w:r w:rsidRPr="002F03F9">
                    <w:rPr>
                      <w:rFonts w:asciiTheme="minorHAnsi" w:hAnsiTheme="minorHAnsi" w:cstheme="minorHAnsi"/>
                      <w:sz w:val="22"/>
                      <w:szCs w:val="22"/>
                    </w:rPr>
                    <w:t>Baseline</w:t>
                  </w:r>
                </w:p>
              </w:tc>
              <w:tc>
                <w:tcPr>
                  <w:tcW w:w="2254" w:type="dxa"/>
                </w:tcPr>
                <w:p w14:paraId="7E961AF4" w14:textId="77777777" w:rsidR="001F3CB3" w:rsidRPr="002F03F9" w:rsidRDefault="001F3CB3" w:rsidP="001F3CB3">
                  <w:pPr>
                    <w:rPr>
                      <w:rFonts w:asciiTheme="minorHAnsi" w:hAnsiTheme="minorHAnsi" w:cstheme="minorHAnsi"/>
                      <w:sz w:val="22"/>
                      <w:szCs w:val="22"/>
                    </w:rPr>
                  </w:pPr>
                  <w:r w:rsidRPr="002F03F9">
                    <w:rPr>
                      <w:rFonts w:asciiTheme="minorHAnsi" w:hAnsiTheme="minorHAnsi" w:cstheme="minorHAnsi"/>
                      <w:sz w:val="22"/>
                      <w:szCs w:val="22"/>
                    </w:rPr>
                    <w:t>Autumn Born</w:t>
                  </w:r>
                </w:p>
              </w:tc>
              <w:tc>
                <w:tcPr>
                  <w:tcW w:w="2254" w:type="dxa"/>
                </w:tcPr>
                <w:p w14:paraId="5F94EF0F" w14:textId="77777777" w:rsidR="001F3CB3" w:rsidRPr="002F03F9" w:rsidRDefault="001F3CB3" w:rsidP="001F3CB3">
                  <w:pPr>
                    <w:rPr>
                      <w:rFonts w:asciiTheme="minorHAnsi" w:hAnsiTheme="minorHAnsi" w:cstheme="minorHAnsi"/>
                      <w:sz w:val="22"/>
                      <w:szCs w:val="22"/>
                    </w:rPr>
                  </w:pPr>
                  <w:r w:rsidRPr="002F03F9">
                    <w:rPr>
                      <w:rFonts w:asciiTheme="minorHAnsi" w:hAnsiTheme="minorHAnsi" w:cstheme="minorHAnsi"/>
                      <w:sz w:val="22"/>
                      <w:szCs w:val="22"/>
                    </w:rPr>
                    <w:t>Spring Born</w:t>
                  </w:r>
                </w:p>
              </w:tc>
              <w:tc>
                <w:tcPr>
                  <w:tcW w:w="2254" w:type="dxa"/>
                </w:tcPr>
                <w:p w14:paraId="6FA40C5B" w14:textId="77777777" w:rsidR="001F3CB3" w:rsidRPr="002F03F9" w:rsidRDefault="001F3CB3" w:rsidP="001F3CB3">
                  <w:pPr>
                    <w:rPr>
                      <w:rFonts w:asciiTheme="minorHAnsi" w:hAnsiTheme="minorHAnsi" w:cstheme="minorHAnsi"/>
                      <w:sz w:val="22"/>
                      <w:szCs w:val="22"/>
                    </w:rPr>
                  </w:pPr>
                  <w:r w:rsidRPr="002F03F9">
                    <w:rPr>
                      <w:rFonts w:asciiTheme="minorHAnsi" w:hAnsiTheme="minorHAnsi" w:cstheme="minorHAnsi"/>
                      <w:sz w:val="22"/>
                      <w:szCs w:val="22"/>
                    </w:rPr>
                    <w:t xml:space="preserve">Summer Born </w:t>
                  </w:r>
                </w:p>
              </w:tc>
            </w:tr>
            <w:tr w:rsidR="001F3CB3" w:rsidRPr="002F03F9" w14:paraId="51362C51" w14:textId="77777777" w:rsidTr="005654B1">
              <w:tc>
                <w:tcPr>
                  <w:tcW w:w="2254" w:type="dxa"/>
                </w:tcPr>
                <w:p w14:paraId="1DEABE55" w14:textId="77777777" w:rsidR="001F3CB3" w:rsidRPr="002F03F9" w:rsidRDefault="001F3CB3" w:rsidP="001F3CB3">
                  <w:pPr>
                    <w:rPr>
                      <w:rFonts w:asciiTheme="minorHAnsi" w:hAnsiTheme="minorHAnsi" w:cstheme="minorHAnsi"/>
                      <w:sz w:val="22"/>
                      <w:szCs w:val="22"/>
                    </w:rPr>
                  </w:pPr>
                  <w:r w:rsidRPr="002F03F9">
                    <w:rPr>
                      <w:rFonts w:asciiTheme="minorHAnsi" w:hAnsiTheme="minorHAnsi" w:cstheme="minorHAnsi"/>
                      <w:sz w:val="22"/>
                      <w:szCs w:val="22"/>
                    </w:rPr>
                    <w:t>At risk</w:t>
                  </w:r>
                </w:p>
              </w:tc>
              <w:tc>
                <w:tcPr>
                  <w:tcW w:w="2254" w:type="dxa"/>
                </w:tcPr>
                <w:p w14:paraId="51947F92" w14:textId="77777777" w:rsidR="001F3CB3" w:rsidRPr="002F03F9" w:rsidRDefault="001F3CB3" w:rsidP="001F3CB3">
                  <w:pPr>
                    <w:rPr>
                      <w:rFonts w:asciiTheme="minorHAnsi" w:hAnsiTheme="minorHAnsi" w:cstheme="minorHAnsi"/>
                      <w:sz w:val="22"/>
                      <w:szCs w:val="22"/>
                    </w:rPr>
                  </w:pPr>
                  <w:r w:rsidRPr="002F03F9">
                    <w:rPr>
                      <w:rFonts w:asciiTheme="minorHAnsi" w:hAnsiTheme="minorHAnsi" w:cstheme="minorHAnsi"/>
                      <w:sz w:val="22"/>
                      <w:szCs w:val="22"/>
                    </w:rPr>
                    <w:t>6 = 21.5%</w:t>
                  </w:r>
                </w:p>
              </w:tc>
              <w:tc>
                <w:tcPr>
                  <w:tcW w:w="2254" w:type="dxa"/>
                </w:tcPr>
                <w:p w14:paraId="48EEE2D3" w14:textId="77777777" w:rsidR="001F3CB3" w:rsidRPr="002F03F9" w:rsidRDefault="001F3CB3" w:rsidP="001F3CB3">
                  <w:pPr>
                    <w:rPr>
                      <w:rFonts w:asciiTheme="minorHAnsi" w:hAnsiTheme="minorHAnsi" w:cstheme="minorHAnsi"/>
                      <w:sz w:val="22"/>
                      <w:szCs w:val="22"/>
                    </w:rPr>
                  </w:pPr>
                  <w:r w:rsidRPr="002F03F9">
                    <w:rPr>
                      <w:rFonts w:asciiTheme="minorHAnsi" w:hAnsiTheme="minorHAnsi" w:cstheme="minorHAnsi"/>
                      <w:sz w:val="22"/>
                      <w:szCs w:val="22"/>
                    </w:rPr>
                    <w:t>8 = 27.5%</w:t>
                  </w:r>
                </w:p>
              </w:tc>
              <w:tc>
                <w:tcPr>
                  <w:tcW w:w="2254" w:type="dxa"/>
                </w:tcPr>
                <w:p w14:paraId="0F8089E1" w14:textId="77777777" w:rsidR="001F3CB3" w:rsidRPr="002F03F9" w:rsidRDefault="001F3CB3" w:rsidP="001F3CB3">
                  <w:pPr>
                    <w:rPr>
                      <w:rFonts w:asciiTheme="minorHAnsi" w:hAnsiTheme="minorHAnsi" w:cstheme="minorHAnsi"/>
                      <w:sz w:val="22"/>
                      <w:szCs w:val="22"/>
                    </w:rPr>
                  </w:pPr>
                  <w:r w:rsidRPr="002F03F9">
                    <w:rPr>
                      <w:rFonts w:asciiTheme="minorHAnsi" w:hAnsiTheme="minorHAnsi" w:cstheme="minorHAnsi"/>
                      <w:sz w:val="22"/>
                      <w:szCs w:val="22"/>
                    </w:rPr>
                    <w:t>15 = 52%</w:t>
                  </w:r>
                </w:p>
              </w:tc>
            </w:tr>
            <w:tr w:rsidR="001F3CB3" w:rsidRPr="002F03F9" w14:paraId="5F8B64C9" w14:textId="77777777" w:rsidTr="005654B1">
              <w:tc>
                <w:tcPr>
                  <w:tcW w:w="2254" w:type="dxa"/>
                </w:tcPr>
                <w:p w14:paraId="264F0661" w14:textId="77777777" w:rsidR="001F3CB3" w:rsidRPr="002F03F9" w:rsidRDefault="001F3CB3" w:rsidP="001F3CB3">
                  <w:pPr>
                    <w:rPr>
                      <w:rFonts w:asciiTheme="minorHAnsi" w:hAnsiTheme="minorHAnsi" w:cstheme="minorHAnsi"/>
                      <w:sz w:val="22"/>
                      <w:szCs w:val="22"/>
                    </w:rPr>
                  </w:pPr>
                  <w:r w:rsidRPr="002F03F9">
                    <w:rPr>
                      <w:rFonts w:asciiTheme="minorHAnsi" w:hAnsiTheme="minorHAnsi" w:cstheme="minorHAnsi"/>
                      <w:sz w:val="22"/>
                      <w:szCs w:val="22"/>
                    </w:rPr>
                    <w:t>ARE</w:t>
                  </w:r>
                </w:p>
              </w:tc>
              <w:tc>
                <w:tcPr>
                  <w:tcW w:w="2254" w:type="dxa"/>
                </w:tcPr>
                <w:p w14:paraId="40B480BE" w14:textId="77777777" w:rsidR="001F3CB3" w:rsidRPr="002F03F9" w:rsidRDefault="001F3CB3" w:rsidP="001F3CB3">
                  <w:pPr>
                    <w:rPr>
                      <w:rFonts w:asciiTheme="minorHAnsi" w:hAnsiTheme="minorHAnsi" w:cstheme="minorHAnsi"/>
                      <w:sz w:val="22"/>
                      <w:szCs w:val="22"/>
                    </w:rPr>
                  </w:pPr>
                  <w:r w:rsidRPr="002F03F9">
                    <w:rPr>
                      <w:rFonts w:asciiTheme="minorHAnsi" w:hAnsiTheme="minorHAnsi" w:cstheme="minorHAnsi"/>
                      <w:sz w:val="22"/>
                      <w:szCs w:val="22"/>
                    </w:rPr>
                    <w:t>9 = 47%</w:t>
                  </w:r>
                </w:p>
              </w:tc>
              <w:tc>
                <w:tcPr>
                  <w:tcW w:w="2254" w:type="dxa"/>
                </w:tcPr>
                <w:p w14:paraId="67BBDA21" w14:textId="77777777" w:rsidR="001F3CB3" w:rsidRPr="002F03F9" w:rsidRDefault="001F3CB3" w:rsidP="001F3CB3">
                  <w:pPr>
                    <w:rPr>
                      <w:rFonts w:asciiTheme="minorHAnsi" w:hAnsiTheme="minorHAnsi" w:cstheme="minorHAnsi"/>
                      <w:sz w:val="22"/>
                      <w:szCs w:val="22"/>
                    </w:rPr>
                  </w:pPr>
                  <w:r w:rsidRPr="002F03F9">
                    <w:rPr>
                      <w:rFonts w:asciiTheme="minorHAnsi" w:hAnsiTheme="minorHAnsi" w:cstheme="minorHAnsi"/>
                      <w:sz w:val="22"/>
                      <w:szCs w:val="22"/>
                    </w:rPr>
                    <w:t>3 = 16%</w:t>
                  </w:r>
                </w:p>
              </w:tc>
              <w:tc>
                <w:tcPr>
                  <w:tcW w:w="2254" w:type="dxa"/>
                </w:tcPr>
                <w:p w14:paraId="2CAC0D6A" w14:textId="77777777" w:rsidR="001F3CB3" w:rsidRPr="002F03F9" w:rsidRDefault="001F3CB3" w:rsidP="001F3CB3">
                  <w:pPr>
                    <w:rPr>
                      <w:rFonts w:asciiTheme="minorHAnsi" w:hAnsiTheme="minorHAnsi" w:cstheme="minorHAnsi"/>
                      <w:sz w:val="22"/>
                      <w:szCs w:val="22"/>
                    </w:rPr>
                  </w:pPr>
                  <w:r w:rsidRPr="002F03F9">
                    <w:rPr>
                      <w:rFonts w:asciiTheme="minorHAnsi" w:hAnsiTheme="minorHAnsi" w:cstheme="minorHAnsi"/>
                      <w:sz w:val="22"/>
                      <w:szCs w:val="22"/>
                    </w:rPr>
                    <w:t>7 = 37%</w:t>
                  </w:r>
                </w:p>
              </w:tc>
            </w:tr>
            <w:tr w:rsidR="001F3CB3" w:rsidRPr="002F03F9" w14:paraId="1892FE4B" w14:textId="77777777" w:rsidTr="005654B1">
              <w:tc>
                <w:tcPr>
                  <w:tcW w:w="2254" w:type="dxa"/>
                </w:tcPr>
                <w:p w14:paraId="01A66597" w14:textId="77777777" w:rsidR="001F3CB3" w:rsidRPr="002F03F9" w:rsidRDefault="001F3CB3" w:rsidP="001F3CB3">
                  <w:pPr>
                    <w:rPr>
                      <w:rFonts w:asciiTheme="minorHAnsi" w:hAnsiTheme="minorHAnsi" w:cstheme="minorHAnsi"/>
                      <w:sz w:val="22"/>
                      <w:szCs w:val="22"/>
                    </w:rPr>
                  </w:pPr>
                  <w:r w:rsidRPr="002F03F9">
                    <w:rPr>
                      <w:rFonts w:asciiTheme="minorHAnsi" w:hAnsiTheme="minorHAnsi" w:cstheme="minorHAnsi"/>
                      <w:sz w:val="22"/>
                      <w:szCs w:val="22"/>
                    </w:rPr>
                    <w:t>ARE+</w:t>
                  </w:r>
                </w:p>
              </w:tc>
              <w:tc>
                <w:tcPr>
                  <w:tcW w:w="2254" w:type="dxa"/>
                </w:tcPr>
                <w:p w14:paraId="6793FAEA" w14:textId="77777777" w:rsidR="001F3CB3" w:rsidRPr="002F03F9" w:rsidRDefault="001F3CB3" w:rsidP="001F3CB3">
                  <w:pPr>
                    <w:rPr>
                      <w:rFonts w:asciiTheme="minorHAnsi" w:hAnsiTheme="minorHAnsi" w:cstheme="minorHAnsi"/>
                      <w:sz w:val="22"/>
                      <w:szCs w:val="22"/>
                    </w:rPr>
                  </w:pPr>
                  <w:r w:rsidRPr="002F03F9">
                    <w:rPr>
                      <w:rFonts w:asciiTheme="minorHAnsi" w:hAnsiTheme="minorHAnsi" w:cstheme="minorHAnsi"/>
                      <w:sz w:val="22"/>
                      <w:szCs w:val="22"/>
                    </w:rPr>
                    <w:t>13 = 45%</w:t>
                  </w:r>
                </w:p>
              </w:tc>
              <w:tc>
                <w:tcPr>
                  <w:tcW w:w="2254" w:type="dxa"/>
                </w:tcPr>
                <w:p w14:paraId="330DD188" w14:textId="77777777" w:rsidR="001F3CB3" w:rsidRPr="002F03F9" w:rsidRDefault="001F3CB3" w:rsidP="001F3CB3">
                  <w:pPr>
                    <w:rPr>
                      <w:rFonts w:asciiTheme="minorHAnsi" w:hAnsiTheme="minorHAnsi" w:cstheme="minorHAnsi"/>
                      <w:sz w:val="22"/>
                      <w:szCs w:val="22"/>
                    </w:rPr>
                  </w:pPr>
                  <w:r w:rsidRPr="002F03F9">
                    <w:rPr>
                      <w:rFonts w:asciiTheme="minorHAnsi" w:hAnsiTheme="minorHAnsi" w:cstheme="minorHAnsi"/>
                      <w:sz w:val="22"/>
                      <w:szCs w:val="22"/>
                    </w:rPr>
                    <w:t>8 = 27.5%</w:t>
                  </w:r>
                </w:p>
              </w:tc>
              <w:tc>
                <w:tcPr>
                  <w:tcW w:w="2254" w:type="dxa"/>
                </w:tcPr>
                <w:p w14:paraId="342C0A46" w14:textId="77777777" w:rsidR="001F3CB3" w:rsidRPr="002F03F9" w:rsidRDefault="001F3CB3" w:rsidP="001F3CB3">
                  <w:pPr>
                    <w:rPr>
                      <w:rFonts w:asciiTheme="minorHAnsi" w:hAnsiTheme="minorHAnsi" w:cstheme="minorHAnsi"/>
                      <w:sz w:val="22"/>
                      <w:szCs w:val="22"/>
                    </w:rPr>
                  </w:pPr>
                  <w:r w:rsidRPr="002F03F9">
                    <w:rPr>
                      <w:rFonts w:asciiTheme="minorHAnsi" w:hAnsiTheme="minorHAnsi" w:cstheme="minorHAnsi"/>
                      <w:sz w:val="22"/>
                      <w:szCs w:val="22"/>
                    </w:rPr>
                    <w:t xml:space="preserve">8 = 27.5% </w:t>
                  </w:r>
                </w:p>
              </w:tc>
            </w:tr>
          </w:tbl>
          <w:p w14:paraId="5A323512" w14:textId="77777777" w:rsidR="001F3CB3" w:rsidRPr="002F03F9" w:rsidRDefault="001F3CB3" w:rsidP="001F3CB3">
            <w:pPr>
              <w:rPr>
                <w:rFonts w:asciiTheme="minorHAnsi" w:hAnsiTheme="minorHAnsi" w:cstheme="minorHAnsi"/>
                <w:sz w:val="22"/>
                <w:szCs w:val="22"/>
              </w:rPr>
            </w:pPr>
          </w:p>
          <w:p w14:paraId="74981472" w14:textId="1430DDC7" w:rsidR="001F3CB3" w:rsidRPr="002F03F9" w:rsidRDefault="001063C9" w:rsidP="00677679">
            <w:pPr>
              <w:rPr>
                <w:rFonts w:asciiTheme="minorHAnsi" w:hAnsiTheme="minorHAnsi" w:cstheme="minorHAnsi"/>
                <w:sz w:val="22"/>
                <w:szCs w:val="22"/>
              </w:rPr>
            </w:pPr>
            <w:r w:rsidRPr="002F03F9">
              <w:rPr>
                <w:rFonts w:asciiTheme="minorHAnsi" w:hAnsiTheme="minorHAnsi" w:cstheme="minorHAnsi"/>
                <w:sz w:val="22"/>
                <w:szCs w:val="22"/>
              </w:rPr>
              <w:t>Governors raised the question how many of the pupils who took the test had attended CTP nursery.  The figure wasn’t one which had been looked at previously – it was observed that from a parental experience the awareness of what they were learning was much greater in their child who had attended the CTP nursery than her other children who had not and was very impressed by this.</w:t>
            </w:r>
          </w:p>
          <w:p w14:paraId="666671EB" w14:textId="77777777" w:rsidR="00A227FF" w:rsidRPr="002F03F9" w:rsidRDefault="00A227FF" w:rsidP="00677679">
            <w:pPr>
              <w:rPr>
                <w:rFonts w:asciiTheme="minorHAnsi" w:hAnsiTheme="minorHAnsi" w:cstheme="minorHAnsi"/>
                <w:sz w:val="22"/>
                <w:szCs w:val="22"/>
              </w:rPr>
            </w:pPr>
          </w:p>
          <w:p w14:paraId="7D320036" w14:textId="77777777" w:rsidR="00677679" w:rsidRPr="002F03F9" w:rsidRDefault="009660B5" w:rsidP="00677679">
            <w:pPr>
              <w:rPr>
                <w:rFonts w:asciiTheme="minorHAnsi" w:hAnsiTheme="minorHAnsi" w:cstheme="minorHAnsi"/>
                <w:sz w:val="22"/>
                <w:szCs w:val="22"/>
              </w:rPr>
            </w:pPr>
            <w:r w:rsidRPr="002F03F9">
              <w:rPr>
                <w:rFonts w:asciiTheme="minorHAnsi" w:hAnsiTheme="minorHAnsi" w:cstheme="minorHAnsi"/>
                <w:sz w:val="22"/>
                <w:szCs w:val="22"/>
              </w:rPr>
              <w:t>Request was made for the data presented at meetings to be presented in simple terms – TB and TS will meet to discuss way forward with this.</w:t>
            </w:r>
          </w:p>
          <w:p w14:paraId="468DA6F9" w14:textId="77777777" w:rsidR="009660B5" w:rsidRPr="002F03F9" w:rsidRDefault="009660B5" w:rsidP="00677679">
            <w:pPr>
              <w:rPr>
                <w:rFonts w:asciiTheme="minorHAnsi" w:hAnsiTheme="minorHAnsi" w:cstheme="minorHAnsi"/>
                <w:sz w:val="22"/>
                <w:szCs w:val="22"/>
              </w:rPr>
            </w:pPr>
          </w:p>
          <w:p w14:paraId="2B2AB85F" w14:textId="77777777" w:rsidR="009660B5" w:rsidRPr="002F03F9" w:rsidRDefault="009660B5" w:rsidP="00677679">
            <w:pPr>
              <w:rPr>
                <w:rFonts w:asciiTheme="minorHAnsi" w:hAnsiTheme="minorHAnsi" w:cstheme="minorHAnsi"/>
                <w:sz w:val="22"/>
                <w:szCs w:val="22"/>
              </w:rPr>
            </w:pPr>
            <w:r w:rsidRPr="002F03F9">
              <w:rPr>
                <w:rFonts w:asciiTheme="minorHAnsi" w:hAnsiTheme="minorHAnsi" w:cstheme="minorHAnsi"/>
                <w:sz w:val="22"/>
                <w:szCs w:val="22"/>
              </w:rPr>
              <w:t>TS left the meeting at 9.37am</w:t>
            </w:r>
          </w:p>
          <w:p w14:paraId="2C140CD9" w14:textId="77777777" w:rsidR="009660B5" w:rsidRPr="002F03F9" w:rsidRDefault="009660B5" w:rsidP="00677679">
            <w:pPr>
              <w:rPr>
                <w:rFonts w:asciiTheme="minorHAnsi" w:hAnsiTheme="minorHAnsi" w:cstheme="minorHAnsi"/>
                <w:sz w:val="22"/>
                <w:szCs w:val="22"/>
              </w:rPr>
            </w:pPr>
          </w:p>
          <w:p w14:paraId="4404F89B" w14:textId="77777777" w:rsidR="009660B5" w:rsidRPr="002F03F9" w:rsidRDefault="009660B5" w:rsidP="00677679">
            <w:pPr>
              <w:rPr>
                <w:rFonts w:asciiTheme="minorHAnsi" w:hAnsiTheme="minorHAnsi" w:cstheme="minorHAnsi"/>
                <w:sz w:val="22"/>
                <w:szCs w:val="22"/>
              </w:rPr>
            </w:pPr>
            <w:r w:rsidRPr="002F03F9">
              <w:rPr>
                <w:rFonts w:asciiTheme="minorHAnsi" w:hAnsiTheme="minorHAnsi" w:cstheme="minorHAnsi"/>
                <w:sz w:val="22"/>
                <w:szCs w:val="22"/>
              </w:rPr>
              <w:t>Anne Duncan continued at this point :</w:t>
            </w:r>
          </w:p>
          <w:p w14:paraId="733627CB" w14:textId="6520CCEC" w:rsidR="002F03F9" w:rsidRDefault="002F03F9" w:rsidP="002F03F9">
            <w:pPr>
              <w:rPr>
                <w:rFonts w:asciiTheme="minorHAnsi" w:hAnsiTheme="minorHAnsi" w:cstheme="minorHAnsi"/>
                <w:sz w:val="22"/>
                <w:szCs w:val="22"/>
              </w:rPr>
            </w:pPr>
          </w:p>
          <w:p w14:paraId="36627571" w14:textId="0C786176" w:rsidR="002F03F9" w:rsidRDefault="002F03F9" w:rsidP="002F03F9">
            <w:pPr>
              <w:rPr>
                <w:rFonts w:asciiTheme="minorHAnsi" w:hAnsiTheme="minorHAnsi" w:cstheme="minorHAnsi"/>
                <w:b/>
                <w:bCs/>
                <w:sz w:val="22"/>
                <w:szCs w:val="22"/>
              </w:rPr>
            </w:pPr>
            <w:r>
              <w:rPr>
                <w:rFonts w:asciiTheme="minorHAnsi" w:hAnsiTheme="minorHAnsi" w:cstheme="minorHAnsi"/>
                <w:b/>
                <w:bCs/>
                <w:sz w:val="22"/>
                <w:szCs w:val="22"/>
              </w:rPr>
              <w:t>Reading Framework</w:t>
            </w:r>
          </w:p>
          <w:p w14:paraId="013F9130" w14:textId="77777777" w:rsidR="002F03F9" w:rsidRPr="002F03F9" w:rsidRDefault="002F03F9" w:rsidP="002F03F9">
            <w:pPr>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1905"/>
              <w:gridCol w:w="6658"/>
            </w:tblGrid>
            <w:tr w:rsidR="002F03F9" w:rsidRPr="002F03F9" w14:paraId="1E57B119" w14:textId="77777777" w:rsidTr="005654B1">
              <w:trPr>
                <w:trHeight w:val="284"/>
              </w:trPr>
              <w:tc>
                <w:tcPr>
                  <w:tcW w:w="1980" w:type="dxa"/>
                </w:tcPr>
                <w:p w14:paraId="7FA181E4" w14:textId="77777777" w:rsidR="002F03F9" w:rsidRPr="002F03F9" w:rsidRDefault="002F03F9" w:rsidP="002F03F9">
                  <w:pPr>
                    <w:rPr>
                      <w:rFonts w:asciiTheme="minorHAnsi" w:hAnsiTheme="minorHAnsi" w:cstheme="minorHAnsi"/>
                      <w:sz w:val="22"/>
                      <w:szCs w:val="22"/>
                    </w:rPr>
                  </w:pPr>
                  <w:r w:rsidRPr="002F03F9">
                    <w:rPr>
                      <w:rFonts w:asciiTheme="minorHAnsi" w:hAnsiTheme="minorHAnsi" w:cstheme="minorHAnsi"/>
                      <w:sz w:val="22"/>
                      <w:szCs w:val="22"/>
                    </w:rPr>
                    <w:t>Setting priorities</w:t>
                  </w:r>
                </w:p>
              </w:tc>
              <w:tc>
                <w:tcPr>
                  <w:tcW w:w="7036" w:type="dxa"/>
                </w:tcPr>
                <w:p w14:paraId="7200FE70" w14:textId="77777777" w:rsidR="002F03F9" w:rsidRPr="002F03F9" w:rsidRDefault="002F03F9" w:rsidP="002F03F9">
                  <w:pPr>
                    <w:pStyle w:val="ListParagraph"/>
                    <w:numPr>
                      <w:ilvl w:val="0"/>
                      <w:numId w:val="4"/>
                    </w:numPr>
                    <w:spacing w:after="0" w:line="240" w:lineRule="auto"/>
                    <w:rPr>
                      <w:rFonts w:asciiTheme="minorHAnsi" w:hAnsiTheme="minorHAnsi" w:cstheme="minorHAnsi"/>
                    </w:rPr>
                  </w:pPr>
                  <w:r w:rsidRPr="002F03F9">
                    <w:rPr>
                      <w:rFonts w:asciiTheme="minorHAnsi" w:hAnsiTheme="minorHAnsi" w:cstheme="minorHAnsi"/>
                    </w:rPr>
                    <w:t xml:space="preserve">Department for Education published report </w:t>
                  </w:r>
                </w:p>
                <w:p w14:paraId="2B2DFD35" w14:textId="77777777" w:rsidR="002F03F9" w:rsidRPr="002F03F9" w:rsidRDefault="002F03F9" w:rsidP="002F03F9">
                  <w:pPr>
                    <w:pStyle w:val="ListParagraph"/>
                    <w:rPr>
                      <w:rFonts w:asciiTheme="minorHAnsi" w:hAnsiTheme="minorHAnsi" w:cstheme="minorHAnsi"/>
                    </w:rPr>
                  </w:pPr>
                  <w:r w:rsidRPr="002F03F9">
                    <w:rPr>
                      <w:rFonts w:asciiTheme="minorHAnsi" w:hAnsiTheme="minorHAnsi" w:cstheme="minorHAnsi"/>
                    </w:rPr>
                    <w:t>The Reading Framework - Teaching the foundations of literacy July 2021</w:t>
                  </w:r>
                </w:p>
              </w:tc>
            </w:tr>
            <w:tr w:rsidR="002F03F9" w:rsidRPr="002F03F9" w14:paraId="7E71F7F4" w14:textId="77777777" w:rsidTr="005654B1">
              <w:trPr>
                <w:trHeight w:val="282"/>
              </w:trPr>
              <w:tc>
                <w:tcPr>
                  <w:tcW w:w="1980" w:type="dxa"/>
                </w:tcPr>
                <w:p w14:paraId="2531D391" w14:textId="77777777" w:rsidR="002F03F9" w:rsidRPr="002F03F9" w:rsidRDefault="002F03F9" w:rsidP="002F03F9">
                  <w:pPr>
                    <w:jc w:val="center"/>
                    <w:rPr>
                      <w:rFonts w:asciiTheme="minorHAnsi" w:hAnsiTheme="minorHAnsi" w:cstheme="minorHAnsi"/>
                      <w:sz w:val="22"/>
                      <w:szCs w:val="22"/>
                    </w:rPr>
                  </w:pPr>
                </w:p>
              </w:tc>
              <w:tc>
                <w:tcPr>
                  <w:tcW w:w="7036" w:type="dxa"/>
                </w:tcPr>
                <w:p w14:paraId="038E2018" w14:textId="77777777" w:rsidR="002F03F9" w:rsidRPr="002F03F9" w:rsidRDefault="002F03F9" w:rsidP="002F03F9">
                  <w:pPr>
                    <w:pStyle w:val="ListParagraph"/>
                    <w:numPr>
                      <w:ilvl w:val="0"/>
                      <w:numId w:val="4"/>
                    </w:numPr>
                    <w:spacing w:after="0" w:line="240" w:lineRule="auto"/>
                    <w:rPr>
                      <w:rFonts w:asciiTheme="minorHAnsi" w:hAnsiTheme="minorHAnsi" w:cstheme="minorHAnsi"/>
                    </w:rPr>
                  </w:pPr>
                  <w:r w:rsidRPr="002F03F9">
                    <w:rPr>
                      <w:rFonts w:asciiTheme="minorHAnsi" w:hAnsiTheme="minorHAnsi" w:cstheme="minorHAnsi"/>
                    </w:rPr>
                    <w:t>It sets out the core principles of teaching reading for children in Reception and Year 1, and for older pupils who have not yet mastered the foundations.</w:t>
                  </w:r>
                </w:p>
              </w:tc>
            </w:tr>
            <w:tr w:rsidR="002F03F9" w:rsidRPr="002F03F9" w14:paraId="59F3F85B" w14:textId="77777777" w:rsidTr="005654B1">
              <w:trPr>
                <w:trHeight w:val="282"/>
              </w:trPr>
              <w:tc>
                <w:tcPr>
                  <w:tcW w:w="1980" w:type="dxa"/>
                </w:tcPr>
                <w:p w14:paraId="75425787" w14:textId="77777777" w:rsidR="002F03F9" w:rsidRPr="002F03F9" w:rsidRDefault="002F03F9" w:rsidP="002F03F9">
                  <w:pPr>
                    <w:jc w:val="center"/>
                    <w:rPr>
                      <w:rFonts w:asciiTheme="minorHAnsi" w:hAnsiTheme="minorHAnsi" w:cstheme="minorHAnsi"/>
                      <w:sz w:val="22"/>
                      <w:szCs w:val="22"/>
                    </w:rPr>
                  </w:pPr>
                </w:p>
              </w:tc>
              <w:tc>
                <w:tcPr>
                  <w:tcW w:w="7036" w:type="dxa"/>
                </w:tcPr>
                <w:p w14:paraId="0D24DB0B" w14:textId="77777777" w:rsidR="002F03F9" w:rsidRPr="002F03F9" w:rsidRDefault="002F03F9" w:rsidP="002F03F9">
                  <w:pPr>
                    <w:pStyle w:val="ListParagraph"/>
                    <w:numPr>
                      <w:ilvl w:val="0"/>
                      <w:numId w:val="4"/>
                    </w:numPr>
                    <w:spacing w:after="0" w:line="240" w:lineRule="auto"/>
                    <w:rPr>
                      <w:rFonts w:asciiTheme="minorHAnsi" w:hAnsiTheme="minorHAnsi" w:cstheme="minorHAnsi"/>
                    </w:rPr>
                  </w:pPr>
                  <w:r w:rsidRPr="002F03F9">
                    <w:rPr>
                      <w:rFonts w:asciiTheme="minorHAnsi" w:hAnsiTheme="minorHAnsi" w:cstheme="minorHAnsi"/>
                    </w:rPr>
                    <w:t xml:space="preserve">The report focuses on the requirement that all schools teach reading using systematic phonics, and that the government Phonics Screening Check (introduced in 2012) is used as a measure to further drive up standards   </w:t>
                  </w:r>
                </w:p>
              </w:tc>
            </w:tr>
            <w:tr w:rsidR="002F03F9" w:rsidRPr="002F03F9" w14:paraId="3AFBA092" w14:textId="77777777" w:rsidTr="005654B1">
              <w:trPr>
                <w:trHeight w:val="282"/>
              </w:trPr>
              <w:tc>
                <w:tcPr>
                  <w:tcW w:w="1980" w:type="dxa"/>
                </w:tcPr>
                <w:p w14:paraId="7F8BA035" w14:textId="77777777" w:rsidR="002F03F9" w:rsidRPr="002F03F9" w:rsidRDefault="002F03F9" w:rsidP="002F03F9">
                  <w:pPr>
                    <w:jc w:val="center"/>
                    <w:rPr>
                      <w:rFonts w:asciiTheme="minorHAnsi" w:hAnsiTheme="minorHAnsi" w:cstheme="minorHAnsi"/>
                      <w:sz w:val="22"/>
                      <w:szCs w:val="22"/>
                    </w:rPr>
                  </w:pPr>
                </w:p>
              </w:tc>
              <w:tc>
                <w:tcPr>
                  <w:tcW w:w="7036" w:type="dxa"/>
                </w:tcPr>
                <w:p w14:paraId="2A8E19B3" w14:textId="77777777" w:rsidR="002F03F9" w:rsidRPr="002F03F9" w:rsidRDefault="002F03F9" w:rsidP="002F03F9">
                  <w:pPr>
                    <w:pStyle w:val="ListParagraph"/>
                    <w:rPr>
                      <w:rFonts w:asciiTheme="minorHAnsi" w:hAnsiTheme="minorHAnsi" w:cstheme="minorHAnsi"/>
                    </w:rPr>
                  </w:pPr>
                  <w:r w:rsidRPr="002F03F9">
                    <w:rPr>
                      <w:rFonts w:asciiTheme="minorHAnsi" w:hAnsiTheme="minorHAnsi" w:cstheme="minorHAnsi"/>
                    </w:rPr>
                    <w:t>In addition to this schools are further required to:</w:t>
                  </w:r>
                </w:p>
                <w:p w14:paraId="287CB907" w14:textId="77777777" w:rsidR="002F03F9" w:rsidRPr="002F03F9" w:rsidRDefault="002F03F9" w:rsidP="002F03F9">
                  <w:pPr>
                    <w:pStyle w:val="ListParagraph"/>
                    <w:numPr>
                      <w:ilvl w:val="0"/>
                      <w:numId w:val="4"/>
                    </w:numPr>
                    <w:spacing w:after="0" w:line="240" w:lineRule="auto"/>
                    <w:rPr>
                      <w:rFonts w:asciiTheme="minorHAnsi" w:hAnsiTheme="minorHAnsi" w:cstheme="minorHAnsi"/>
                    </w:rPr>
                  </w:pPr>
                  <w:r w:rsidRPr="002F03F9">
                    <w:rPr>
                      <w:rFonts w:asciiTheme="minorHAnsi" w:hAnsiTheme="minorHAnsi" w:cstheme="minorHAnsi"/>
                    </w:rPr>
                    <w:t xml:space="preserve">Ensure that the systematic synthetic phonics programme is consistently implemented in every class </w:t>
                  </w:r>
                </w:p>
                <w:p w14:paraId="53D30294" w14:textId="77777777" w:rsidR="002F03F9" w:rsidRPr="002F03F9" w:rsidRDefault="002F03F9" w:rsidP="002F03F9">
                  <w:pPr>
                    <w:pStyle w:val="ListParagraph"/>
                    <w:numPr>
                      <w:ilvl w:val="0"/>
                      <w:numId w:val="4"/>
                    </w:numPr>
                    <w:spacing w:after="0" w:line="240" w:lineRule="auto"/>
                    <w:rPr>
                      <w:rFonts w:asciiTheme="minorHAnsi" w:hAnsiTheme="minorHAnsi" w:cstheme="minorHAnsi"/>
                    </w:rPr>
                  </w:pPr>
                  <w:r w:rsidRPr="002F03F9">
                    <w:rPr>
                      <w:rFonts w:asciiTheme="minorHAnsi" w:hAnsiTheme="minorHAnsi" w:cstheme="minorHAnsi"/>
                    </w:rPr>
                    <w:t xml:space="preserve">That schools recognise the importance of talk </w:t>
                  </w:r>
                </w:p>
                <w:p w14:paraId="6116DB14" w14:textId="77777777" w:rsidR="002F03F9" w:rsidRPr="002F03F9" w:rsidRDefault="002F03F9" w:rsidP="002F03F9">
                  <w:pPr>
                    <w:pStyle w:val="ListParagraph"/>
                    <w:numPr>
                      <w:ilvl w:val="0"/>
                      <w:numId w:val="4"/>
                    </w:numPr>
                    <w:spacing w:after="0" w:line="240" w:lineRule="auto"/>
                    <w:rPr>
                      <w:rFonts w:asciiTheme="minorHAnsi" w:hAnsiTheme="minorHAnsi" w:cstheme="minorHAnsi"/>
                    </w:rPr>
                  </w:pPr>
                  <w:r w:rsidRPr="002F03F9">
                    <w:rPr>
                      <w:rFonts w:asciiTheme="minorHAnsi" w:hAnsiTheme="minorHAnsi" w:cstheme="minorHAnsi"/>
                    </w:rPr>
                    <w:t>That they accurately assess reading</w:t>
                  </w:r>
                </w:p>
                <w:p w14:paraId="44DF7D02" w14:textId="77777777" w:rsidR="002F03F9" w:rsidRPr="002F03F9" w:rsidRDefault="002F03F9" w:rsidP="002F03F9">
                  <w:pPr>
                    <w:pStyle w:val="ListParagraph"/>
                    <w:numPr>
                      <w:ilvl w:val="0"/>
                      <w:numId w:val="4"/>
                    </w:numPr>
                    <w:spacing w:after="0" w:line="240" w:lineRule="auto"/>
                    <w:rPr>
                      <w:rFonts w:asciiTheme="minorHAnsi" w:hAnsiTheme="minorHAnsi" w:cstheme="minorHAnsi"/>
                    </w:rPr>
                  </w:pPr>
                  <w:r w:rsidRPr="002F03F9">
                    <w:rPr>
                      <w:rFonts w:asciiTheme="minorHAnsi" w:hAnsiTheme="minorHAnsi" w:cstheme="minorHAnsi"/>
                    </w:rPr>
                    <w:lastRenderedPageBreak/>
                    <w:t xml:space="preserve">That they build a community where there is a love of stories and reading. </w:t>
                  </w:r>
                </w:p>
                <w:p w14:paraId="4CCBA166" w14:textId="77777777" w:rsidR="002F03F9" w:rsidRPr="002F03F9" w:rsidRDefault="002F03F9" w:rsidP="002F03F9">
                  <w:pPr>
                    <w:pStyle w:val="ListParagraph"/>
                    <w:numPr>
                      <w:ilvl w:val="0"/>
                      <w:numId w:val="4"/>
                    </w:numPr>
                    <w:spacing w:after="0" w:line="240" w:lineRule="auto"/>
                    <w:rPr>
                      <w:rFonts w:asciiTheme="minorHAnsi" w:hAnsiTheme="minorHAnsi" w:cstheme="minorHAnsi"/>
                    </w:rPr>
                  </w:pPr>
                  <w:r w:rsidRPr="002F03F9">
                    <w:rPr>
                      <w:rFonts w:asciiTheme="minorHAnsi" w:hAnsiTheme="minorHAnsi" w:cstheme="minorHAnsi"/>
                    </w:rPr>
                    <w:t>Ensure the Head teacher prioritises reading and make it their mission to make sure every child in their school becomes a fluent reader.</w:t>
                  </w:r>
                </w:p>
              </w:tc>
            </w:tr>
            <w:tr w:rsidR="002F03F9" w:rsidRPr="002F03F9" w14:paraId="0C748531" w14:textId="77777777" w:rsidTr="005654B1">
              <w:trPr>
                <w:trHeight w:val="282"/>
              </w:trPr>
              <w:tc>
                <w:tcPr>
                  <w:tcW w:w="1980" w:type="dxa"/>
                </w:tcPr>
                <w:p w14:paraId="624BC4B3" w14:textId="77777777" w:rsidR="002F03F9" w:rsidRPr="002F03F9" w:rsidRDefault="002F03F9" w:rsidP="002F03F9">
                  <w:pPr>
                    <w:rPr>
                      <w:rFonts w:asciiTheme="minorHAnsi" w:hAnsiTheme="minorHAnsi" w:cstheme="minorHAnsi"/>
                      <w:sz w:val="22"/>
                      <w:szCs w:val="22"/>
                    </w:rPr>
                  </w:pPr>
                  <w:r w:rsidRPr="002F03F9">
                    <w:rPr>
                      <w:rFonts w:asciiTheme="minorHAnsi" w:hAnsiTheme="minorHAnsi" w:cstheme="minorHAnsi"/>
                      <w:sz w:val="22"/>
                      <w:szCs w:val="22"/>
                    </w:rPr>
                    <w:lastRenderedPageBreak/>
                    <w:t>Context and actions at College Town</w:t>
                  </w:r>
                </w:p>
              </w:tc>
              <w:tc>
                <w:tcPr>
                  <w:tcW w:w="7036" w:type="dxa"/>
                </w:tcPr>
                <w:p w14:paraId="0FC5E1B2" w14:textId="77777777" w:rsidR="002F03F9" w:rsidRPr="002F03F9" w:rsidRDefault="002F03F9" w:rsidP="002F03F9">
                  <w:pPr>
                    <w:pStyle w:val="ListParagraph"/>
                    <w:numPr>
                      <w:ilvl w:val="0"/>
                      <w:numId w:val="5"/>
                    </w:numPr>
                    <w:spacing w:after="0" w:line="240" w:lineRule="auto"/>
                    <w:rPr>
                      <w:rFonts w:asciiTheme="minorHAnsi" w:hAnsiTheme="minorHAnsi" w:cstheme="minorHAnsi"/>
                    </w:rPr>
                  </w:pPr>
                  <w:r w:rsidRPr="002F03F9">
                    <w:rPr>
                      <w:rFonts w:asciiTheme="minorHAnsi" w:hAnsiTheme="minorHAnsi" w:cstheme="minorHAnsi"/>
                    </w:rPr>
                    <w:t xml:space="preserve">In week one of this term English Lead and Lead Practitioner – read and summarised the reading report and focused on the priorities for CT. </w:t>
                  </w:r>
                </w:p>
                <w:p w14:paraId="357014E6" w14:textId="77777777" w:rsidR="002F03F9" w:rsidRPr="002F03F9" w:rsidRDefault="002F03F9" w:rsidP="002F03F9">
                  <w:pPr>
                    <w:pStyle w:val="ListParagraph"/>
                    <w:numPr>
                      <w:ilvl w:val="0"/>
                      <w:numId w:val="5"/>
                    </w:numPr>
                    <w:spacing w:after="0" w:line="240" w:lineRule="auto"/>
                    <w:rPr>
                      <w:rFonts w:asciiTheme="minorHAnsi" w:hAnsiTheme="minorHAnsi" w:cstheme="minorHAnsi"/>
                    </w:rPr>
                  </w:pPr>
                  <w:r w:rsidRPr="002F03F9">
                    <w:rPr>
                      <w:rFonts w:asciiTheme="minorHAnsi" w:hAnsiTheme="minorHAnsi" w:cstheme="minorHAnsi"/>
                    </w:rPr>
                    <w:t xml:space="preserve">In week two we visited every class to check that teachers were hearing and assessing children’s reading in a consistent manner. </w:t>
                  </w:r>
                </w:p>
                <w:p w14:paraId="27DE8DFA" w14:textId="77777777" w:rsidR="002F03F9" w:rsidRPr="002F03F9" w:rsidRDefault="002F03F9" w:rsidP="002F03F9">
                  <w:pPr>
                    <w:pStyle w:val="ListParagraph"/>
                    <w:numPr>
                      <w:ilvl w:val="0"/>
                      <w:numId w:val="5"/>
                    </w:numPr>
                    <w:spacing w:after="0" w:line="240" w:lineRule="auto"/>
                    <w:rPr>
                      <w:rFonts w:asciiTheme="minorHAnsi" w:hAnsiTheme="minorHAnsi" w:cstheme="minorHAnsi"/>
                    </w:rPr>
                  </w:pPr>
                  <w:r w:rsidRPr="002F03F9">
                    <w:rPr>
                      <w:rFonts w:asciiTheme="minorHAnsi" w:hAnsiTheme="minorHAnsi" w:cstheme="minorHAnsi"/>
                    </w:rPr>
                    <w:t>Teachers were provided with a checklist against which to self-assess their practice. The teachers were then re-visited to ensure that changes had been implemented</w:t>
                  </w:r>
                </w:p>
                <w:p w14:paraId="1FF9822B" w14:textId="77777777" w:rsidR="002F03F9" w:rsidRPr="002F03F9" w:rsidRDefault="002F03F9" w:rsidP="002F03F9">
                  <w:pPr>
                    <w:pStyle w:val="ListParagraph"/>
                    <w:numPr>
                      <w:ilvl w:val="0"/>
                      <w:numId w:val="5"/>
                    </w:numPr>
                    <w:spacing w:after="0" w:line="240" w:lineRule="auto"/>
                    <w:rPr>
                      <w:rFonts w:asciiTheme="minorHAnsi" w:hAnsiTheme="minorHAnsi" w:cstheme="minorHAnsi"/>
                    </w:rPr>
                  </w:pPr>
                  <w:r w:rsidRPr="002F03F9">
                    <w:rPr>
                      <w:rFonts w:asciiTheme="minorHAnsi" w:hAnsiTheme="minorHAnsi" w:cstheme="minorHAnsi"/>
                    </w:rPr>
                    <w:t>Using information from the Simple view of Reading assessment tool and our Phonics Trackers - interventions were set up and implemented for older children who have not yet met the required standards in reading – AH of Inclusion involved</w:t>
                  </w:r>
                </w:p>
                <w:p w14:paraId="42037700" w14:textId="77777777" w:rsidR="002F03F9" w:rsidRPr="002F03F9" w:rsidRDefault="002F03F9" w:rsidP="002F03F9">
                  <w:pPr>
                    <w:pStyle w:val="ListParagraph"/>
                    <w:numPr>
                      <w:ilvl w:val="0"/>
                      <w:numId w:val="5"/>
                    </w:numPr>
                    <w:spacing w:after="0" w:line="240" w:lineRule="auto"/>
                    <w:rPr>
                      <w:rFonts w:asciiTheme="minorHAnsi" w:hAnsiTheme="minorHAnsi" w:cstheme="minorHAnsi"/>
                    </w:rPr>
                  </w:pPr>
                  <w:r w:rsidRPr="002F03F9">
                    <w:rPr>
                      <w:rFonts w:asciiTheme="minorHAnsi" w:hAnsiTheme="minorHAnsi" w:cstheme="minorHAnsi"/>
                    </w:rPr>
                    <w:t>Improvements in reading are identified in School Development Plan by Head teacher TS – Targets:</w:t>
                  </w:r>
                </w:p>
                <w:p w14:paraId="19F90A80" w14:textId="77777777" w:rsidR="002F03F9" w:rsidRPr="002F03F9" w:rsidRDefault="002F03F9" w:rsidP="002F03F9">
                  <w:pPr>
                    <w:pStyle w:val="ListParagraph"/>
                    <w:numPr>
                      <w:ilvl w:val="0"/>
                      <w:numId w:val="5"/>
                    </w:numPr>
                    <w:spacing w:after="0" w:line="240" w:lineRule="auto"/>
                    <w:rPr>
                      <w:rFonts w:asciiTheme="minorHAnsi" w:hAnsiTheme="minorHAnsi" w:cstheme="minorHAnsi"/>
                      <w:iCs/>
                    </w:rPr>
                  </w:pPr>
                  <w:r w:rsidRPr="002F03F9">
                    <w:rPr>
                      <w:rFonts w:asciiTheme="minorHAnsi" w:hAnsiTheme="minorHAnsi" w:cstheme="minorHAnsi"/>
                      <w:bCs/>
                      <w:iCs/>
                      <w:color w:val="000000" w:themeColor="text1"/>
                      <w:spacing w:val="-1"/>
                    </w:rPr>
                    <w:t>To ensure consistent teaching of phonics in EYFS &amp; KS1 due to 83% new staff</w:t>
                  </w:r>
                </w:p>
                <w:p w14:paraId="02149FA1" w14:textId="77777777" w:rsidR="002F03F9" w:rsidRPr="002F03F9" w:rsidRDefault="002F03F9" w:rsidP="002F03F9">
                  <w:pPr>
                    <w:pStyle w:val="ListParagraph"/>
                    <w:numPr>
                      <w:ilvl w:val="0"/>
                      <w:numId w:val="5"/>
                    </w:numPr>
                    <w:spacing w:after="0" w:line="240" w:lineRule="auto"/>
                    <w:rPr>
                      <w:rFonts w:asciiTheme="minorHAnsi" w:hAnsiTheme="minorHAnsi" w:cstheme="minorHAnsi"/>
                      <w:iCs/>
                      <w:color w:val="000000" w:themeColor="text1"/>
                    </w:rPr>
                  </w:pPr>
                  <w:r w:rsidRPr="002F03F9">
                    <w:rPr>
                      <w:rFonts w:asciiTheme="minorHAnsi" w:hAnsiTheme="minorHAnsi" w:cstheme="minorHAnsi"/>
                      <w:bCs/>
                      <w:iCs/>
                      <w:color w:val="000000" w:themeColor="text1"/>
                      <w:spacing w:val="-1"/>
                    </w:rPr>
                    <w:t>To further develop reading throughout the school</w:t>
                  </w:r>
                </w:p>
                <w:p w14:paraId="6C3C8FC5" w14:textId="77777777" w:rsidR="002F03F9" w:rsidRPr="002F03F9" w:rsidRDefault="002F03F9" w:rsidP="002F03F9">
                  <w:pPr>
                    <w:pStyle w:val="ListParagraph"/>
                    <w:numPr>
                      <w:ilvl w:val="0"/>
                      <w:numId w:val="5"/>
                    </w:numPr>
                    <w:spacing w:after="0" w:line="240" w:lineRule="auto"/>
                    <w:rPr>
                      <w:rFonts w:asciiTheme="minorHAnsi" w:hAnsiTheme="minorHAnsi" w:cstheme="minorHAnsi"/>
                      <w:i/>
                      <w:color w:val="000000" w:themeColor="text1"/>
                    </w:rPr>
                  </w:pPr>
                  <w:r w:rsidRPr="002F03F9">
                    <w:rPr>
                      <w:rFonts w:asciiTheme="minorHAnsi" w:hAnsiTheme="minorHAnsi" w:cstheme="minorHAnsi"/>
                      <w:bCs/>
                      <w:color w:val="000000" w:themeColor="text1"/>
                      <w:spacing w:val="-1"/>
                    </w:rPr>
                    <w:t>Teachers in EYFS and KS 1 are supported by Head, LP, English Lead and AH to improve the teaching of reading practice through feedback and modelling in class</w:t>
                  </w:r>
                </w:p>
                <w:p w14:paraId="6A645FD1" w14:textId="77777777" w:rsidR="002F03F9" w:rsidRPr="002F03F9" w:rsidRDefault="002F03F9" w:rsidP="002F03F9">
                  <w:pPr>
                    <w:pStyle w:val="ListParagraph"/>
                    <w:numPr>
                      <w:ilvl w:val="0"/>
                      <w:numId w:val="5"/>
                    </w:numPr>
                    <w:spacing w:after="0" w:line="240" w:lineRule="auto"/>
                    <w:rPr>
                      <w:rFonts w:asciiTheme="minorHAnsi" w:hAnsiTheme="minorHAnsi" w:cstheme="minorHAnsi"/>
                    </w:rPr>
                  </w:pPr>
                  <w:r w:rsidRPr="002F03F9">
                    <w:rPr>
                      <w:rFonts w:asciiTheme="minorHAnsi" w:hAnsiTheme="minorHAnsi" w:cstheme="minorHAnsi"/>
                    </w:rPr>
                    <w:t xml:space="preserve">SLT teachers completed Learning Environment walks to ensure reading is promoted in every class. Individual feedback given to teachers and date for re-check given </w:t>
                  </w:r>
                </w:p>
                <w:p w14:paraId="27BCD162" w14:textId="77777777" w:rsidR="002F03F9" w:rsidRPr="002F03F9" w:rsidRDefault="002F03F9" w:rsidP="002F03F9">
                  <w:pPr>
                    <w:pStyle w:val="ListParagraph"/>
                    <w:numPr>
                      <w:ilvl w:val="0"/>
                      <w:numId w:val="5"/>
                    </w:numPr>
                    <w:spacing w:after="0" w:line="240" w:lineRule="auto"/>
                    <w:rPr>
                      <w:rFonts w:asciiTheme="minorHAnsi" w:hAnsiTheme="minorHAnsi" w:cstheme="minorHAnsi"/>
                    </w:rPr>
                  </w:pPr>
                  <w:r w:rsidRPr="002F03F9">
                    <w:rPr>
                      <w:rFonts w:asciiTheme="minorHAnsi" w:hAnsiTheme="minorHAnsi" w:cstheme="minorHAnsi"/>
                    </w:rPr>
                    <w:t>30-09-21 School Standards and Effectiveness Partner (Caroline Morgan) visited CT</w:t>
                  </w:r>
                </w:p>
                <w:p w14:paraId="11B96B21" w14:textId="77777777" w:rsidR="002F03F9" w:rsidRPr="002F03F9" w:rsidRDefault="002F03F9" w:rsidP="002F03F9">
                  <w:pPr>
                    <w:pStyle w:val="ListParagraph"/>
                    <w:numPr>
                      <w:ilvl w:val="0"/>
                      <w:numId w:val="5"/>
                    </w:numPr>
                    <w:spacing w:after="0" w:line="240" w:lineRule="auto"/>
                    <w:rPr>
                      <w:rFonts w:asciiTheme="minorHAnsi" w:hAnsiTheme="minorHAnsi" w:cstheme="minorHAnsi"/>
                    </w:rPr>
                  </w:pPr>
                  <w:r w:rsidRPr="002F03F9">
                    <w:rPr>
                      <w:rFonts w:asciiTheme="minorHAnsi" w:hAnsiTheme="minorHAnsi" w:cstheme="minorHAnsi"/>
                    </w:rPr>
                    <w:t>English Lead and Lead Practitioner explained the priorities and actions, for ensuring reading standards are prioritised and improved</w:t>
                  </w:r>
                </w:p>
                <w:p w14:paraId="114F9241" w14:textId="77777777" w:rsidR="002F03F9" w:rsidRPr="002F03F9" w:rsidRDefault="002F03F9" w:rsidP="002F03F9">
                  <w:pPr>
                    <w:pStyle w:val="ListParagraph"/>
                    <w:numPr>
                      <w:ilvl w:val="0"/>
                      <w:numId w:val="5"/>
                    </w:numPr>
                    <w:spacing w:after="0" w:line="240" w:lineRule="auto"/>
                    <w:rPr>
                      <w:rFonts w:asciiTheme="minorHAnsi" w:hAnsiTheme="minorHAnsi" w:cstheme="minorHAnsi"/>
                    </w:rPr>
                  </w:pPr>
                  <w:r w:rsidRPr="002F03F9">
                    <w:rPr>
                      <w:rFonts w:asciiTheme="minorHAnsi" w:hAnsiTheme="minorHAnsi" w:cstheme="minorHAnsi"/>
                    </w:rPr>
                    <w:t>1-10-21 Trudi Sammons delivers Phonics workshop for Reception parents</w:t>
                  </w:r>
                </w:p>
                <w:p w14:paraId="34AA831B" w14:textId="77777777" w:rsidR="002F03F9" w:rsidRPr="002F03F9" w:rsidRDefault="002F03F9" w:rsidP="002F03F9">
                  <w:pPr>
                    <w:pStyle w:val="ListParagraph"/>
                    <w:numPr>
                      <w:ilvl w:val="0"/>
                      <w:numId w:val="5"/>
                    </w:numPr>
                    <w:spacing w:after="0" w:line="240" w:lineRule="auto"/>
                    <w:rPr>
                      <w:rFonts w:asciiTheme="minorHAnsi" w:hAnsiTheme="minorHAnsi" w:cstheme="minorHAnsi"/>
                    </w:rPr>
                  </w:pPr>
                  <w:r w:rsidRPr="002F03F9">
                    <w:rPr>
                      <w:rFonts w:asciiTheme="minorHAnsi" w:hAnsiTheme="minorHAnsi" w:cstheme="minorHAnsi"/>
                    </w:rPr>
                    <w:t>7-10-21 SLT and English Lead review impact to date, including waiting for governments updates about validated systematic, synthetic phonics programmes (SSPs)  in Spring 2022</w:t>
                  </w:r>
                </w:p>
              </w:tc>
            </w:tr>
          </w:tbl>
          <w:p w14:paraId="6C866696" w14:textId="66B1D6E5" w:rsidR="009660B5" w:rsidRDefault="009660B5" w:rsidP="00677679">
            <w:pPr>
              <w:rPr>
                <w:rFonts w:asciiTheme="minorHAnsi" w:hAnsiTheme="minorHAnsi" w:cstheme="minorHAnsi"/>
                <w:sz w:val="22"/>
                <w:szCs w:val="22"/>
              </w:rPr>
            </w:pPr>
          </w:p>
          <w:p w14:paraId="4F8DF77E" w14:textId="244345B4" w:rsidR="002F03F9" w:rsidRPr="002F03F9" w:rsidRDefault="002F03F9" w:rsidP="00677679">
            <w:pPr>
              <w:rPr>
                <w:rFonts w:asciiTheme="minorHAnsi" w:hAnsiTheme="minorHAnsi" w:cstheme="minorHAnsi"/>
                <w:sz w:val="22"/>
                <w:szCs w:val="22"/>
              </w:rPr>
            </w:pPr>
            <w:r>
              <w:rPr>
                <w:rFonts w:asciiTheme="minorHAnsi" w:hAnsiTheme="minorHAnsi" w:cstheme="minorHAnsi"/>
                <w:sz w:val="22"/>
                <w:szCs w:val="22"/>
              </w:rPr>
              <w:t>Discussion took place on how quality reading time can be fitted in to each day – this includes guided reading, class reading</w:t>
            </w:r>
            <w:r w:rsidR="006547B6">
              <w:rPr>
                <w:rFonts w:asciiTheme="minorHAnsi" w:hAnsiTheme="minorHAnsi" w:cstheme="minorHAnsi"/>
                <w:sz w:val="22"/>
                <w:szCs w:val="22"/>
              </w:rPr>
              <w:t xml:space="preserve">, individual reading during core subject and curriculum teaching.  Having a lead practitioner in school is key to making sure that it is being done this way across the whole school as they can drop </w:t>
            </w:r>
            <w:r w:rsidR="00736EA4">
              <w:rPr>
                <w:rFonts w:asciiTheme="minorHAnsi" w:hAnsiTheme="minorHAnsi" w:cstheme="minorHAnsi"/>
                <w:sz w:val="22"/>
                <w:szCs w:val="22"/>
              </w:rPr>
              <w:t>into</w:t>
            </w:r>
            <w:r w:rsidR="006547B6">
              <w:rPr>
                <w:rFonts w:asciiTheme="minorHAnsi" w:hAnsiTheme="minorHAnsi" w:cstheme="minorHAnsi"/>
                <w:sz w:val="22"/>
                <w:szCs w:val="22"/>
              </w:rPr>
              <w:t xml:space="preserve"> class at </w:t>
            </w:r>
            <w:r w:rsidR="00736EA4">
              <w:rPr>
                <w:rFonts w:asciiTheme="minorHAnsi" w:hAnsiTheme="minorHAnsi" w:cstheme="minorHAnsi"/>
                <w:sz w:val="22"/>
                <w:szCs w:val="22"/>
              </w:rPr>
              <w:t>any time</w:t>
            </w:r>
            <w:r w:rsidR="006547B6">
              <w:rPr>
                <w:rFonts w:asciiTheme="minorHAnsi" w:hAnsiTheme="minorHAnsi" w:cstheme="minorHAnsi"/>
                <w:sz w:val="22"/>
                <w:szCs w:val="22"/>
              </w:rPr>
              <w:t>.</w:t>
            </w:r>
          </w:p>
          <w:p w14:paraId="48D37F06" w14:textId="77777777" w:rsidR="009660B5" w:rsidRDefault="009660B5" w:rsidP="00677679">
            <w:pPr>
              <w:rPr>
                <w:rFonts w:asciiTheme="minorHAnsi" w:hAnsiTheme="minorHAnsi" w:cstheme="minorHAnsi"/>
                <w:sz w:val="22"/>
                <w:szCs w:val="22"/>
              </w:rPr>
            </w:pPr>
          </w:p>
          <w:p w14:paraId="551A9F25" w14:textId="77777777" w:rsidR="006547B6" w:rsidRDefault="006547B6" w:rsidP="00677679">
            <w:pPr>
              <w:rPr>
                <w:rFonts w:asciiTheme="minorHAnsi" w:hAnsiTheme="minorHAnsi" w:cstheme="minorHAnsi"/>
                <w:sz w:val="22"/>
                <w:szCs w:val="22"/>
              </w:rPr>
            </w:pPr>
            <w:r>
              <w:rPr>
                <w:rFonts w:asciiTheme="minorHAnsi" w:hAnsiTheme="minorHAnsi" w:cstheme="minorHAnsi"/>
                <w:sz w:val="22"/>
                <w:szCs w:val="22"/>
              </w:rPr>
              <w:t>Governors questioned how</w:t>
            </w:r>
            <w:r w:rsidR="00736EA4">
              <w:rPr>
                <w:rFonts w:asciiTheme="minorHAnsi" w:hAnsiTheme="minorHAnsi" w:cstheme="minorHAnsi"/>
                <w:sz w:val="22"/>
                <w:szCs w:val="22"/>
              </w:rPr>
              <w:t xml:space="preserve"> as part of their monitoring </w:t>
            </w:r>
            <w:proofErr w:type="spellStart"/>
            <w:r w:rsidR="00736EA4">
              <w:rPr>
                <w:rFonts w:asciiTheme="minorHAnsi" w:hAnsiTheme="minorHAnsi" w:cstheme="minorHAnsi"/>
                <w:sz w:val="22"/>
                <w:szCs w:val="22"/>
              </w:rPr>
              <w:t>programme</w:t>
            </w:r>
            <w:proofErr w:type="spellEnd"/>
            <w:r w:rsidR="00736EA4">
              <w:rPr>
                <w:rFonts w:asciiTheme="minorHAnsi" w:hAnsiTheme="minorHAnsi" w:cstheme="minorHAnsi"/>
                <w:sz w:val="22"/>
                <w:szCs w:val="22"/>
              </w:rPr>
              <w:t xml:space="preserve"> they can help with the observations – is it possible for one to come in and see what is in place or review the library or observe phonics lessons or look at pupil books.  All agreed it is imperative that this is undertaken as soon as possible.  RC will discuss dates with TS.</w:t>
            </w:r>
          </w:p>
          <w:p w14:paraId="46811EA8" w14:textId="77777777" w:rsidR="00736EA4" w:rsidRDefault="00736EA4" w:rsidP="00677679">
            <w:pPr>
              <w:rPr>
                <w:rFonts w:asciiTheme="minorHAnsi" w:hAnsiTheme="minorHAnsi" w:cstheme="minorHAnsi"/>
                <w:sz w:val="22"/>
                <w:szCs w:val="22"/>
              </w:rPr>
            </w:pPr>
          </w:p>
          <w:p w14:paraId="545B3E54" w14:textId="77777777" w:rsidR="00736EA4" w:rsidRDefault="00736EA4" w:rsidP="00677679">
            <w:pPr>
              <w:rPr>
                <w:rFonts w:asciiTheme="minorHAnsi" w:hAnsiTheme="minorHAnsi" w:cstheme="minorHAnsi"/>
                <w:sz w:val="22"/>
                <w:szCs w:val="22"/>
              </w:rPr>
            </w:pPr>
            <w:r>
              <w:rPr>
                <w:rFonts w:asciiTheme="minorHAnsi" w:hAnsiTheme="minorHAnsi" w:cstheme="minorHAnsi"/>
                <w:sz w:val="22"/>
                <w:szCs w:val="22"/>
              </w:rPr>
              <w:t>AH left meeting at 9.55am for training.</w:t>
            </w:r>
          </w:p>
          <w:p w14:paraId="17055457" w14:textId="77777777" w:rsidR="00736EA4" w:rsidRDefault="00736EA4" w:rsidP="00677679">
            <w:pPr>
              <w:rPr>
                <w:rFonts w:asciiTheme="minorHAnsi" w:hAnsiTheme="minorHAnsi" w:cstheme="minorHAnsi"/>
                <w:sz w:val="22"/>
                <w:szCs w:val="22"/>
              </w:rPr>
            </w:pPr>
          </w:p>
          <w:p w14:paraId="6DC33ED1" w14:textId="77777777" w:rsidR="00736EA4" w:rsidRDefault="00736EA4" w:rsidP="00677679">
            <w:pPr>
              <w:rPr>
                <w:rFonts w:asciiTheme="minorHAnsi" w:hAnsiTheme="minorHAnsi" w:cstheme="minorHAnsi"/>
                <w:b/>
                <w:bCs/>
                <w:sz w:val="22"/>
                <w:szCs w:val="22"/>
              </w:rPr>
            </w:pPr>
            <w:r>
              <w:rPr>
                <w:rFonts w:asciiTheme="minorHAnsi" w:hAnsiTheme="minorHAnsi" w:cstheme="minorHAnsi"/>
                <w:b/>
                <w:bCs/>
                <w:sz w:val="22"/>
                <w:szCs w:val="22"/>
              </w:rPr>
              <w:t>Early Careers Teachers</w:t>
            </w:r>
          </w:p>
          <w:p w14:paraId="030C5400" w14:textId="77777777" w:rsidR="00736EA4" w:rsidRDefault="00736EA4" w:rsidP="00677679">
            <w:pPr>
              <w:rPr>
                <w:rFonts w:asciiTheme="minorHAnsi" w:hAnsiTheme="minorHAnsi" w:cstheme="minorHAnsi"/>
                <w:sz w:val="22"/>
                <w:szCs w:val="22"/>
              </w:rPr>
            </w:pPr>
          </w:p>
          <w:p w14:paraId="37D5E240" w14:textId="77777777" w:rsidR="00584168" w:rsidRDefault="00145FED" w:rsidP="00677679">
            <w:pPr>
              <w:rPr>
                <w:rFonts w:asciiTheme="minorHAnsi" w:hAnsiTheme="minorHAnsi" w:cstheme="minorHAnsi"/>
                <w:sz w:val="22"/>
                <w:szCs w:val="22"/>
              </w:rPr>
            </w:pPr>
            <w:r>
              <w:rPr>
                <w:rFonts w:asciiTheme="minorHAnsi" w:hAnsiTheme="minorHAnsi" w:cstheme="minorHAnsi"/>
                <w:sz w:val="22"/>
                <w:szCs w:val="22"/>
              </w:rPr>
              <w:t>Due to the number of ECT and NQT who have not completed a full year of teaching under normal circumstances feel that my time is better spent supporting the school, so am not undertaking the FLA work that would normally.</w:t>
            </w:r>
          </w:p>
          <w:p w14:paraId="213380A5" w14:textId="77777777" w:rsidR="00145FED" w:rsidRDefault="00145FED" w:rsidP="00677679">
            <w:pPr>
              <w:rPr>
                <w:rFonts w:asciiTheme="minorHAnsi" w:hAnsiTheme="minorHAnsi" w:cstheme="minorHAnsi"/>
                <w:sz w:val="22"/>
                <w:szCs w:val="22"/>
              </w:rPr>
            </w:pPr>
          </w:p>
          <w:p w14:paraId="55ADB6D0" w14:textId="77777777" w:rsidR="00145FED" w:rsidRDefault="00145FED" w:rsidP="00677679">
            <w:pPr>
              <w:rPr>
                <w:rFonts w:asciiTheme="minorHAnsi" w:hAnsiTheme="minorHAnsi" w:cstheme="minorHAnsi"/>
                <w:sz w:val="22"/>
                <w:szCs w:val="22"/>
              </w:rPr>
            </w:pPr>
            <w:r>
              <w:rPr>
                <w:rFonts w:asciiTheme="minorHAnsi" w:hAnsiTheme="minorHAnsi" w:cstheme="minorHAnsi"/>
                <w:sz w:val="22"/>
                <w:szCs w:val="22"/>
              </w:rPr>
              <w:t>Meet with the ECT every week</w:t>
            </w:r>
            <w:r w:rsidR="00F316DC">
              <w:rPr>
                <w:rFonts w:asciiTheme="minorHAnsi" w:hAnsiTheme="minorHAnsi" w:cstheme="minorHAnsi"/>
                <w:sz w:val="22"/>
                <w:szCs w:val="22"/>
              </w:rPr>
              <w:t xml:space="preserve"> for an hour face to face</w:t>
            </w:r>
            <w:r>
              <w:rPr>
                <w:rFonts w:asciiTheme="minorHAnsi" w:hAnsiTheme="minorHAnsi" w:cstheme="minorHAnsi"/>
                <w:sz w:val="22"/>
                <w:szCs w:val="22"/>
              </w:rPr>
              <w:t>.  The scheme is much improved on the old NQT system and can be related to the NQT staff from the last 2 years who have had</w:t>
            </w:r>
            <w:r w:rsidR="00F316DC">
              <w:rPr>
                <w:rFonts w:asciiTheme="minorHAnsi" w:hAnsiTheme="minorHAnsi" w:cstheme="minorHAnsi"/>
                <w:sz w:val="22"/>
                <w:szCs w:val="22"/>
              </w:rPr>
              <w:t xml:space="preserve"> lots of disruption to their teaching.  The progress this term has been fantastic for all of them.</w:t>
            </w:r>
          </w:p>
          <w:p w14:paraId="647AB4A3" w14:textId="7623C79D" w:rsidR="00F316DC" w:rsidRPr="00736EA4" w:rsidRDefault="00F316DC" w:rsidP="00677679">
            <w:pPr>
              <w:rPr>
                <w:rFonts w:asciiTheme="minorHAnsi" w:hAnsiTheme="minorHAnsi" w:cstheme="minorHAnsi"/>
                <w:sz w:val="22"/>
                <w:szCs w:val="22"/>
              </w:rPr>
            </w:pPr>
          </w:p>
        </w:tc>
      </w:tr>
      <w:tr w:rsidR="00EF58EB" w:rsidRPr="002F03F9" w14:paraId="46C9DCE3" w14:textId="77777777" w:rsidTr="00C56F4D">
        <w:trPr>
          <w:jc w:val="center"/>
        </w:trPr>
        <w:tc>
          <w:tcPr>
            <w:tcW w:w="704" w:type="dxa"/>
          </w:tcPr>
          <w:p w14:paraId="48B23A7F" w14:textId="77777777" w:rsidR="00EF58EB" w:rsidRPr="002F03F9" w:rsidRDefault="00EF58EB" w:rsidP="0048014D">
            <w:pPr>
              <w:rPr>
                <w:rFonts w:asciiTheme="minorHAnsi" w:hAnsiTheme="minorHAnsi" w:cstheme="minorHAnsi"/>
                <w:b/>
                <w:sz w:val="22"/>
                <w:szCs w:val="22"/>
              </w:rPr>
            </w:pPr>
          </w:p>
          <w:p w14:paraId="47F51DB2" w14:textId="77777777" w:rsidR="006E493C" w:rsidRPr="002F03F9" w:rsidRDefault="006E493C" w:rsidP="0048014D">
            <w:pPr>
              <w:rPr>
                <w:rFonts w:asciiTheme="minorHAnsi" w:hAnsiTheme="minorHAnsi" w:cstheme="minorHAnsi"/>
                <w:b/>
                <w:sz w:val="22"/>
                <w:szCs w:val="22"/>
              </w:rPr>
            </w:pPr>
          </w:p>
          <w:p w14:paraId="6F87562C" w14:textId="77777777" w:rsidR="006E493C" w:rsidRPr="002F03F9" w:rsidRDefault="006E493C" w:rsidP="0048014D">
            <w:pPr>
              <w:rPr>
                <w:rFonts w:asciiTheme="minorHAnsi" w:hAnsiTheme="minorHAnsi" w:cstheme="minorHAnsi"/>
                <w:b/>
                <w:sz w:val="22"/>
                <w:szCs w:val="22"/>
              </w:rPr>
            </w:pPr>
          </w:p>
          <w:p w14:paraId="3C91410A" w14:textId="77777777" w:rsidR="006E493C" w:rsidRPr="002F03F9" w:rsidRDefault="006E493C" w:rsidP="0048014D">
            <w:pPr>
              <w:rPr>
                <w:rFonts w:asciiTheme="minorHAnsi" w:hAnsiTheme="minorHAnsi" w:cstheme="minorHAnsi"/>
                <w:b/>
                <w:sz w:val="22"/>
                <w:szCs w:val="22"/>
              </w:rPr>
            </w:pPr>
          </w:p>
          <w:p w14:paraId="787AFFF6" w14:textId="5FF36213" w:rsidR="00EF58EB" w:rsidRPr="002F03F9" w:rsidRDefault="005D2839" w:rsidP="0048014D">
            <w:pPr>
              <w:rPr>
                <w:rFonts w:asciiTheme="minorHAnsi" w:hAnsiTheme="minorHAnsi" w:cstheme="minorHAnsi"/>
                <w:b/>
                <w:sz w:val="22"/>
                <w:szCs w:val="22"/>
              </w:rPr>
            </w:pPr>
            <w:r w:rsidRPr="002F03F9">
              <w:rPr>
                <w:rFonts w:asciiTheme="minorHAnsi" w:hAnsiTheme="minorHAnsi" w:cstheme="minorHAnsi"/>
                <w:b/>
                <w:sz w:val="22"/>
                <w:szCs w:val="22"/>
              </w:rPr>
              <w:t>7</w:t>
            </w:r>
          </w:p>
        </w:tc>
        <w:tc>
          <w:tcPr>
            <w:tcW w:w="8789" w:type="dxa"/>
          </w:tcPr>
          <w:p w14:paraId="0A05DCD3" w14:textId="77777777" w:rsidR="00EF58EB" w:rsidRPr="002F03F9" w:rsidRDefault="00EF58EB" w:rsidP="0048014D">
            <w:pPr>
              <w:pStyle w:val="Body"/>
              <w:pBdr>
                <w:top w:val="none" w:sz="0" w:space="0" w:color="auto"/>
                <w:left w:val="none" w:sz="0" w:space="0" w:color="auto"/>
                <w:bottom w:val="none" w:sz="0" w:space="0" w:color="auto"/>
                <w:right w:val="none" w:sz="0" w:space="0" w:color="auto"/>
              </w:pBdr>
              <w:rPr>
                <w:rFonts w:asciiTheme="minorHAnsi" w:hAnsiTheme="minorHAnsi" w:cstheme="minorHAnsi"/>
                <w:b/>
                <w:lang w:eastAsia="en-US"/>
              </w:rPr>
            </w:pPr>
            <w:r w:rsidRPr="002F03F9">
              <w:rPr>
                <w:rFonts w:asciiTheme="minorHAnsi" w:hAnsiTheme="minorHAnsi" w:cstheme="minorHAnsi"/>
                <w:b/>
                <w:lang w:eastAsia="en-US"/>
              </w:rPr>
              <w:t xml:space="preserve">GB Monitoring </w:t>
            </w:r>
            <w:proofErr w:type="spellStart"/>
            <w:r w:rsidRPr="002F03F9">
              <w:rPr>
                <w:rFonts w:asciiTheme="minorHAnsi" w:hAnsiTheme="minorHAnsi" w:cstheme="minorHAnsi"/>
                <w:b/>
                <w:lang w:eastAsia="en-US"/>
              </w:rPr>
              <w:t>programme</w:t>
            </w:r>
            <w:proofErr w:type="spellEnd"/>
            <w:r w:rsidRPr="002F03F9">
              <w:rPr>
                <w:rFonts w:asciiTheme="minorHAnsi" w:hAnsiTheme="minorHAnsi" w:cstheme="minorHAnsi"/>
                <w:b/>
                <w:lang w:eastAsia="en-US"/>
              </w:rPr>
              <w:t xml:space="preserve"> / GB Visits</w:t>
            </w:r>
          </w:p>
          <w:p w14:paraId="6FC54138" w14:textId="77777777" w:rsidR="00266703" w:rsidRDefault="00266703" w:rsidP="00266703">
            <w:pPr>
              <w:shd w:val="clear" w:color="auto" w:fill="FFFFFF"/>
              <w:textAlignment w:val="baseline"/>
              <w:rPr>
                <w:rFonts w:asciiTheme="minorHAnsi" w:hAnsiTheme="minorHAnsi" w:cstheme="minorHAnsi"/>
                <w:color w:val="000000"/>
                <w:sz w:val="22"/>
                <w:szCs w:val="22"/>
              </w:rPr>
            </w:pPr>
          </w:p>
          <w:p w14:paraId="5AB0D3BF" w14:textId="69928877" w:rsidR="00266703" w:rsidRPr="00266703" w:rsidRDefault="00266703" w:rsidP="00266703">
            <w:pPr>
              <w:shd w:val="clear" w:color="auto" w:fill="FFFFFF"/>
              <w:textAlignment w:val="baseline"/>
              <w:rPr>
                <w:rFonts w:asciiTheme="minorHAnsi" w:hAnsiTheme="minorHAnsi" w:cstheme="minorHAnsi"/>
                <w:color w:val="000000"/>
                <w:sz w:val="22"/>
                <w:szCs w:val="22"/>
                <w:lang w:val="en-GB" w:eastAsia="en-GB"/>
              </w:rPr>
            </w:pPr>
            <w:r w:rsidRPr="00266703">
              <w:rPr>
                <w:rFonts w:asciiTheme="minorHAnsi" w:hAnsiTheme="minorHAnsi" w:cstheme="minorHAnsi"/>
                <w:color w:val="000000"/>
                <w:sz w:val="22"/>
                <w:szCs w:val="22"/>
              </w:rPr>
              <w:t xml:space="preserve">Although Covid has prevented school visits governors have been kept fully informed through HT, SIP, subject leader reports and parental feedback shared at FGB meetings. </w:t>
            </w:r>
          </w:p>
          <w:p w14:paraId="1DF52FAB" w14:textId="3942F855" w:rsidR="00EF58EB" w:rsidRPr="002F03F9" w:rsidRDefault="00EF58EB" w:rsidP="0048014D">
            <w:pPr>
              <w:rPr>
                <w:rFonts w:asciiTheme="minorHAnsi" w:hAnsiTheme="minorHAnsi" w:cstheme="minorHAnsi"/>
                <w:sz w:val="22"/>
                <w:szCs w:val="22"/>
              </w:rPr>
            </w:pPr>
          </w:p>
          <w:p w14:paraId="000A36E9" w14:textId="358A1FC3" w:rsidR="00E70D41" w:rsidRPr="002F03F9" w:rsidRDefault="006E493C" w:rsidP="0048014D">
            <w:pPr>
              <w:rPr>
                <w:rFonts w:asciiTheme="minorHAnsi" w:hAnsiTheme="minorHAnsi" w:cstheme="minorHAnsi"/>
                <w:sz w:val="22"/>
                <w:szCs w:val="22"/>
              </w:rPr>
            </w:pPr>
            <w:r w:rsidRPr="002F03F9">
              <w:rPr>
                <w:rFonts w:asciiTheme="minorHAnsi" w:hAnsiTheme="minorHAnsi" w:cstheme="minorHAnsi"/>
                <w:sz w:val="22"/>
                <w:szCs w:val="22"/>
              </w:rPr>
              <w:t xml:space="preserve">Visits in to school are a key part of being able to report on how the school is working and </w:t>
            </w:r>
            <w:proofErr w:type="gramStart"/>
            <w:r w:rsidRPr="002F03F9">
              <w:rPr>
                <w:rFonts w:asciiTheme="minorHAnsi" w:hAnsiTheme="minorHAnsi" w:cstheme="minorHAnsi"/>
                <w:sz w:val="22"/>
                <w:szCs w:val="22"/>
              </w:rPr>
              <w:t>have been missed</w:t>
            </w:r>
            <w:proofErr w:type="gramEnd"/>
            <w:r w:rsidRPr="002F03F9">
              <w:rPr>
                <w:rFonts w:asciiTheme="minorHAnsi" w:hAnsiTheme="minorHAnsi" w:cstheme="minorHAnsi"/>
                <w:sz w:val="22"/>
                <w:szCs w:val="22"/>
              </w:rPr>
              <w:t xml:space="preserve"> by all parties.</w:t>
            </w:r>
          </w:p>
          <w:p w14:paraId="6894A45B" w14:textId="77777777" w:rsidR="00E70D41" w:rsidRPr="002F03F9" w:rsidRDefault="00E70D41" w:rsidP="0048014D">
            <w:pPr>
              <w:rPr>
                <w:rFonts w:asciiTheme="minorHAnsi" w:hAnsiTheme="minorHAnsi" w:cstheme="minorHAnsi"/>
                <w:sz w:val="22"/>
                <w:szCs w:val="22"/>
              </w:rPr>
            </w:pPr>
          </w:p>
          <w:p w14:paraId="289D0FDB" w14:textId="291D4FE4" w:rsidR="006E493C" w:rsidRPr="002F03F9" w:rsidRDefault="00181763" w:rsidP="0048014D">
            <w:pPr>
              <w:rPr>
                <w:rFonts w:asciiTheme="minorHAnsi" w:hAnsiTheme="minorHAnsi" w:cstheme="minorHAnsi"/>
                <w:sz w:val="22"/>
                <w:szCs w:val="22"/>
              </w:rPr>
            </w:pPr>
            <w:r w:rsidRPr="002F03F9">
              <w:rPr>
                <w:rFonts w:asciiTheme="minorHAnsi" w:hAnsiTheme="minorHAnsi" w:cstheme="minorHAnsi"/>
                <w:sz w:val="22"/>
                <w:szCs w:val="22"/>
              </w:rPr>
              <w:t xml:space="preserve">RC and TB will look at dates with TS and AD to discuss the activities that can take place under current restrictions and safety measures and then </w:t>
            </w:r>
            <w:r w:rsidR="006E493C" w:rsidRPr="002F03F9">
              <w:rPr>
                <w:rFonts w:asciiTheme="minorHAnsi" w:hAnsiTheme="minorHAnsi" w:cstheme="minorHAnsi"/>
                <w:sz w:val="22"/>
                <w:szCs w:val="22"/>
              </w:rPr>
              <w:t>liaise with the rest of the governors to put together a timetable of availability and present at governors meeting in November.</w:t>
            </w:r>
          </w:p>
          <w:p w14:paraId="6232829E" w14:textId="77777777" w:rsidR="00EF58EB" w:rsidRPr="002F03F9" w:rsidRDefault="00EF58EB" w:rsidP="0048014D">
            <w:pPr>
              <w:pStyle w:val="ListParagraph"/>
              <w:spacing w:after="0" w:line="240" w:lineRule="auto"/>
              <w:ind w:left="0"/>
              <w:contextualSpacing w:val="0"/>
              <w:rPr>
                <w:rFonts w:asciiTheme="minorHAnsi" w:hAnsiTheme="minorHAnsi" w:cstheme="minorHAnsi"/>
                <w:lang w:eastAsia="en-GB"/>
              </w:rPr>
            </w:pPr>
          </w:p>
        </w:tc>
      </w:tr>
      <w:tr w:rsidR="006E493C" w:rsidRPr="002F03F9" w14:paraId="21A065E5" w14:textId="77777777" w:rsidTr="00C56F4D">
        <w:trPr>
          <w:jc w:val="center"/>
        </w:trPr>
        <w:tc>
          <w:tcPr>
            <w:tcW w:w="704" w:type="dxa"/>
          </w:tcPr>
          <w:p w14:paraId="2688BD47" w14:textId="6A9AC596" w:rsidR="006E493C" w:rsidRPr="002F03F9" w:rsidRDefault="005D2839" w:rsidP="0048014D">
            <w:pPr>
              <w:rPr>
                <w:rFonts w:asciiTheme="minorHAnsi" w:hAnsiTheme="minorHAnsi" w:cstheme="minorHAnsi"/>
                <w:b/>
                <w:sz w:val="22"/>
                <w:szCs w:val="22"/>
              </w:rPr>
            </w:pPr>
            <w:r w:rsidRPr="002F03F9">
              <w:rPr>
                <w:rFonts w:asciiTheme="minorHAnsi" w:hAnsiTheme="minorHAnsi" w:cstheme="minorHAnsi"/>
                <w:b/>
                <w:sz w:val="22"/>
                <w:szCs w:val="22"/>
              </w:rPr>
              <w:t>8</w:t>
            </w:r>
          </w:p>
        </w:tc>
        <w:tc>
          <w:tcPr>
            <w:tcW w:w="8789" w:type="dxa"/>
          </w:tcPr>
          <w:p w14:paraId="1E6F60F1" w14:textId="225D2EE9" w:rsidR="006E493C" w:rsidRPr="002F03F9" w:rsidRDefault="006E493C" w:rsidP="0048014D">
            <w:pPr>
              <w:pStyle w:val="Body"/>
              <w:pBdr>
                <w:top w:val="none" w:sz="0" w:space="0" w:color="auto"/>
                <w:left w:val="none" w:sz="0" w:space="0" w:color="auto"/>
                <w:bottom w:val="none" w:sz="0" w:space="0" w:color="auto"/>
                <w:right w:val="none" w:sz="0" w:space="0" w:color="auto"/>
              </w:pBdr>
              <w:rPr>
                <w:rFonts w:asciiTheme="minorHAnsi" w:hAnsiTheme="minorHAnsi" w:cstheme="minorHAnsi"/>
                <w:b/>
                <w:lang w:eastAsia="en-US"/>
              </w:rPr>
            </w:pPr>
            <w:r w:rsidRPr="002F03F9">
              <w:rPr>
                <w:rFonts w:asciiTheme="minorHAnsi" w:hAnsiTheme="minorHAnsi" w:cstheme="minorHAnsi"/>
                <w:b/>
                <w:lang w:eastAsia="en-US"/>
              </w:rPr>
              <w:t>Training / Governor recruitment</w:t>
            </w:r>
          </w:p>
          <w:p w14:paraId="6BDD6580" w14:textId="278BDCEF" w:rsidR="006E493C" w:rsidRPr="002F03F9" w:rsidRDefault="006E493C" w:rsidP="0048014D">
            <w:pPr>
              <w:pStyle w:val="Body"/>
              <w:pBdr>
                <w:top w:val="none" w:sz="0" w:space="0" w:color="auto"/>
                <w:left w:val="none" w:sz="0" w:space="0" w:color="auto"/>
                <w:bottom w:val="none" w:sz="0" w:space="0" w:color="auto"/>
                <w:right w:val="none" w:sz="0" w:space="0" w:color="auto"/>
              </w:pBdr>
              <w:rPr>
                <w:rFonts w:asciiTheme="minorHAnsi" w:hAnsiTheme="minorHAnsi" w:cstheme="minorHAnsi"/>
                <w:b/>
                <w:lang w:eastAsia="en-US"/>
              </w:rPr>
            </w:pPr>
          </w:p>
          <w:p w14:paraId="3BA772FF" w14:textId="0DA65952" w:rsidR="006E493C" w:rsidRPr="002F03F9" w:rsidRDefault="006E493C" w:rsidP="0048014D">
            <w:pPr>
              <w:pStyle w:val="Body"/>
              <w:pBdr>
                <w:top w:val="none" w:sz="0" w:space="0" w:color="auto"/>
                <w:left w:val="none" w:sz="0" w:space="0" w:color="auto"/>
                <w:bottom w:val="none" w:sz="0" w:space="0" w:color="auto"/>
                <w:right w:val="none" w:sz="0" w:space="0" w:color="auto"/>
              </w:pBdr>
              <w:rPr>
                <w:rFonts w:asciiTheme="minorHAnsi" w:hAnsiTheme="minorHAnsi" w:cstheme="minorHAnsi"/>
                <w:bCs/>
                <w:lang w:eastAsia="en-US"/>
              </w:rPr>
            </w:pPr>
            <w:r w:rsidRPr="002F03F9">
              <w:rPr>
                <w:rFonts w:asciiTheme="minorHAnsi" w:hAnsiTheme="minorHAnsi" w:cstheme="minorHAnsi"/>
                <w:bCs/>
                <w:lang w:eastAsia="en-US"/>
              </w:rPr>
              <w:t xml:space="preserve">Chloe </w:t>
            </w:r>
            <w:r w:rsidR="00923893" w:rsidRPr="002F03F9">
              <w:rPr>
                <w:rFonts w:asciiTheme="minorHAnsi" w:hAnsiTheme="minorHAnsi" w:cstheme="minorHAnsi"/>
                <w:bCs/>
                <w:lang w:eastAsia="en-US"/>
              </w:rPr>
              <w:t>Holloway has been appointed as the new staff governor – she has held this position in her previous school so has completed the training in 2018.</w:t>
            </w:r>
          </w:p>
          <w:p w14:paraId="41BD46CD" w14:textId="1552002A" w:rsidR="00923893" w:rsidRPr="002F03F9" w:rsidRDefault="00923893" w:rsidP="0048014D">
            <w:pPr>
              <w:pStyle w:val="Body"/>
              <w:pBdr>
                <w:top w:val="none" w:sz="0" w:space="0" w:color="auto"/>
                <w:left w:val="none" w:sz="0" w:space="0" w:color="auto"/>
                <w:bottom w:val="none" w:sz="0" w:space="0" w:color="auto"/>
                <w:right w:val="none" w:sz="0" w:space="0" w:color="auto"/>
              </w:pBdr>
              <w:rPr>
                <w:rFonts w:asciiTheme="minorHAnsi" w:hAnsiTheme="minorHAnsi" w:cstheme="minorHAnsi"/>
                <w:bCs/>
                <w:lang w:eastAsia="en-US"/>
              </w:rPr>
            </w:pPr>
          </w:p>
          <w:p w14:paraId="05DD0EFF" w14:textId="074DF857" w:rsidR="00923893" w:rsidRPr="002F03F9" w:rsidRDefault="00923893" w:rsidP="0048014D">
            <w:pPr>
              <w:pStyle w:val="Body"/>
              <w:pBdr>
                <w:top w:val="none" w:sz="0" w:space="0" w:color="auto"/>
                <w:left w:val="none" w:sz="0" w:space="0" w:color="auto"/>
                <w:bottom w:val="none" w:sz="0" w:space="0" w:color="auto"/>
                <w:right w:val="none" w:sz="0" w:space="0" w:color="auto"/>
              </w:pBdr>
              <w:rPr>
                <w:rFonts w:asciiTheme="minorHAnsi" w:hAnsiTheme="minorHAnsi" w:cstheme="minorHAnsi"/>
                <w:bCs/>
                <w:lang w:eastAsia="en-US"/>
              </w:rPr>
            </w:pPr>
            <w:r w:rsidRPr="002F03F9">
              <w:rPr>
                <w:rFonts w:asciiTheme="minorHAnsi" w:hAnsiTheme="minorHAnsi" w:cstheme="minorHAnsi"/>
                <w:bCs/>
                <w:lang w:eastAsia="en-US"/>
              </w:rPr>
              <w:t>Jennie has undertaken the new governor induction training.  Needs to complete the data protection training once she has a school email address.</w:t>
            </w:r>
          </w:p>
          <w:p w14:paraId="4F68BB9C" w14:textId="7FF2418F" w:rsidR="00923893" w:rsidRPr="002F03F9" w:rsidRDefault="00923893" w:rsidP="0048014D">
            <w:pPr>
              <w:pStyle w:val="Body"/>
              <w:pBdr>
                <w:top w:val="none" w:sz="0" w:space="0" w:color="auto"/>
                <w:left w:val="none" w:sz="0" w:space="0" w:color="auto"/>
                <w:bottom w:val="none" w:sz="0" w:space="0" w:color="auto"/>
                <w:right w:val="none" w:sz="0" w:space="0" w:color="auto"/>
              </w:pBdr>
              <w:rPr>
                <w:rFonts w:asciiTheme="minorHAnsi" w:hAnsiTheme="minorHAnsi" w:cstheme="minorHAnsi"/>
                <w:bCs/>
                <w:lang w:eastAsia="en-US"/>
              </w:rPr>
            </w:pPr>
          </w:p>
          <w:p w14:paraId="0BCA0EC0" w14:textId="2F753DA5" w:rsidR="00923893" w:rsidRPr="002F03F9" w:rsidRDefault="00923893" w:rsidP="0048014D">
            <w:pPr>
              <w:pStyle w:val="Body"/>
              <w:pBdr>
                <w:top w:val="none" w:sz="0" w:space="0" w:color="auto"/>
                <w:left w:val="none" w:sz="0" w:space="0" w:color="auto"/>
                <w:bottom w:val="none" w:sz="0" w:space="0" w:color="auto"/>
                <w:right w:val="none" w:sz="0" w:space="0" w:color="auto"/>
              </w:pBdr>
              <w:rPr>
                <w:rFonts w:asciiTheme="minorHAnsi" w:hAnsiTheme="minorHAnsi" w:cstheme="minorHAnsi"/>
                <w:bCs/>
                <w:lang w:eastAsia="en-US"/>
              </w:rPr>
            </w:pPr>
            <w:r w:rsidRPr="002F03F9">
              <w:rPr>
                <w:rFonts w:asciiTheme="minorHAnsi" w:hAnsiTheme="minorHAnsi" w:cstheme="minorHAnsi"/>
                <w:bCs/>
                <w:lang w:eastAsia="en-US"/>
              </w:rPr>
              <w:t>No other training has been completed.  RC and TB are booked in to attend the Chairs Briefing in November.</w:t>
            </w:r>
          </w:p>
          <w:p w14:paraId="37A7DD99" w14:textId="77777777" w:rsidR="006E493C" w:rsidRPr="002F03F9" w:rsidRDefault="006E493C" w:rsidP="0048014D">
            <w:pPr>
              <w:pStyle w:val="Body"/>
              <w:pBdr>
                <w:top w:val="none" w:sz="0" w:space="0" w:color="auto"/>
                <w:left w:val="none" w:sz="0" w:space="0" w:color="auto"/>
                <w:bottom w:val="none" w:sz="0" w:space="0" w:color="auto"/>
                <w:right w:val="none" w:sz="0" w:space="0" w:color="auto"/>
              </w:pBdr>
              <w:rPr>
                <w:rFonts w:asciiTheme="minorHAnsi" w:hAnsiTheme="minorHAnsi" w:cstheme="minorHAnsi"/>
                <w:b/>
                <w:lang w:eastAsia="en-US"/>
              </w:rPr>
            </w:pPr>
          </w:p>
          <w:p w14:paraId="16644EC3" w14:textId="77777777" w:rsidR="00235B78" w:rsidRPr="002F03F9" w:rsidRDefault="00235B78" w:rsidP="0048014D">
            <w:pPr>
              <w:pStyle w:val="Body"/>
              <w:pBdr>
                <w:top w:val="none" w:sz="0" w:space="0" w:color="auto"/>
                <w:left w:val="none" w:sz="0" w:space="0" w:color="auto"/>
                <w:bottom w:val="none" w:sz="0" w:space="0" w:color="auto"/>
                <w:right w:val="none" w:sz="0" w:space="0" w:color="auto"/>
              </w:pBdr>
              <w:rPr>
                <w:rFonts w:asciiTheme="minorHAnsi" w:hAnsiTheme="minorHAnsi" w:cstheme="minorHAnsi"/>
                <w:bCs/>
                <w:lang w:eastAsia="en-US"/>
              </w:rPr>
            </w:pPr>
            <w:r w:rsidRPr="002F03F9">
              <w:rPr>
                <w:rFonts w:asciiTheme="minorHAnsi" w:hAnsiTheme="minorHAnsi" w:cstheme="minorHAnsi"/>
                <w:bCs/>
                <w:lang w:eastAsia="en-US"/>
              </w:rPr>
              <w:t>SEND training in November for governor</w:t>
            </w:r>
            <w:r w:rsidR="005D2839" w:rsidRPr="002F03F9">
              <w:rPr>
                <w:rFonts w:asciiTheme="minorHAnsi" w:hAnsiTheme="minorHAnsi" w:cstheme="minorHAnsi"/>
                <w:bCs/>
                <w:lang w:eastAsia="en-US"/>
              </w:rPr>
              <w:t xml:space="preserve"> and SENCO to attend – KC to find details and email.</w:t>
            </w:r>
          </w:p>
          <w:p w14:paraId="66D201EA" w14:textId="2DB8676B" w:rsidR="005D2839" w:rsidRPr="002F03F9" w:rsidRDefault="005D2839" w:rsidP="0048014D">
            <w:pPr>
              <w:pStyle w:val="Body"/>
              <w:pBdr>
                <w:top w:val="none" w:sz="0" w:space="0" w:color="auto"/>
                <w:left w:val="none" w:sz="0" w:space="0" w:color="auto"/>
                <w:bottom w:val="none" w:sz="0" w:space="0" w:color="auto"/>
                <w:right w:val="none" w:sz="0" w:space="0" w:color="auto"/>
              </w:pBdr>
              <w:rPr>
                <w:rFonts w:asciiTheme="minorHAnsi" w:hAnsiTheme="minorHAnsi" w:cstheme="minorHAnsi"/>
                <w:bCs/>
                <w:lang w:eastAsia="en-US"/>
              </w:rPr>
            </w:pPr>
          </w:p>
        </w:tc>
      </w:tr>
      <w:tr w:rsidR="00EF58EB" w:rsidRPr="002F03F9" w14:paraId="6C227032" w14:textId="77777777" w:rsidTr="00C56F4D">
        <w:trPr>
          <w:jc w:val="center"/>
        </w:trPr>
        <w:tc>
          <w:tcPr>
            <w:tcW w:w="704" w:type="dxa"/>
          </w:tcPr>
          <w:p w14:paraId="492BC31C" w14:textId="77777777" w:rsidR="00EF58EB" w:rsidRPr="002F03F9" w:rsidRDefault="00EF58EB" w:rsidP="0048014D">
            <w:pPr>
              <w:rPr>
                <w:rFonts w:asciiTheme="minorHAnsi" w:hAnsiTheme="minorHAnsi" w:cstheme="minorHAnsi"/>
                <w:b/>
                <w:sz w:val="22"/>
                <w:szCs w:val="22"/>
              </w:rPr>
            </w:pPr>
          </w:p>
          <w:p w14:paraId="2EE8F06D" w14:textId="2A2B5F39" w:rsidR="00EF58EB" w:rsidRPr="002F03F9" w:rsidRDefault="005D2839" w:rsidP="0048014D">
            <w:pPr>
              <w:rPr>
                <w:rFonts w:asciiTheme="minorHAnsi" w:hAnsiTheme="minorHAnsi" w:cstheme="minorHAnsi"/>
                <w:b/>
                <w:sz w:val="22"/>
                <w:szCs w:val="22"/>
              </w:rPr>
            </w:pPr>
            <w:r w:rsidRPr="002F03F9">
              <w:rPr>
                <w:rFonts w:asciiTheme="minorHAnsi" w:hAnsiTheme="minorHAnsi" w:cstheme="minorHAnsi"/>
                <w:b/>
                <w:sz w:val="22"/>
                <w:szCs w:val="22"/>
              </w:rPr>
              <w:t>9</w:t>
            </w:r>
          </w:p>
        </w:tc>
        <w:tc>
          <w:tcPr>
            <w:tcW w:w="8789" w:type="dxa"/>
          </w:tcPr>
          <w:p w14:paraId="23C10BA9" w14:textId="77777777" w:rsidR="00EF58EB" w:rsidRPr="002F03F9" w:rsidRDefault="00EF58EB" w:rsidP="0048014D">
            <w:pPr>
              <w:pStyle w:val="Body"/>
              <w:pBdr>
                <w:top w:val="none" w:sz="0" w:space="0" w:color="auto"/>
                <w:left w:val="none" w:sz="0" w:space="0" w:color="auto"/>
                <w:bottom w:val="none" w:sz="0" w:space="0" w:color="auto"/>
                <w:right w:val="none" w:sz="0" w:space="0" w:color="auto"/>
              </w:pBdr>
              <w:rPr>
                <w:rFonts w:asciiTheme="minorHAnsi" w:hAnsiTheme="minorHAnsi" w:cstheme="minorHAnsi"/>
                <w:b/>
                <w:lang w:eastAsia="en-US"/>
              </w:rPr>
            </w:pPr>
            <w:r w:rsidRPr="002F03F9">
              <w:rPr>
                <w:rFonts w:asciiTheme="minorHAnsi" w:hAnsiTheme="minorHAnsi" w:cstheme="minorHAnsi"/>
                <w:b/>
                <w:lang w:eastAsia="en-US"/>
              </w:rPr>
              <w:t>School Trip Approvals</w:t>
            </w:r>
          </w:p>
          <w:p w14:paraId="112101A7" w14:textId="77777777" w:rsidR="009910CD" w:rsidRPr="002F03F9" w:rsidRDefault="009910CD" w:rsidP="0048014D">
            <w:pPr>
              <w:pStyle w:val="Body"/>
              <w:pBdr>
                <w:top w:val="none" w:sz="0" w:space="0" w:color="auto"/>
                <w:left w:val="none" w:sz="0" w:space="0" w:color="auto"/>
                <w:bottom w:val="none" w:sz="0" w:space="0" w:color="auto"/>
                <w:right w:val="none" w:sz="0" w:space="0" w:color="auto"/>
              </w:pBdr>
              <w:rPr>
                <w:rFonts w:asciiTheme="minorHAnsi" w:hAnsiTheme="minorHAnsi" w:cstheme="minorHAnsi"/>
                <w:lang w:eastAsia="en-US"/>
              </w:rPr>
            </w:pPr>
          </w:p>
          <w:p w14:paraId="0C81F561" w14:textId="70AF5371" w:rsidR="00EF58EB" w:rsidRPr="002F03F9" w:rsidRDefault="009910CD" w:rsidP="0048014D">
            <w:pPr>
              <w:pStyle w:val="Body"/>
              <w:pBdr>
                <w:top w:val="none" w:sz="0" w:space="0" w:color="auto"/>
                <w:left w:val="none" w:sz="0" w:space="0" w:color="auto"/>
                <w:bottom w:val="none" w:sz="0" w:space="0" w:color="auto"/>
                <w:right w:val="none" w:sz="0" w:space="0" w:color="auto"/>
              </w:pBdr>
              <w:rPr>
                <w:rFonts w:asciiTheme="minorHAnsi" w:hAnsiTheme="minorHAnsi" w:cstheme="minorHAnsi"/>
                <w:lang w:eastAsia="en-US"/>
              </w:rPr>
            </w:pPr>
            <w:r w:rsidRPr="002F03F9">
              <w:rPr>
                <w:rFonts w:asciiTheme="minorHAnsi" w:hAnsiTheme="minorHAnsi" w:cstheme="minorHAnsi"/>
                <w:lang w:eastAsia="en-US"/>
              </w:rPr>
              <w:t>None</w:t>
            </w:r>
          </w:p>
          <w:p w14:paraId="3FE916F4" w14:textId="777632A6" w:rsidR="009910CD" w:rsidRPr="002F03F9" w:rsidRDefault="009910CD" w:rsidP="0048014D">
            <w:pPr>
              <w:pStyle w:val="Body"/>
              <w:pBdr>
                <w:top w:val="none" w:sz="0" w:space="0" w:color="auto"/>
                <w:left w:val="none" w:sz="0" w:space="0" w:color="auto"/>
                <w:bottom w:val="none" w:sz="0" w:space="0" w:color="auto"/>
                <w:right w:val="none" w:sz="0" w:space="0" w:color="auto"/>
              </w:pBdr>
              <w:rPr>
                <w:rFonts w:asciiTheme="minorHAnsi" w:hAnsiTheme="minorHAnsi" w:cstheme="minorHAnsi"/>
                <w:lang w:eastAsia="en-US"/>
              </w:rPr>
            </w:pPr>
          </w:p>
        </w:tc>
      </w:tr>
      <w:tr w:rsidR="00EF58EB" w:rsidRPr="002F03F9" w14:paraId="3CC3BE8B" w14:textId="77777777" w:rsidTr="00C56F4D">
        <w:trPr>
          <w:jc w:val="center"/>
        </w:trPr>
        <w:tc>
          <w:tcPr>
            <w:tcW w:w="704" w:type="dxa"/>
          </w:tcPr>
          <w:p w14:paraId="00371B0A" w14:textId="77777777" w:rsidR="00EF58EB" w:rsidRPr="002F03F9" w:rsidRDefault="00EF58EB" w:rsidP="0048014D">
            <w:pPr>
              <w:rPr>
                <w:rFonts w:asciiTheme="minorHAnsi" w:hAnsiTheme="minorHAnsi" w:cstheme="minorHAnsi"/>
                <w:b/>
                <w:sz w:val="22"/>
                <w:szCs w:val="22"/>
              </w:rPr>
            </w:pPr>
          </w:p>
          <w:p w14:paraId="5D14FF43" w14:textId="1BF370F4" w:rsidR="00EF58EB" w:rsidRPr="002F03F9" w:rsidRDefault="00E70D41" w:rsidP="0048014D">
            <w:pPr>
              <w:rPr>
                <w:rFonts w:asciiTheme="minorHAnsi" w:hAnsiTheme="minorHAnsi" w:cstheme="minorHAnsi"/>
                <w:b/>
                <w:sz w:val="22"/>
                <w:szCs w:val="22"/>
              </w:rPr>
            </w:pPr>
            <w:r w:rsidRPr="002F03F9">
              <w:rPr>
                <w:rFonts w:asciiTheme="minorHAnsi" w:hAnsiTheme="minorHAnsi" w:cstheme="minorHAnsi"/>
                <w:b/>
                <w:sz w:val="22"/>
                <w:szCs w:val="22"/>
              </w:rPr>
              <w:t>1</w:t>
            </w:r>
            <w:r w:rsidR="005D2839" w:rsidRPr="002F03F9">
              <w:rPr>
                <w:rFonts w:asciiTheme="minorHAnsi" w:hAnsiTheme="minorHAnsi" w:cstheme="minorHAnsi"/>
                <w:b/>
                <w:sz w:val="22"/>
                <w:szCs w:val="22"/>
              </w:rPr>
              <w:t>0</w:t>
            </w:r>
          </w:p>
        </w:tc>
        <w:tc>
          <w:tcPr>
            <w:tcW w:w="8789" w:type="dxa"/>
          </w:tcPr>
          <w:p w14:paraId="2E523767" w14:textId="77777777" w:rsidR="00EF58EB" w:rsidRPr="002F03F9" w:rsidRDefault="00EF58EB" w:rsidP="0048014D">
            <w:pPr>
              <w:pStyle w:val="Body"/>
              <w:pBdr>
                <w:top w:val="none" w:sz="0" w:space="0" w:color="auto"/>
                <w:left w:val="none" w:sz="0" w:space="0" w:color="auto"/>
                <w:bottom w:val="none" w:sz="0" w:space="0" w:color="auto"/>
                <w:right w:val="none" w:sz="0" w:space="0" w:color="auto"/>
              </w:pBdr>
              <w:rPr>
                <w:rFonts w:asciiTheme="minorHAnsi" w:hAnsiTheme="minorHAnsi" w:cstheme="minorHAnsi"/>
                <w:b/>
                <w:lang w:eastAsia="en-US"/>
              </w:rPr>
            </w:pPr>
            <w:r w:rsidRPr="002F03F9">
              <w:rPr>
                <w:rFonts w:asciiTheme="minorHAnsi" w:hAnsiTheme="minorHAnsi" w:cstheme="minorHAnsi"/>
                <w:b/>
                <w:lang w:eastAsia="en-US"/>
              </w:rPr>
              <w:t>Part 2 - if applicable</w:t>
            </w:r>
          </w:p>
          <w:p w14:paraId="201842FB" w14:textId="77777777" w:rsidR="009910CD" w:rsidRPr="002F03F9" w:rsidRDefault="009910CD" w:rsidP="0048014D">
            <w:pPr>
              <w:pStyle w:val="Body"/>
              <w:pBdr>
                <w:top w:val="none" w:sz="0" w:space="0" w:color="auto"/>
                <w:left w:val="none" w:sz="0" w:space="0" w:color="auto"/>
                <w:bottom w:val="none" w:sz="0" w:space="0" w:color="auto"/>
                <w:right w:val="none" w:sz="0" w:space="0" w:color="auto"/>
              </w:pBdr>
              <w:rPr>
                <w:rFonts w:asciiTheme="minorHAnsi" w:hAnsiTheme="minorHAnsi" w:cstheme="minorHAnsi"/>
                <w:lang w:eastAsia="en-US"/>
              </w:rPr>
            </w:pPr>
          </w:p>
          <w:p w14:paraId="1DF5BD91" w14:textId="3A4910DA" w:rsidR="00EF58EB" w:rsidRPr="002F03F9" w:rsidRDefault="009910CD" w:rsidP="0048014D">
            <w:pPr>
              <w:pStyle w:val="Body"/>
              <w:pBdr>
                <w:top w:val="none" w:sz="0" w:space="0" w:color="auto"/>
                <w:left w:val="none" w:sz="0" w:space="0" w:color="auto"/>
                <w:bottom w:val="none" w:sz="0" w:space="0" w:color="auto"/>
                <w:right w:val="none" w:sz="0" w:space="0" w:color="auto"/>
              </w:pBdr>
              <w:rPr>
                <w:rFonts w:asciiTheme="minorHAnsi" w:hAnsiTheme="minorHAnsi" w:cstheme="minorHAnsi"/>
                <w:lang w:eastAsia="en-US"/>
              </w:rPr>
            </w:pPr>
            <w:r w:rsidRPr="002F03F9">
              <w:rPr>
                <w:rFonts w:asciiTheme="minorHAnsi" w:hAnsiTheme="minorHAnsi" w:cstheme="minorHAnsi"/>
                <w:lang w:eastAsia="en-US"/>
              </w:rPr>
              <w:t>None</w:t>
            </w:r>
          </w:p>
          <w:p w14:paraId="2324259D" w14:textId="580DA166" w:rsidR="009910CD" w:rsidRPr="002F03F9" w:rsidRDefault="009910CD" w:rsidP="0048014D">
            <w:pPr>
              <w:pStyle w:val="Body"/>
              <w:pBdr>
                <w:top w:val="none" w:sz="0" w:space="0" w:color="auto"/>
                <w:left w:val="none" w:sz="0" w:space="0" w:color="auto"/>
                <w:bottom w:val="none" w:sz="0" w:space="0" w:color="auto"/>
                <w:right w:val="none" w:sz="0" w:space="0" w:color="auto"/>
              </w:pBdr>
              <w:rPr>
                <w:rFonts w:asciiTheme="minorHAnsi" w:hAnsiTheme="minorHAnsi" w:cstheme="minorHAnsi"/>
                <w:lang w:eastAsia="en-US"/>
              </w:rPr>
            </w:pPr>
          </w:p>
        </w:tc>
      </w:tr>
      <w:tr w:rsidR="00EF58EB" w:rsidRPr="002F03F9" w14:paraId="107BB30E" w14:textId="77777777" w:rsidTr="00C56F4D">
        <w:trPr>
          <w:jc w:val="center"/>
        </w:trPr>
        <w:tc>
          <w:tcPr>
            <w:tcW w:w="704" w:type="dxa"/>
          </w:tcPr>
          <w:p w14:paraId="3C71B16A" w14:textId="77777777" w:rsidR="00EF58EB" w:rsidRPr="002F03F9" w:rsidRDefault="00EF58EB" w:rsidP="0048014D">
            <w:pPr>
              <w:rPr>
                <w:rFonts w:asciiTheme="minorHAnsi" w:hAnsiTheme="minorHAnsi" w:cstheme="minorHAnsi"/>
                <w:b/>
                <w:sz w:val="22"/>
                <w:szCs w:val="22"/>
              </w:rPr>
            </w:pPr>
          </w:p>
          <w:p w14:paraId="70AFFDF5" w14:textId="0BD0074F" w:rsidR="00EF58EB" w:rsidRPr="002F03F9" w:rsidRDefault="00E70D41" w:rsidP="0048014D">
            <w:pPr>
              <w:rPr>
                <w:rFonts w:asciiTheme="minorHAnsi" w:hAnsiTheme="minorHAnsi" w:cstheme="minorHAnsi"/>
                <w:b/>
                <w:sz w:val="22"/>
                <w:szCs w:val="22"/>
              </w:rPr>
            </w:pPr>
            <w:r w:rsidRPr="002F03F9">
              <w:rPr>
                <w:rFonts w:asciiTheme="minorHAnsi" w:hAnsiTheme="minorHAnsi" w:cstheme="minorHAnsi"/>
                <w:b/>
                <w:sz w:val="22"/>
                <w:szCs w:val="22"/>
              </w:rPr>
              <w:t>1</w:t>
            </w:r>
            <w:r w:rsidR="005D2839" w:rsidRPr="002F03F9">
              <w:rPr>
                <w:rFonts w:asciiTheme="minorHAnsi" w:hAnsiTheme="minorHAnsi" w:cstheme="minorHAnsi"/>
                <w:b/>
                <w:sz w:val="22"/>
                <w:szCs w:val="22"/>
              </w:rPr>
              <w:t>1</w:t>
            </w:r>
          </w:p>
        </w:tc>
        <w:tc>
          <w:tcPr>
            <w:tcW w:w="8789" w:type="dxa"/>
          </w:tcPr>
          <w:p w14:paraId="038AB987" w14:textId="5DCE4B1B" w:rsidR="00EF58EB" w:rsidRPr="002F03F9" w:rsidRDefault="00EF58EB" w:rsidP="0048014D">
            <w:pPr>
              <w:rPr>
                <w:rFonts w:asciiTheme="minorHAnsi" w:hAnsiTheme="minorHAnsi" w:cstheme="minorHAnsi"/>
                <w:b/>
                <w:sz w:val="22"/>
                <w:szCs w:val="22"/>
              </w:rPr>
            </w:pPr>
            <w:r w:rsidRPr="002F03F9">
              <w:rPr>
                <w:rFonts w:asciiTheme="minorHAnsi" w:hAnsiTheme="minorHAnsi" w:cstheme="minorHAnsi"/>
                <w:b/>
                <w:sz w:val="22"/>
                <w:szCs w:val="22"/>
              </w:rPr>
              <w:t>AOB</w:t>
            </w:r>
          </w:p>
          <w:p w14:paraId="4E24464A" w14:textId="60A96BE8" w:rsidR="009910CD" w:rsidRPr="002F03F9" w:rsidRDefault="009910CD" w:rsidP="0048014D">
            <w:pPr>
              <w:rPr>
                <w:rFonts w:asciiTheme="minorHAnsi" w:hAnsiTheme="minorHAnsi" w:cstheme="minorHAnsi"/>
                <w:b/>
                <w:sz w:val="22"/>
                <w:szCs w:val="22"/>
              </w:rPr>
            </w:pPr>
          </w:p>
          <w:p w14:paraId="5E9D9A1E" w14:textId="337921C3" w:rsidR="009910CD" w:rsidRPr="002F03F9" w:rsidRDefault="009910CD" w:rsidP="0048014D">
            <w:pPr>
              <w:rPr>
                <w:rFonts w:asciiTheme="minorHAnsi" w:hAnsiTheme="minorHAnsi" w:cstheme="minorHAnsi"/>
                <w:bCs/>
                <w:sz w:val="22"/>
                <w:szCs w:val="22"/>
              </w:rPr>
            </w:pPr>
            <w:r w:rsidRPr="002F03F9">
              <w:rPr>
                <w:rFonts w:asciiTheme="minorHAnsi" w:hAnsiTheme="minorHAnsi" w:cstheme="minorHAnsi"/>
                <w:bCs/>
                <w:sz w:val="22"/>
                <w:szCs w:val="22"/>
              </w:rPr>
              <w:t>None raised</w:t>
            </w:r>
          </w:p>
          <w:p w14:paraId="7BFC1342" w14:textId="77777777" w:rsidR="00EF58EB" w:rsidRPr="002F03F9" w:rsidRDefault="00EF58EB" w:rsidP="0048014D">
            <w:pPr>
              <w:rPr>
                <w:rFonts w:asciiTheme="minorHAnsi" w:hAnsiTheme="minorHAnsi" w:cstheme="minorHAnsi"/>
                <w:sz w:val="22"/>
                <w:szCs w:val="22"/>
              </w:rPr>
            </w:pPr>
          </w:p>
        </w:tc>
      </w:tr>
      <w:tr w:rsidR="00EF58EB" w:rsidRPr="002F03F9" w14:paraId="7A783ACC" w14:textId="77777777" w:rsidTr="00C56F4D">
        <w:trPr>
          <w:jc w:val="center"/>
        </w:trPr>
        <w:tc>
          <w:tcPr>
            <w:tcW w:w="704" w:type="dxa"/>
          </w:tcPr>
          <w:p w14:paraId="7490DF19" w14:textId="77777777" w:rsidR="00EF58EB" w:rsidRPr="002F03F9" w:rsidRDefault="00EF58EB" w:rsidP="0048014D">
            <w:pPr>
              <w:rPr>
                <w:rFonts w:asciiTheme="minorHAnsi" w:hAnsiTheme="minorHAnsi" w:cstheme="minorHAnsi"/>
                <w:b/>
                <w:sz w:val="22"/>
                <w:szCs w:val="22"/>
              </w:rPr>
            </w:pPr>
          </w:p>
          <w:p w14:paraId="74CBB911" w14:textId="2E391728" w:rsidR="00EF58EB" w:rsidRPr="002F03F9" w:rsidRDefault="00EF58EB" w:rsidP="0048014D">
            <w:pPr>
              <w:rPr>
                <w:rFonts w:asciiTheme="minorHAnsi" w:hAnsiTheme="minorHAnsi" w:cstheme="minorHAnsi"/>
                <w:b/>
                <w:sz w:val="22"/>
                <w:szCs w:val="22"/>
              </w:rPr>
            </w:pPr>
            <w:r w:rsidRPr="002F03F9">
              <w:rPr>
                <w:rFonts w:asciiTheme="minorHAnsi" w:hAnsiTheme="minorHAnsi" w:cstheme="minorHAnsi"/>
                <w:b/>
                <w:sz w:val="22"/>
                <w:szCs w:val="22"/>
              </w:rPr>
              <w:t>1</w:t>
            </w:r>
            <w:r w:rsidR="005D2839" w:rsidRPr="002F03F9">
              <w:rPr>
                <w:rFonts w:asciiTheme="minorHAnsi" w:hAnsiTheme="minorHAnsi" w:cstheme="minorHAnsi"/>
                <w:b/>
                <w:sz w:val="22"/>
                <w:szCs w:val="22"/>
              </w:rPr>
              <w:t>2</w:t>
            </w:r>
          </w:p>
        </w:tc>
        <w:tc>
          <w:tcPr>
            <w:tcW w:w="8789" w:type="dxa"/>
          </w:tcPr>
          <w:p w14:paraId="5DE21CB6" w14:textId="151768A1" w:rsidR="00EF58EB" w:rsidRPr="002F03F9" w:rsidRDefault="00EF58EB" w:rsidP="0048014D">
            <w:pPr>
              <w:rPr>
                <w:rFonts w:asciiTheme="minorHAnsi" w:hAnsiTheme="minorHAnsi" w:cstheme="minorHAnsi"/>
                <w:b/>
                <w:sz w:val="22"/>
                <w:szCs w:val="22"/>
              </w:rPr>
            </w:pPr>
            <w:r w:rsidRPr="002F03F9">
              <w:rPr>
                <w:rFonts w:asciiTheme="minorHAnsi" w:hAnsiTheme="minorHAnsi" w:cstheme="minorHAnsi"/>
                <w:b/>
                <w:sz w:val="22"/>
                <w:szCs w:val="22"/>
              </w:rPr>
              <w:t xml:space="preserve">Date of next meeting </w:t>
            </w:r>
          </w:p>
          <w:p w14:paraId="3E15B37E" w14:textId="43D73242" w:rsidR="009910CD" w:rsidRPr="002F03F9" w:rsidRDefault="009910CD" w:rsidP="0048014D">
            <w:pPr>
              <w:rPr>
                <w:rFonts w:asciiTheme="minorHAnsi" w:hAnsiTheme="minorHAnsi" w:cstheme="minorHAnsi"/>
                <w:bCs/>
                <w:sz w:val="22"/>
                <w:szCs w:val="22"/>
              </w:rPr>
            </w:pPr>
          </w:p>
          <w:p w14:paraId="31AFDEAD" w14:textId="0D387454" w:rsidR="007F55E4" w:rsidRPr="002F03F9" w:rsidRDefault="007F55E4" w:rsidP="0048014D">
            <w:pPr>
              <w:rPr>
                <w:rFonts w:asciiTheme="minorHAnsi" w:hAnsiTheme="minorHAnsi" w:cstheme="minorHAnsi"/>
                <w:bCs/>
                <w:sz w:val="22"/>
                <w:szCs w:val="22"/>
              </w:rPr>
            </w:pPr>
            <w:r w:rsidRPr="002F03F9">
              <w:rPr>
                <w:rFonts w:asciiTheme="minorHAnsi" w:hAnsiTheme="minorHAnsi" w:cstheme="minorHAnsi"/>
                <w:bCs/>
                <w:sz w:val="22"/>
                <w:szCs w:val="22"/>
              </w:rPr>
              <w:t>20</w:t>
            </w:r>
            <w:r w:rsidRPr="002F03F9">
              <w:rPr>
                <w:rFonts w:asciiTheme="minorHAnsi" w:hAnsiTheme="minorHAnsi" w:cstheme="minorHAnsi"/>
                <w:bCs/>
                <w:sz w:val="22"/>
                <w:szCs w:val="22"/>
                <w:vertAlign w:val="superscript"/>
              </w:rPr>
              <w:t>th</w:t>
            </w:r>
            <w:r w:rsidRPr="002F03F9">
              <w:rPr>
                <w:rFonts w:asciiTheme="minorHAnsi" w:hAnsiTheme="minorHAnsi" w:cstheme="minorHAnsi"/>
                <w:bCs/>
                <w:sz w:val="22"/>
                <w:szCs w:val="22"/>
              </w:rPr>
              <w:t xml:space="preserve"> January 2022 @ 8.30am</w:t>
            </w:r>
          </w:p>
          <w:p w14:paraId="467465F5" w14:textId="77777777" w:rsidR="00EF58EB" w:rsidRPr="002F03F9" w:rsidRDefault="00EF58EB" w:rsidP="0048014D">
            <w:pPr>
              <w:rPr>
                <w:rFonts w:asciiTheme="minorHAnsi" w:hAnsiTheme="minorHAnsi" w:cstheme="minorHAnsi"/>
                <w:sz w:val="22"/>
                <w:szCs w:val="22"/>
              </w:rPr>
            </w:pPr>
          </w:p>
        </w:tc>
      </w:tr>
    </w:tbl>
    <w:p w14:paraId="7174994B" w14:textId="77777777" w:rsidR="00EF58EB" w:rsidRPr="002F03F9" w:rsidRDefault="00EF58EB" w:rsidP="0048014D">
      <w:pPr>
        <w:rPr>
          <w:rFonts w:asciiTheme="minorHAnsi" w:hAnsiTheme="minorHAnsi" w:cstheme="minorHAnsi"/>
          <w:sz w:val="22"/>
          <w:szCs w:val="22"/>
        </w:rPr>
      </w:pPr>
    </w:p>
    <w:p w14:paraId="2129D5BF" w14:textId="77777777" w:rsidR="00EF58EB" w:rsidRPr="002F03F9" w:rsidRDefault="00EF58EB" w:rsidP="0048014D">
      <w:pPr>
        <w:ind w:right="-1080"/>
        <w:rPr>
          <w:rFonts w:asciiTheme="minorHAnsi" w:hAnsiTheme="minorHAnsi" w:cstheme="minorHAnsi"/>
          <w:sz w:val="22"/>
          <w:szCs w:val="22"/>
        </w:rPr>
      </w:pPr>
      <w:r w:rsidRPr="002F03F9">
        <w:rPr>
          <w:rFonts w:asciiTheme="minorHAnsi" w:hAnsiTheme="minorHAnsi" w:cstheme="minorHAnsi"/>
          <w:sz w:val="22"/>
          <w:szCs w:val="22"/>
        </w:rPr>
        <w:t>APPROVAL OF FINAL MINUTES</w:t>
      </w:r>
    </w:p>
    <w:p w14:paraId="5CF9D1D5" w14:textId="77777777" w:rsidR="00EF58EB" w:rsidRPr="002F03F9" w:rsidRDefault="00EF58EB" w:rsidP="0048014D">
      <w:pPr>
        <w:ind w:right="-1080"/>
        <w:rPr>
          <w:rFonts w:asciiTheme="minorHAnsi" w:hAnsiTheme="minorHAnsi" w:cstheme="minorHAnsi"/>
          <w:sz w:val="22"/>
          <w:szCs w:val="22"/>
        </w:rPr>
      </w:pPr>
    </w:p>
    <w:p w14:paraId="76F3C339" w14:textId="77777777" w:rsidR="00EF58EB" w:rsidRPr="002F03F9" w:rsidRDefault="00EF58EB" w:rsidP="0048014D">
      <w:pPr>
        <w:ind w:right="-1080"/>
        <w:rPr>
          <w:rFonts w:asciiTheme="minorHAnsi" w:hAnsiTheme="minorHAnsi" w:cstheme="minorHAnsi"/>
          <w:sz w:val="22"/>
          <w:szCs w:val="22"/>
        </w:rPr>
      </w:pPr>
      <w:r w:rsidRPr="002F03F9">
        <w:rPr>
          <w:rFonts w:asciiTheme="minorHAnsi" w:hAnsiTheme="minorHAnsi" w:cstheme="minorHAnsi"/>
          <w:sz w:val="22"/>
          <w:szCs w:val="22"/>
        </w:rPr>
        <w:t xml:space="preserve">Name:   </w:t>
      </w:r>
    </w:p>
    <w:p w14:paraId="009562AA" w14:textId="77777777" w:rsidR="00EF58EB" w:rsidRPr="002F03F9" w:rsidRDefault="00EF58EB" w:rsidP="0048014D">
      <w:pPr>
        <w:ind w:right="-1080"/>
        <w:rPr>
          <w:rFonts w:asciiTheme="minorHAnsi" w:hAnsiTheme="minorHAnsi" w:cstheme="minorHAnsi"/>
          <w:sz w:val="22"/>
          <w:szCs w:val="22"/>
        </w:rPr>
      </w:pPr>
    </w:p>
    <w:p w14:paraId="7DF6B818" w14:textId="77777777" w:rsidR="00EF58EB" w:rsidRPr="002F03F9" w:rsidRDefault="00EF58EB" w:rsidP="0048014D">
      <w:pPr>
        <w:jc w:val="both"/>
        <w:rPr>
          <w:rFonts w:asciiTheme="minorHAnsi" w:hAnsiTheme="minorHAnsi" w:cstheme="minorHAnsi"/>
          <w:sz w:val="22"/>
          <w:szCs w:val="22"/>
        </w:rPr>
      </w:pPr>
      <w:r w:rsidRPr="002F03F9">
        <w:rPr>
          <w:rFonts w:asciiTheme="minorHAnsi" w:hAnsiTheme="minorHAnsi" w:cstheme="minorHAnsi"/>
          <w:sz w:val="22"/>
          <w:szCs w:val="22"/>
        </w:rPr>
        <w:t xml:space="preserve">Signature:  </w:t>
      </w:r>
    </w:p>
    <w:p w14:paraId="7D017497" w14:textId="77777777" w:rsidR="00EF58EB" w:rsidRPr="002F03F9" w:rsidRDefault="00EF58EB" w:rsidP="0048014D">
      <w:pPr>
        <w:ind w:right="-1080"/>
        <w:rPr>
          <w:rFonts w:asciiTheme="minorHAnsi" w:hAnsiTheme="minorHAnsi" w:cstheme="minorHAnsi"/>
          <w:sz w:val="22"/>
          <w:szCs w:val="22"/>
        </w:rPr>
      </w:pPr>
    </w:p>
    <w:p w14:paraId="3BE2C49C" w14:textId="77777777" w:rsidR="00EF58EB" w:rsidRPr="002F03F9" w:rsidRDefault="00EF58EB" w:rsidP="0048014D">
      <w:pPr>
        <w:ind w:right="-1080"/>
        <w:rPr>
          <w:rFonts w:asciiTheme="minorHAnsi" w:hAnsiTheme="minorHAnsi" w:cstheme="minorHAnsi"/>
          <w:sz w:val="22"/>
          <w:szCs w:val="22"/>
        </w:rPr>
      </w:pPr>
      <w:r w:rsidRPr="002F03F9">
        <w:rPr>
          <w:rFonts w:asciiTheme="minorHAnsi" w:hAnsiTheme="minorHAnsi" w:cstheme="minorHAnsi"/>
          <w:sz w:val="22"/>
          <w:szCs w:val="22"/>
        </w:rPr>
        <w:t xml:space="preserve">Position:   </w:t>
      </w:r>
    </w:p>
    <w:p w14:paraId="059D62FA" w14:textId="77777777" w:rsidR="00EF58EB" w:rsidRPr="002F03F9" w:rsidRDefault="00EF58EB" w:rsidP="0048014D">
      <w:pPr>
        <w:ind w:right="-1080"/>
        <w:rPr>
          <w:rFonts w:asciiTheme="minorHAnsi" w:hAnsiTheme="minorHAnsi" w:cstheme="minorHAnsi"/>
          <w:sz w:val="22"/>
          <w:szCs w:val="22"/>
        </w:rPr>
      </w:pPr>
    </w:p>
    <w:p w14:paraId="01EABD2F" w14:textId="372E1D61" w:rsidR="00EF58EB" w:rsidRDefault="00EF58EB" w:rsidP="0048014D">
      <w:pPr>
        <w:ind w:right="-1080"/>
        <w:rPr>
          <w:rFonts w:asciiTheme="minorHAnsi" w:hAnsiTheme="minorHAnsi" w:cstheme="minorHAnsi"/>
          <w:sz w:val="22"/>
          <w:szCs w:val="22"/>
        </w:rPr>
      </w:pPr>
      <w:r w:rsidRPr="002F03F9">
        <w:rPr>
          <w:rFonts w:asciiTheme="minorHAnsi" w:hAnsiTheme="minorHAnsi" w:cstheme="minorHAnsi"/>
          <w:sz w:val="22"/>
          <w:szCs w:val="22"/>
        </w:rPr>
        <w:t>Date</w:t>
      </w:r>
      <w:r w:rsidR="00F538A0">
        <w:rPr>
          <w:rFonts w:asciiTheme="minorHAnsi" w:hAnsiTheme="minorHAnsi" w:cstheme="minorHAnsi"/>
          <w:sz w:val="22"/>
          <w:szCs w:val="22"/>
        </w:rPr>
        <w:t>:</w:t>
      </w:r>
    </w:p>
    <w:p w14:paraId="28EBA2AF" w14:textId="355CFE30" w:rsidR="00F538A0" w:rsidRDefault="00F538A0" w:rsidP="0048014D">
      <w:pPr>
        <w:ind w:right="-1080"/>
        <w:rPr>
          <w:rFonts w:asciiTheme="minorHAnsi" w:hAnsiTheme="minorHAnsi" w:cstheme="minorHAnsi"/>
          <w:sz w:val="22"/>
          <w:szCs w:val="22"/>
        </w:rPr>
      </w:pPr>
    </w:p>
    <w:p w14:paraId="4B904669" w14:textId="77777777" w:rsidR="00F538A0" w:rsidRPr="002F03F9" w:rsidRDefault="00F538A0" w:rsidP="0048014D">
      <w:pPr>
        <w:ind w:right="-1080"/>
        <w:rPr>
          <w:rFonts w:asciiTheme="minorHAnsi" w:hAnsiTheme="minorHAnsi" w:cstheme="minorHAnsi"/>
          <w:sz w:val="22"/>
          <w:szCs w:val="22"/>
        </w:rPr>
        <w:sectPr w:rsidR="00F538A0" w:rsidRPr="002F03F9" w:rsidSect="0091356A">
          <w:footerReference w:type="default" r:id="rId10"/>
          <w:pgSz w:w="11906" w:h="16838" w:code="9"/>
          <w:pgMar w:top="1134" w:right="1133" w:bottom="426" w:left="1134" w:header="709" w:footer="709" w:gutter="0"/>
          <w:cols w:space="708"/>
          <w:docGrid w:linePitch="360"/>
        </w:sectPr>
      </w:pPr>
    </w:p>
    <w:p w14:paraId="25685592" w14:textId="77777777" w:rsidR="00EF58EB" w:rsidRPr="002F03F9" w:rsidRDefault="00EF58EB" w:rsidP="00447C46">
      <w:pPr>
        <w:rPr>
          <w:rFonts w:asciiTheme="minorHAnsi" w:hAnsiTheme="minorHAnsi" w:cstheme="minorHAnsi"/>
          <w:sz w:val="22"/>
          <w:szCs w:val="22"/>
        </w:rPr>
      </w:pPr>
      <w:bookmarkStart w:id="0" w:name="_GoBack"/>
      <w:bookmarkEnd w:id="0"/>
    </w:p>
    <w:sectPr w:rsidR="00EF58EB" w:rsidRPr="002F03F9" w:rsidSect="00777AE7">
      <w:footerReference w:type="default" r:id="rId11"/>
      <w:pgSz w:w="11906" w:h="16838" w:code="9"/>
      <w:pgMar w:top="1134" w:right="1133" w:bottom="851" w:left="1134"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7C613" w14:textId="77777777" w:rsidR="00EF58EB" w:rsidRDefault="00EF58EB">
      <w:r>
        <w:separator/>
      </w:r>
    </w:p>
  </w:endnote>
  <w:endnote w:type="continuationSeparator" w:id="0">
    <w:p w14:paraId="39EAE21C" w14:textId="77777777" w:rsidR="00EF58EB" w:rsidRDefault="00EF5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052F6" w14:textId="77777777" w:rsidR="00EF58EB" w:rsidRPr="00B368BE" w:rsidRDefault="00EF58EB" w:rsidP="00B368BE">
    <w:pPr>
      <w:tabs>
        <w:tab w:val="left" w:pos="1800"/>
      </w:tabs>
      <w:spacing w:line="280" w:lineRule="exact"/>
      <w:ind w:left="720"/>
      <w:jc w:val="center"/>
      <w:rPr>
        <w:rFonts w:ascii="Arial" w:hAnsi="Arial" w:cs="Arial"/>
        <w:b/>
        <w:color w:val="800000"/>
        <w:spacing w:val="10"/>
        <w:sz w:val="18"/>
        <w:szCs w:val="18"/>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46640" w14:textId="77777777" w:rsidR="00EF58EB" w:rsidRPr="00B368BE" w:rsidRDefault="00EF58EB" w:rsidP="00B368BE">
    <w:pPr>
      <w:tabs>
        <w:tab w:val="left" w:pos="1800"/>
      </w:tabs>
      <w:spacing w:line="280" w:lineRule="exact"/>
      <w:ind w:left="720"/>
      <w:jc w:val="center"/>
      <w:rPr>
        <w:rFonts w:ascii="Arial" w:hAnsi="Arial" w:cs="Arial"/>
        <w:b/>
        <w:color w:val="800000"/>
        <w:spacing w:val="10"/>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BB0FE" w14:textId="77777777" w:rsidR="00EF58EB" w:rsidRDefault="00EF58EB">
      <w:r>
        <w:separator/>
      </w:r>
    </w:p>
  </w:footnote>
  <w:footnote w:type="continuationSeparator" w:id="0">
    <w:p w14:paraId="6E8AD33E" w14:textId="77777777" w:rsidR="00EF58EB" w:rsidRDefault="00EF5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C3B74"/>
    <w:multiLevelType w:val="hybridMultilevel"/>
    <w:tmpl w:val="89D2C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D50379"/>
    <w:multiLevelType w:val="hybridMultilevel"/>
    <w:tmpl w:val="42EE0F24"/>
    <w:lvl w:ilvl="0" w:tplc="FB7C75C4">
      <w:numFmt w:val="bullet"/>
      <w:lvlText w:val="-"/>
      <w:lvlJc w:val="left"/>
      <w:pPr>
        <w:tabs>
          <w:tab w:val="num" w:pos="720"/>
        </w:tabs>
        <w:ind w:left="720" w:hanging="360"/>
      </w:pPr>
      <w:rPr>
        <w:rFonts w:ascii="Comic Sans MS" w:eastAsia="Times New Roman" w:hAnsi="Comic Sans M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D413FF"/>
    <w:multiLevelType w:val="hybridMultilevel"/>
    <w:tmpl w:val="D480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6B0C65"/>
    <w:multiLevelType w:val="hybridMultilevel"/>
    <w:tmpl w:val="6568D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9A475D"/>
    <w:multiLevelType w:val="multilevel"/>
    <w:tmpl w:val="DE9CC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869"/>
    <w:rsid w:val="00000999"/>
    <w:rsid w:val="000263EF"/>
    <w:rsid w:val="0003507D"/>
    <w:rsid w:val="000361AE"/>
    <w:rsid w:val="000446A0"/>
    <w:rsid w:val="00064D8E"/>
    <w:rsid w:val="000763EC"/>
    <w:rsid w:val="00091954"/>
    <w:rsid w:val="000F4942"/>
    <w:rsid w:val="001063C9"/>
    <w:rsid w:val="00106EA9"/>
    <w:rsid w:val="00113F90"/>
    <w:rsid w:val="00117BCE"/>
    <w:rsid w:val="001232B2"/>
    <w:rsid w:val="0013646C"/>
    <w:rsid w:val="00145FED"/>
    <w:rsid w:val="001478E5"/>
    <w:rsid w:val="0015330B"/>
    <w:rsid w:val="00180D7E"/>
    <w:rsid w:val="00181763"/>
    <w:rsid w:val="001867D4"/>
    <w:rsid w:val="001B5D69"/>
    <w:rsid w:val="001C6EEF"/>
    <w:rsid w:val="001F3CB3"/>
    <w:rsid w:val="001F4972"/>
    <w:rsid w:val="00215AC3"/>
    <w:rsid w:val="00234E85"/>
    <w:rsid w:val="00235B78"/>
    <w:rsid w:val="00266703"/>
    <w:rsid w:val="0028018F"/>
    <w:rsid w:val="002D4693"/>
    <w:rsid w:val="002F03F9"/>
    <w:rsid w:val="003132BC"/>
    <w:rsid w:val="003132D3"/>
    <w:rsid w:val="003405D4"/>
    <w:rsid w:val="003426EC"/>
    <w:rsid w:val="00343FC4"/>
    <w:rsid w:val="003513E6"/>
    <w:rsid w:val="00351D02"/>
    <w:rsid w:val="0035353B"/>
    <w:rsid w:val="00373BD2"/>
    <w:rsid w:val="003742EB"/>
    <w:rsid w:val="00376F58"/>
    <w:rsid w:val="00377D12"/>
    <w:rsid w:val="003B1063"/>
    <w:rsid w:val="003B2E26"/>
    <w:rsid w:val="003C03E6"/>
    <w:rsid w:val="003C5C4D"/>
    <w:rsid w:val="003D228A"/>
    <w:rsid w:val="003E3916"/>
    <w:rsid w:val="003E7086"/>
    <w:rsid w:val="00401E54"/>
    <w:rsid w:val="004035F5"/>
    <w:rsid w:val="0042693D"/>
    <w:rsid w:val="00447C46"/>
    <w:rsid w:val="00470FDA"/>
    <w:rsid w:val="00476630"/>
    <w:rsid w:val="0048014D"/>
    <w:rsid w:val="004873D7"/>
    <w:rsid w:val="004B2CF9"/>
    <w:rsid w:val="004E7EAA"/>
    <w:rsid w:val="004F2AF4"/>
    <w:rsid w:val="00504961"/>
    <w:rsid w:val="00563ECC"/>
    <w:rsid w:val="005736E0"/>
    <w:rsid w:val="00575BEC"/>
    <w:rsid w:val="00584168"/>
    <w:rsid w:val="0058434D"/>
    <w:rsid w:val="005960BD"/>
    <w:rsid w:val="005A0290"/>
    <w:rsid w:val="005D1DE8"/>
    <w:rsid w:val="005D2839"/>
    <w:rsid w:val="005E4722"/>
    <w:rsid w:val="00604712"/>
    <w:rsid w:val="006219F9"/>
    <w:rsid w:val="006547B6"/>
    <w:rsid w:val="00676EC9"/>
    <w:rsid w:val="00677679"/>
    <w:rsid w:val="006A04B8"/>
    <w:rsid w:val="006B5C1A"/>
    <w:rsid w:val="006C032D"/>
    <w:rsid w:val="006C464D"/>
    <w:rsid w:val="006D4DDC"/>
    <w:rsid w:val="006E493C"/>
    <w:rsid w:val="006E538E"/>
    <w:rsid w:val="006F7368"/>
    <w:rsid w:val="00736EA4"/>
    <w:rsid w:val="00741CFA"/>
    <w:rsid w:val="00747CD6"/>
    <w:rsid w:val="00752EE5"/>
    <w:rsid w:val="0077001D"/>
    <w:rsid w:val="00777AE7"/>
    <w:rsid w:val="00791BD4"/>
    <w:rsid w:val="007A7BBD"/>
    <w:rsid w:val="007B377D"/>
    <w:rsid w:val="007B6012"/>
    <w:rsid w:val="007D271C"/>
    <w:rsid w:val="007E4B86"/>
    <w:rsid w:val="007F55E4"/>
    <w:rsid w:val="007F7232"/>
    <w:rsid w:val="00806F32"/>
    <w:rsid w:val="00810640"/>
    <w:rsid w:val="0082233C"/>
    <w:rsid w:val="008373AD"/>
    <w:rsid w:val="0084589E"/>
    <w:rsid w:val="0086548F"/>
    <w:rsid w:val="008B6B78"/>
    <w:rsid w:val="008C4672"/>
    <w:rsid w:val="008C6311"/>
    <w:rsid w:val="008D6AD0"/>
    <w:rsid w:val="008E48AF"/>
    <w:rsid w:val="008F4B89"/>
    <w:rsid w:val="0091356A"/>
    <w:rsid w:val="00923893"/>
    <w:rsid w:val="00951D6B"/>
    <w:rsid w:val="00960B0D"/>
    <w:rsid w:val="009660B5"/>
    <w:rsid w:val="009910CD"/>
    <w:rsid w:val="00995D03"/>
    <w:rsid w:val="009D3AD8"/>
    <w:rsid w:val="00A0445E"/>
    <w:rsid w:val="00A06EB1"/>
    <w:rsid w:val="00A227FF"/>
    <w:rsid w:val="00A2513B"/>
    <w:rsid w:val="00A8108D"/>
    <w:rsid w:val="00A90809"/>
    <w:rsid w:val="00A95C0E"/>
    <w:rsid w:val="00AF5790"/>
    <w:rsid w:val="00B03CB3"/>
    <w:rsid w:val="00B368BE"/>
    <w:rsid w:val="00B41B7E"/>
    <w:rsid w:val="00B67714"/>
    <w:rsid w:val="00B77C69"/>
    <w:rsid w:val="00BA298B"/>
    <w:rsid w:val="00BA35F1"/>
    <w:rsid w:val="00BC3C67"/>
    <w:rsid w:val="00BC6F4D"/>
    <w:rsid w:val="00C16A67"/>
    <w:rsid w:val="00C31AA0"/>
    <w:rsid w:val="00C324FE"/>
    <w:rsid w:val="00C54CDE"/>
    <w:rsid w:val="00C56F4D"/>
    <w:rsid w:val="00C71AF8"/>
    <w:rsid w:val="00C872CC"/>
    <w:rsid w:val="00C90877"/>
    <w:rsid w:val="00CC0D41"/>
    <w:rsid w:val="00CC542C"/>
    <w:rsid w:val="00CC7D3B"/>
    <w:rsid w:val="00CE46F1"/>
    <w:rsid w:val="00D0597F"/>
    <w:rsid w:val="00D44E6A"/>
    <w:rsid w:val="00D47FB9"/>
    <w:rsid w:val="00D55B16"/>
    <w:rsid w:val="00D66AD1"/>
    <w:rsid w:val="00D678EF"/>
    <w:rsid w:val="00D85171"/>
    <w:rsid w:val="00D86D1F"/>
    <w:rsid w:val="00D9501A"/>
    <w:rsid w:val="00DA0828"/>
    <w:rsid w:val="00DA66DA"/>
    <w:rsid w:val="00DD253D"/>
    <w:rsid w:val="00DD4E35"/>
    <w:rsid w:val="00DE6EE9"/>
    <w:rsid w:val="00E36239"/>
    <w:rsid w:val="00E629E2"/>
    <w:rsid w:val="00E62C39"/>
    <w:rsid w:val="00E709E8"/>
    <w:rsid w:val="00E70D41"/>
    <w:rsid w:val="00E7688A"/>
    <w:rsid w:val="00EB07D9"/>
    <w:rsid w:val="00EB4128"/>
    <w:rsid w:val="00EC2FA3"/>
    <w:rsid w:val="00EE11AE"/>
    <w:rsid w:val="00EF58EB"/>
    <w:rsid w:val="00EF6CB5"/>
    <w:rsid w:val="00F04828"/>
    <w:rsid w:val="00F12793"/>
    <w:rsid w:val="00F316DC"/>
    <w:rsid w:val="00F43F27"/>
    <w:rsid w:val="00F538A0"/>
    <w:rsid w:val="00F822A4"/>
    <w:rsid w:val="00FA1869"/>
    <w:rsid w:val="00FA37BB"/>
    <w:rsid w:val="00FB19A9"/>
    <w:rsid w:val="00FB696F"/>
    <w:rsid w:val="00FD6371"/>
    <w:rsid w:val="00FF2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7285E43F"/>
  <w14:defaultImageDpi w14:val="0"/>
  <w15:docId w15:val="{78EA6B65-04C9-4BD9-9B23-BCD6C64E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C0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5D03"/>
    <w:pPr>
      <w:tabs>
        <w:tab w:val="center" w:pos="4153"/>
        <w:tab w:val="right" w:pos="8306"/>
      </w:tabs>
    </w:pPr>
  </w:style>
  <w:style w:type="character" w:customStyle="1" w:styleId="HeaderChar">
    <w:name w:val="Header Char"/>
    <w:basedOn w:val="DefaultParagraphFont"/>
    <w:link w:val="Header"/>
    <w:uiPriority w:val="99"/>
    <w:semiHidden/>
    <w:locked/>
    <w:rPr>
      <w:sz w:val="24"/>
      <w:lang w:val="en-US" w:eastAsia="en-US"/>
    </w:rPr>
  </w:style>
  <w:style w:type="paragraph" w:styleId="Footer">
    <w:name w:val="footer"/>
    <w:basedOn w:val="Normal"/>
    <w:link w:val="FooterChar"/>
    <w:uiPriority w:val="99"/>
    <w:rsid w:val="00995D03"/>
    <w:pPr>
      <w:tabs>
        <w:tab w:val="center" w:pos="4153"/>
        <w:tab w:val="right" w:pos="8306"/>
      </w:tabs>
    </w:pPr>
  </w:style>
  <w:style w:type="character" w:customStyle="1" w:styleId="FooterChar">
    <w:name w:val="Footer Char"/>
    <w:basedOn w:val="DefaultParagraphFont"/>
    <w:link w:val="Footer"/>
    <w:uiPriority w:val="99"/>
    <w:locked/>
    <w:rsid w:val="00377D12"/>
    <w:rPr>
      <w:sz w:val="24"/>
      <w:lang w:val="en-US" w:eastAsia="en-US"/>
    </w:rPr>
  </w:style>
  <w:style w:type="character" w:styleId="Hyperlink">
    <w:name w:val="Hyperlink"/>
    <w:basedOn w:val="DefaultParagraphFont"/>
    <w:uiPriority w:val="99"/>
    <w:rsid w:val="00995D03"/>
    <w:rPr>
      <w:rFonts w:cs="Times New Roman"/>
      <w:color w:val="0000FF"/>
      <w:u w:val="single"/>
    </w:rPr>
  </w:style>
  <w:style w:type="paragraph" w:styleId="BalloonText">
    <w:name w:val="Balloon Text"/>
    <w:basedOn w:val="Normal"/>
    <w:link w:val="BalloonTextChar"/>
    <w:uiPriority w:val="99"/>
    <w:semiHidden/>
    <w:rsid w:val="0047663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sz w:val="18"/>
      <w:lang w:val="en-US" w:eastAsia="en-US"/>
    </w:rPr>
  </w:style>
  <w:style w:type="table" w:styleId="TableGrid">
    <w:name w:val="Table Grid"/>
    <w:basedOn w:val="TableNormal"/>
    <w:uiPriority w:val="39"/>
    <w:rsid w:val="005E4722"/>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722"/>
    <w:pPr>
      <w:spacing w:after="160" w:line="259" w:lineRule="auto"/>
      <w:ind w:left="720"/>
      <w:contextualSpacing/>
    </w:pPr>
    <w:rPr>
      <w:rFonts w:ascii="Calibri" w:hAnsi="Calibri"/>
      <w:sz w:val="22"/>
      <w:szCs w:val="22"/>
      <w:lang w:val="en-GB"/>
    </w:rPr>
  </w:style>
  <w:style w:type="paragraph" w:styleId="NormalWeb">
    <w:name w:val="Normal (Web)"/>
    <w:basedOn w:val="Normal"/>
    <w:uiPriority w:val="99"/>
    <w:semiHidden/>
    <w:rsid w:val="005E4722"/>
    <w:pPr>
      <w:spacing w:before="100" w:beforeAutospacing="1" w:after="100" w:afterAutospacing="1"/>
    </w:pPr>
    <w:rPr>
      <w:lang w:val="en-GB" w:eastAsia="en-GB"/>
    </w:rPr>
  </w:style>
  <w:style w:type="paragraph" w:customStyle="1" w:styleId="Body">
    <w:name w:val="Body"/>
    <w:uiPriority w:val="99"/>
    <w:rsid w:val="004F2AF4"/>
    <w:pPr>
      <w:pBdr>
        <w:top w:val="none" w:sz="96" w:space="31" w:color="FFFFFF" w:frame="1"/>
        <w:left w:val="none" w:sz="96" w:space="31" w:color="FFFFFF" w:frame="1"/>
        <w:bottom w:val="none" w:sz="96" w:space="31" w:color="FFFFFF" w:frame="1"/>
        <w:right w:val="none" w:sz="96" w:space="31" w:color="FFFFFF" w:frame="1"/>
      </w:pBdr>
    </w:pPr>
    <w:rPr>
      <w:rFonts w:ascii="Helvetica Neue" w:eastAsia="Arial Unicode MS" w:hAnsi="Helvetica Neue" w:cs="Arial Unicode MS"/>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207006">
      <w:marLeft w:val="0"/>
      <w:marRight w:val="0"/>
      <w:marTop w:val="0"/>
      <w:marBottom w:val="0"/>
      <w:divBdr>
        <w:top w:val="none" w:sz="0" w:space="0" w:color="auto"/>
        <w:left w:val="none" w:sz="0" w:space="0" w:color="auto"/>
        <w:bottom w:val="none" w:sz="0" w:space="0" w:color="auto"/>
        <w:right w:val="none" w:sz="0" w:space="0" w:color="auto"/>
      </w:divBdr>
      <w:divsChild>
        <w:div w:id="340207023">
          <w:marLeft w:val="0"/>
          <w:marRight w:val="0"/>
          <w:marTop w:val="0"/>
          <w:marBottom w:val="0"/>
          <w:divBdr>
            <w:top w:val="none" w:sz="0" w:space="0" w:color="auto"/>
            <w:left w:val="none" w:sz="0" w:space="0" w:color="auto"/>
            <w:bottom w:val="none" w:sz="0" w:space="0" w:color="auto"/>
            <w:right w:val="none" w:sz="0" w:space="0" w:color="auto"/>
          </w:divBdr>
          <w:divsChild>
            <w:div w:id="340206989">
              <w:marLeft w:val="0"/>
              <w:marRight w:val="0"/>
              <w:marTop w:val="0"/>
              <w:marBottom w:val="0"/>
              <w:divBdr>
                <w:top w:val="none" w:sz="0" w:space="0" w:color="auto"/>
                <w:left w:val="none" w:sz="0" w:space="0" w:color="auto"/>
                <w:bottom w:val="none" w:sz="0" w:space="0" w:color="auto"/>
                <w:right w:val="none" w:sz="0" w:space="0" w:color="auto"/>
              </w:divBdr>
              <w:divsChild>
                <w:div w:id="340207032">
                  <w:marLeft w:val="0"/>
                  <w:marRight w:val="0"/>
                  <w:marTop w:val="0"/>
                  <w:marBottom w:val="0"/>
                  <w:divBdr>
                    <w:top w:val="none" w:sz="0" w:space="0" w:color="auto"/>
                    <w:left w:val="none" w:sz="0" w:space="0" w:color="auto"/>
                    <w:bottom w:val="none" w:sz="0" w:space="0" w:color="auto"/>
                    <w:right w:val="none" w:sz="0" w:space="0" w:color="auto"/>
                  </w:divBdr>
                  <w:divsChild>
                    <w:div w:id="340207031">
                      <w:marLeft w:val="0"/>
                      <w:marRight w:val="0"/>
                      <w:marTop w:val="0"/>
                      <w:marBottom w:val="0"/>
                      <w:divBdr>
                        <w:top w:val="none" w:sz="0" w:space="0" w:color="auto"/>
                        <w:left w:val="none" w:sz="0" w:space="0" w:color="auto"/>
                        <w:bottom w:val="none" w:sz="0" w:space="0" w:color="auto"/>
                        <w:right w:val="none" w:sz="0" w:space="0" w:color="auto"/>
                      </w:divBdr>
                      <w:divsChild>
                        <w:div w:id="340207002">
                          <w:marLeft w:val="0"/>
                          <w:marRight w:val="0"/>
                          <w:marTop w:val="0"/>
                          <w:marBottom w:val="0"/>
                          <w:divBdr>
                            <w:top w:val="none" w:sz="0" w:space="0" w:color="auto"/>
                            <w:left w:val="none" w:sz="0" w:space="0" w:color="auto"/>
                            <w:bottom w:val="none" w:sz="0" w:space="0" w:color="auto"/>
                            <w:right w:val="none" w:sz="0" w:space="0" w:color="auto"/>
                          </w:divBdr>
                          <w:divsChild>
                            <w:div w:id="340206987">
                              <w:marLeft w:val="15"/>
                              <w:marRight w:val="195"/>
                              <w:marTop w:val="0"/>
                              <w:marBottom w:val="0"/>
                              <w:divBdr>
                                <w:top w:val="none" w:sz="0" w:space="0" w:color="auto"/>
                                <w:left w:val="none" w:sz="0" w:space="0" w:color="auto"/>
                                <w:bottom w:val="none" w:sz="0" w:space="0" w:color="auto"/>
                                <w:right w:val="none" w:sz="0" w:space="0" w:color="auto"/>
                              </w:divBdr>
                              <w:divsChild>
                                <w:div w:id="340206983">
                                  <w:marLeft w:val="0"/>
                                  <w:marRight w:val="0"/>
                                  <w:marTop w:val="0"/>
                                  <w:marBottom w:val="0"/>
                                  <w:divBdr>
                                    <w:top w:val="none" w:sz="0" w:space="0" w:color="auto"/>
                                    <w:left w:val="none" w:sz="0" w:space="0" w:color="auto"/>
                                    <w:bottom w:val="none" w:sz="0" w:space="0" w:color="auto"/>
                                    <w:right w:val="none" w:sz="0" w:space="0" w:color="auto"/>
                                  </w:divBdr>
                                  <w:divsChild>
                                    <w:div w:id="340207021">
                                      <w:marLeft w:val="0"/>
                                      <w:marRight w:val="0"/>
                                      <w:marTop w:val="0"/>
                                      <w:marBottom w:val="0"/>
                                      <w:divBdr>
                                        <w:top w:val="none" w:sz="0" w:space="0" w:color="auto"/>
                                        <w:left w:val="none" w:sz="0" w:space="0" w:color="auto"/>
                                        <w:bottom w:val="none" w:sz="0" w:space="0" w:color="auto"/>
                                        <w:right w:val="none" w:sz="0" w:space="0" w:color="auto"/>
                                      </w:divBdr>
                                      <w:divsChild>
                                        <w:div w:id="340206996">
                                          <w:marLeft w:val="0"/>
                                          <w:marRight w:val="0"/>
                                          <w:marTop w:val="0"/>
                                          <w:marBottom w:val="0"/>
                                          <w:divBdr>
                                            <w:top w:val="none" w:sz="0" w:space="0" w:color="auto"/>
                                            <w:left w:val="none" w:sz="0" w:space="0" w:color="auto"/>
                                            <w:bottom w:val="none" w:sz="0" w:space="0" w:color="auto"/>
                                            <w:right w:val="none" w:sz="0" w:space="0" w:color="auto"/>
                                          </w:divBdr>
                                          <w:divsChild>
                                            <w:div w:id="340206991">
                                              <w:marLeft w:val="0"/>
                                              <w:marRight w:val="0"/>
                                              <w:marTop w:val="0"/>
                                              <w:marBottom w:val="0"/>
                                              <w:divBdr>
                                                <w:top w:val="none" w:sz="0" w:space="0" w:color="auto"/>
                                                <w:left w:val="none" w:sz="0" w:space="0" w:color="auto"/>
                                                <w:bottom w:val="none" w:sz="0" w:space="0" w:color="auto"/>
                                                <w:right w:val="none" w:sz="0" w:space="0" w:color="auto"/>
                                              </w:divBdr>
                                              <w:divsChild>
                                                <w:div w:id="340207000">
                                                  <w:marLeft w:val="0"/>
                                                  <w:marRight w:val="0"/>
                                                  <w:marTop w:val="0"/>
                                                  <w:marBottom w:val="0"/>
                                                  <w:divBdr>
                                                    <w:top w:val="none" w:sz="0" w:space="0" w:color="auto"/>
                                                    <w:left w:val="none" w:sz="0" w:space="0" w:color="auto"/>
                                                    <w:bottom w:val="none" w:sz="0" w:space="0" w:color="auto"/>
                                                    <w:right w:val="none" w:sz="0" w:space="0" w:color="auto"/>
                                                  </w:divBdr>
                                                  <w:divsChild>
                                                    <w:div w:id="340207025">
                                                      <w:marLeft w:val="0"/>
                                                      <w:marRight w:val="0"/>
                                                      <w:marTop w:val="0"/>
                                                      <w:marBottom w:val="0"/>
                                                      <w:divBdr>
                                                        <w:top w:val="none" w:sz="0" w:space="0" w:color="auto"/>
                                                        <w:left w:val="none" w:sz="0" w:space="0" w:color="auto"/>
                                                        <w:bottom w:val="none" w:sz="0" w:space="0" w:color="auto"/>
                                                        <w:right w:val="none" w:sz="0" w:space="0" w:color="auto"/>
                                                      </w:divBdr>
                                                      <w:divsChild>
                                                        <w:div w:id="340207011">
                                                          <w:marLeft w:val="0"/>
                                                          <w:marRight w:val="0"/>
                                                          <w:marTop w:val="0"/>
                                                          <w:marBottom w:val="0"/>
                                                          <w:divBdr>
                                                            <w:top w:val="none" w:sz="0" w:space="0" w:color="auto"/>
                                                            <w:left w:val="none" w:sz="0" w:space="0" w:color="auto"/>
                                                            <w:bottom w:val="none" w:sz="0" w:space="0" w:color="auto"/>
                                                            <w:right w:val="none" w:sz="0" w:space="0" w:color="auto"/>
                                                          </w:divBdr>
                                                          <w:divsChild>
                                                            <w:div w:id="340207001">
                                                              <w:marLeft w:val="0"/>
                                                              <w:marRight w:val="0"/>
                                                              <w:marTop w:val="0"/>
                                                              <w:marBottom w:val="0"/>
                                                              <w:divBdr>
                                                                <w:top w:val="none" w:sz="0" w:space="0" w:color="auto"/>
                                                                <w:left w:val="none" w:sz="0" w:space="0" w:color="auto"/>
                                                                <w:bottom w:val="none" w:sz="0" w:space="0" w:color="auto"/>
                                                                <w:right w:val="none" w:sz="0" w:space="0" w:color="auto"/>
                                                              </w:divBdr>
                                                              <w:divsChild>
                                                                <w:div w:id="340207030">
                                                                  <w:marLeft w:val="0"/>
                                                                  <w:marRight w:val="0"/>
                                                                  <w:marTop w:val="0"/>
                                                                  <w:marBottom w:val="0"/>
                                                                  <w:divBdr>
                                                                    <w:top w:val="none" w:sz="0" w:space="0" w:color="auto"/>
                                                                    <w:left w:val="none" w:sz="0" w:space="0" w:color="auto"/>
                                                                    <w:bottom w:val="none" w:sz="0" w:space="0" w:color="auto"/>
                                                                    <w:right w:val="none" w:sz="0" w:space="0" w:color="auto"/>
                                                                  </w:divBdr>
                                                                  <w:divsChild>
                                                                    <w:div w:id="340206993">
                                                                      <w:marLeft w:val="405"/>
                                                                      <w:marRight w:val="0"/>
                                                                      <w:marTop w:val="0"/>
                                                                      <w:marBottom w:val="0"/>
                                                                      <w:divBdr>
                                                                        <w:top w:val="none" w:sz="0" w:space="0" w:color="auto"/>
                                                                        <w:left w:val="none" w:sz="0" w:space="0" w:color="auto"/>
                                                                        <w:bottom w:val="none" w:sz="0" w:space="0" w:color="auto"/>
                                                                        <w:right w:val="none" w:sz="0" w:space="0" w:color="auto"/>
                                                                      </w:divBdr>
                                                                      <w:divsChild>
                                                                        <w:div w:id="340206999">
                                                                          <w:marLeft w:val="0"/>
                                                                          <w:marRight w:val="0"/>
                                                                          <w:marTop w:val="0"/>
                                                                          <w:marBottom w:val="0"/>
                                                                          <w:divBdr>
                                                                            <w:top w:val="none" w:sz="0" w:space="0" w:color="auto"/>
                                                                            <w:left w:val="none" w:sz="0" w:space="0" w:color="auto"/>
                                                                            <w:bottom w:val="none" w:sz="0" w:space="0" w:color="auto"/>
                                                                            <w:right w:val="none" w:sz="0" w:space="0" w:color="auto"/>
                                                                          </w:divBdr>
                                                                          <w:divsChild>
                                                                            <w:div w:id="340207029">
                                                                              <w:marLeft w:val="0"/>
                                                                              <w:marRight w:val="0"/>
                                                                              <w:marTop w:val="0"/>
                                                                              <w:marBottom w:val="0"/>
                                                                              <w:divBdr>
                                                                                <w:top w:val="none" w:sz="0" w:space="0" w:color="auto"/>
                                                                                <w:left w:val="none" w:sz="0" w:space="0" w:color="auto"/>
                                                                                <w:bottom w:val="none" w:sz="0" w:space="0" w:color="auto"/>
                                                                                <w:right w:val="none" w:sz="0" w:space="0" w:color="auto"/>
                                                                              </w:divBdr>
                                                                              <w:divsChild>
                                                                                <w:div w:id="340207020">
                                                                                  <w:marLeft w:val="0"/>
                                                                                  <w:marRight w:val="0"/>
                                                                                  <w:marTop w:val="0"/>
                                                                                  <w:marBottom w:val="0"/>
                                                                                  <w:divBdr>
                                                                                    <w:top w:val="none" w:sz="0" w:space="0" w:color="auto"/>
                                                                                    <w:left w:val="none" w:sz="0" w:space="0" w:color="auto"/>
                                                                                    <w:bottom w:val="none" w:sz="0" w:space="0" w:color="auto"/>
                                                                                    <w:right w:val="none" w:sz="0" w:space="0" w:color="auto"/>
                                                                                  </w:divBdr>
                                                                                  <w:divsChild>
                                                                                    <w:div w:id="340207003">
                                                                                      <w:marLeft w:val="0"/>
                                                                                      <w:marRight w:val="0"/>
                                                                                      <w:marTop w:val="0"/>
                                                                                      <w:marBottom w:val="0"/>
                                                                                      <w:divBdr>
                                                                                        <w:top w:val="none" w:sz="0" w:space="0" w:color="auto"/>
                                                                                        <w:left w:val="none" w:sz="0" w:space="0" w:color="auto"/>
                                                                                        <w:bottom w:val="none" w:sz="0" w:space="0" w:color="auto"/>
                                                                                        <w:right w:val="none" w:sz="0" w:space="0" w:color="auto"/>
                                                                                      </w:divBdr>
                                                                                      <w:divsChild>
                                                                                        <w:div w:id="340207027">
                                                                                          <w:marLeft w:val="0"/>
                                                                                          <w:marRight w:val="0"/>
                                                                                          <w:marTop w:val="0"/>
                                                                                          <w:marBottom w:val="0"/>
                                                                                          <w:divBdr>
                                                                                            <w:top w:val="none" w:sz="0" w:space="0" w:color="auto"/>
                                                                                            <w:left w:val="none" w:sz="0" w:space="0" w:color="auto"/>
                                                                                            <w:bottom w:val="none" w:sz="0" w:space="0" w:color="auto"/>
                                                                                            <w:right w:val="none" w:sz="0" w:space="0" w:color="auto"/>
                                                                                          </w:divBdr>
                                                                                          <w:divsChild>
                                                                                            <w:div w:id="340206988">
                                                                                              <w:marLeft w:val="0"/>
                                                                                              <w:marRight w:val="0"/>
                                                                                              <w:marTop w:val="0"/>
                                                                                              <w:marBottom w:val="0"/>
                                                                                              <w:divBdr>
                                                                                                <w:top w:val="none" w:sz="0" w:space="0" w:color="auto"/>
                                                                                                <w:left w:val="none" w:sz="0" w:space="0" w:color="auto"/>
                                                                                                <w:bottom w:val="none" w:sz="0" w:space="0" w:color="auto"/>
                                                                                                <w:right w:val="none" w:sz="0" w:space="0" w:color="auto"/>
                                                                                              </w:divBdr>
                                                                                              <w:divsChild>
                                                                                                <w:div w:id="340206997">
                                                                                                  <w:marLeft w:val="0"/>
                                                                                                  <w:marRight w:val="0"/>
                                                                                                  <w:marTop w:val="0"/>
                                                                                                  <w:marBottom w:val="0"/>
                                                                                                  <w:divBdr>
                                                                                                    <w:top w:val="none" w:sz="0" w:space="0" w:color="auto"/>
                                                                                                    <w:left w:val="none" w:sz="0" w:space="0" w:color="auto"/>
                                                                                                    <w:bottom w:val="single" w:sz="6" w:space="15" w:color="auto"/>
                                                                                                    <w:right w:val="none" w:sz="0" w:space="0" w:color="auto"/>
                                                                                                  </w:divBdr>
                                                                                                  <w:divsChild>
                                                                                                    <w:div w:id="340207008">
                                                                                                      <w:marLeft w:val="0"/>
                                                                                                      <w:marRight w:val="0"/>
                                                                                                      <w:marTop w:val="60"/>
                                                                                                      <w:marBottom w:val="0"/>
                                                                                                      <w:divBdr>
                                                                                                        <w:top w:val="none" w:sz="0" w:space="0" w:color="auto"/>
                                                                                                        <w:left w:val="none" w:sz="0" w:space="0" w:color="auto"/>
                                                                                                        <w:bottom w:val="none" w:sz="0" w:space="0" w:color="auto"/>
                                                                                                        <w:right w:val="none" w:sz="0" w:space="0" w:color="auto"/>
                                                                                                      </w:divBdr>
                                                                                                      <w:divsChild>
                                                                                                        <w:div w:id="340207028">
                                                                                                          <w:marLeft w:val="0"/>
                                                                                                          <w:marRight w:val="0"/>
                                                                                                          <w:marTop w:val="0"/>
                                                                                                          <w:marBottom w:val="0"/>
                                                                                                          <w:divBdr>
                                                                                                            <w:top w:val="none" w:sz="0" w:space="0" w:color="auto"/>
                                                                                                            <w:left w:val="none" w:sz="0" w:space="0" w:color="auto"/>
                                                                                                            <w:bottom w:val="none" w:sz="0" w:space="0" w:color="auto"/>
                                                                                                            <w:right w:val="none" w:sz="0" w:space="0" w:color="auto"/>
                                                                                                          </w:divBdr>
                                                                                                          <w:divsChild>
                                                                                                            <w:div w:id="340207033">
                                                                                                              <w:marLeft w:val="0"/>
                                                                                                              <w:marRight w:val="0"/>
                                                                                                              <w:marTop w:val="0"/>
                                                                                                              <w:marBottom w:val="0"/>
                                                                                                              <w:divBdr>
                                                                                                                <w:top w:val="none" w:sz="0" w:space="0" w:color="auto"/>
                                                                                                                <w:left w:val="none" w:sz="0" w:space="0" w:color="auto"/>
                                                                                                                <w:bottom w:val="none" w:sz="0" w:space="0" w:color="auto"/>
                                                                                                                <w:right w:val="none" w:sz="0" w:space="0" w:color="auto"/>
                                                                                                              </w:divBdr>
                                                                                                              <w:divsChild>
                                                                                                                <w:div w:id="340207024">
                                                                                                                  <w:marLeft w:val="0"/>
                                                                                                                  <w:marRight w:val="0"/>
                                                                                                                  <w:marTop w:val="0"/>
                                                                                                                  <w:marBottom w:val="0"/>
                                                                                                                  <w:divBdr>
                                                                                                                    <w:top w:val="none" w:sz="0" w:space="0" w:color="auto"/>
                                                                                                                    <w:left w:val="none" w:sz="0" w:space="0" w:color="auto"/>
                                                                                                                    <w:bottom w:val="none" w:sz="0" w:space="0" w:color="auto"/>
                                                                                                                    <w:right w:val="none" w:sz="0" w:space="0" w:color="auto"/>
                                                                                                                  </w:divBdr>
                                                                                                                  <w:divsChild>
                                                                                                                    <w:div w:id="340206990">
                                                                                                                      <w:marLeft w:val="0"/>
                                                                                                                      <w:marRight w:val="0"/>
                                                                                                                      <w:marTop w:val="0"/>
                                                                                                                      <w:marBottom w:val="0"/>
                                                                                                                      <w:divBdr>
                                                                                                                        <w:top w:val="none" w:sz="0" w:space="0" w:color="auto"/>
                                                                                                                        <w:left w:val="none" w:sz="0" w:space="0" w:color="auto"/>
                                                                                                                        <w:bottom w:val="none" w:sz="0" w:space="0" w:color="auto"/>
                                                                                                                        <w:right w:val="none" w:sz="0" w:space="0" w:color="auto"/>
                                                                                                                      </w:divBdr>
                                                                                                                      <w:divsChild>
                                                                                                                        <w:div w:id="340207015">
                                                                                                                          <w:marLeft w:val="0"/>
                                                                                                                          <w:marRight w:val="0"/>
                                                                                                                          <w:marTop w:val="0"/>
                                                                                                                          <w:marBottom w:val="0"/>
                                                                                                                          <w:divBdr>
                                                                                                                            <w:top w:val="none" w:sz="0" w:space="0" w:color="auto"/>
                                                                                                                            <w:left w:val="none" w:sz="0" w:space="0" w:color="auto"/>
                                                                                                                            <w:bottom w:val="none" w:sz="0" w:space="0" w:color="auto"/>
                                                                                                                            <w:right w:val="none" w:sz="0" w:space="0" w:color="auto"/>
                                                                                                                          </w:divBdr>
                                                                                                                          <w:divsChild>
                                                                                                                            <w:div w:id="340206982">
                                                                                                                              <w:marLeft w:val="0"/>
                                                                                                                              <w:marRight w:val="0"/>
                                                                                                                              <w:marTop w:val="0"/>
                                                                                                                              <w:marBottom w:val="0"/>
                                                                                                                              <w:divBdr>
                                                                                                                                <w:top w:val="none" w:sz="0" w:space="0" w:color="auto"/>
                                                                                                                                <w:left w:val="none" w:sz="0" w:space="0" w:color="auto"/>
                                                                                                                                <w:bottom w:val="none" w:sz="0" w:space="0" w:color="auto"/>
                                                                                                                                <w:right w:val="none" w:sz="0" w:space="0" w:color="auto"/>
                                                                                                                              </w:divBdr>
                                                                                                                            </w:div>
                                                                                                                            <w:div w:id="340206984">
                                                                                                                              <w:marLeft w:val="0"/>
                                                                                                                              <w:marRight w:val="0"/>
                                                                                                                              <w:marTop w:val="0"/>
                                                                                                                              <w:marBottom w:val="0"/>
                                                                                                                              <w:divBdr>
                                                                                                                                <w:top w:val="none" w:sz="0" w:space="0" w:color="auto"/>
                                                                                                                                <w:left w:val="none" w:sz="0" w:space="0" w:color="auto"/>
                                                                                                                                <w:bottom w:val="none" w:sz="0" w:space="0" w:color="auto"/>
                                                                                                                                <w:right w:val="none" w:sz="0" w:space="0" w:color="auto"/>
                                                                                                                              </w:divBdr>
                                                                                                                            </w:div>
                                                                                                                            <w:div w:id="340206985">
                                                                                                                              <w:marLeft w:val="0"/>
                                                                                                                              <w:marRight w:val="0"/>
                                                                                                                              <w:marTop w:val="0"/>
                                                                                                                              <w:marBottom w:val="0"/>
                                                                                                                              <w:divBdr>
                                                                                                                                <w:top w:val="none" w:sz="0" w:space="0" w:color="auto"/>
                                                                                                                                <w:left w:val="none" w:sz="0" w:space="0" w:color="auto"/>
                                                                                                                                <w:bottom w:val="none" w:sz="0" w:space="0" w:color="auto"/>
                                                                                                                                <w:right w:val="none" w:sz="0" w:space="0" w:color="auto"/>
                                                                                                                              </w:divBdr>
                                                                                                                            </w:div>
                                                                                                                            <w:div w:id="340206986">
                                                                                                                              <w:marLeft w:val="0"/>
                                                                                                                              <w:marRight w:val="0"/>
                                                                                                                              <w:marTop w:val="0"/>
                                                                                                                              <w:marBottom w:val="0"/>
                                                                                                                              <w:divBdr>
                                                                                                                                <w:top w:val="none" w:sz="0" w:space="0" w:color="auto"/>
                                                                                                                                <w:left w:val="none" w:sz="0" w:space="0" w:color="auto"/>
                                                                                                                                <w:bottom w:val="none" w:sz="0" w:space="0" w:color="auto"/>
                                                                                                                                <w:right w:val="none" w:sz="0" w:space="0" w:color="auto"/>
                                                                                                                              </w:divBdr>
                                                                                                                            </w:div>
                                                                                                                            <w:div w:id="340206992">
                                                                                                                              <w:marLeft w:val="0"/>
                                                                                                                              <w:marRight w:val="0"/>
                                                                                                                              <w:marTop w:val="0"/>
                                                                                                                              <w:marBottom w:val="0"/>
                                                                                                                              <w:divBdr>
                                                                                                                                <w:top w:val="none" w:sz="0" w:space="0" w:color="auto"/>
                                                                                                                                <w:left w:val="none" w:sz="0" w:space="0" w:color="auto"/>
                                                                                                                                <w:bottom w:val="none" w:sz="0" w:space="0" w:color="auto"/>
                                                                                                                                <w:right w:val="none" w:sz="0" w:space="0" w:color="auto"/>
                                                                                                                              </w:divBdr>
                                                                                                                            </w:div>
                                                                                                                            <w:div w:id="340206994">
                                                                                                                              <w:marLeft w:val="0"/>
                                                                                                                              <w:marRight w:val="0"/>
                                                                                                                              <w:marTop w:val="0"/>
                                                                                                                              <w:marBottom w:val="0"/>
                                                                                                                              <w:divBdr>
                                                                                                                                <w:top w:val="none" w:sz="0" w:space="0" w:color="auto"/>
                                                                                                                                <w:left w:val="none" w:sz="0" w:space="0" w:color="auto"/>
                                                                                                                                <w:bottom w:val="none" w:sz="0" w:space="0" w:color="auto"/>
                                                                                                                                <w:right w:val="none" w:sz="0" w:space="0" w:color="auto"/>
                                                                                                                              </w:divBdr>
                                                                                                                            </w:div>
                                                                                                                            <w:div w:id="340206995">
                                                                                                                              <w:marLeft w:val="0"/>
                                                                                                                              <w:marRight w:val="0"/>
                                                                                                                              <w:marTop w:val="0"/>
                                                                                                                              <w:marBottom w:val="0"/>
                                                                                                                              <w:divBdr>
                                                                                                                                <w:top w:val="none" w:sz="0" w:space="0" w:color="auto"/>
                                                                                                                                <w:left w:val="none" w:sz="0" w:space="0" w:color="auto"/>
                                                                                                                                <w:bottom w:val="none" w:sz="0" w:space="0" w:color="auto"/>
                                                                                                                                <w:right w:val="none" w:sz="0" w:space="0" w:color="auto"/>
                                                                                                                              </w:divBdr>
                                                                                                                            </w:div>
                                                                                                                            <w:div w:id="340206998">
                                                                                                                              <w:marLeft w:val="0"/>
                                                                                                                              <w:marRight w:val="0"/>
                                                                                                                              <w:marTop w:val="0"/>
                                                                                                                              <w:marBottom w:val="0"/>
                                                                                                                              <w:divBdr>
                                                                                                                                <w:top w:val="none" w:sz="0" w:space="0" w:color="auto"/>
                                                                                                                                <w:left w:val="none" w:sz="0" w:space="0" w:color="auto"/>
                                                                                                                                <w:bottom w:val="none" w:sz="0" w:space="0" w:color="auto"/>
                                                                                                                                <w:right w:val="none" w:sz="0" w:space="0" w:color="auto"/>
                                                                                                                              </w:divBdr>
                                                                                                                            </w:div>
                                                                                                                            <w:div w:id="340207004">
                                                                                                                              <w:marLeft w:val="0"/>
                                                                                                                              <w:marRight w:val="0"/>
                                                                                                                              <w:marTop w:val="0"/>
                                                                                                                              <w:marBottom w:val="0"/>
                                                                                                                              <w:divBdr>
                                                                                                                                <w:top w:val="none" w:sz="0" w:space="0" w:color="auto"/>
                                                                                                                                <w:left w:val="none" w:sz="0" w:space="0" w:color="auto"/>
                                                                                                                                <w:bottom w:val="none" w:sz="0" w:space="0" w:color="auto"/>
                                                                                                                                <w:right w:val="none" w:sz="0" w:space="0" w:color="auto"/>
                                                                                                                              </w:divBdr>
                                                                                                                            </w:div>
                                                                                                                            <w:div w:id="340207005">
                                                                                                                              <w:marLeft w:val="0"/>
                                                                                                                              <w:marRight w:val="0"/>
                                                                                                                              <w:marTop w:val="0"/>
                                                                                                                              <w:marBottom w:val="0"/>
                                                                                                                              <w:divBdr>
                                                                                                                                <w:top w:val="none" w:sz="0" w:space="0" w:color="auto"/>
                                                                                                                                <w:left w:val="none" w:sz="0" w:space="0" w:color="auto"/>
                                                                                                                                <w:bottom w:val="none" w:sz="0" w:space="0" w:color="auto"/>
                                                                                                                                <w:right w:val="none" w:sz="0" w:space="0" w:color="auto"/>
                                                                                                                              </w:divBdr>
                                                                                                                            </w:div>
                                                                                                                            <w:div w:id="340207007">
                                                                                                                              <w:marLeft w:val="0"/>
                                                                                                                              <w:marRight w:val="0"/>
                                                                                                                              <w:marTop w:val="0"/>
                                                                                                                              <w:marBottom w:val="0"/>
                                                                                                                              <w:divBdr>
                                                                                                                                <w:top w:val="none" w:sz="0" w:space="0" w:color="auto"/>
                                                                                                                                <w:left w:val="none" w:sz="0" w:space="0" w:color="auto"/>
                                                                                                                                <w:bottom w:val="none" w:sz="0" w:space="0" w:color="auto"/>
                                                                                                                                <w:right w:val="none" w:sz="0" w:space="0" w:color="auto"/>
                                                                                                                              </w:divBdr>
                                                                                                                            </w:div>
                                                                                                                            <w:div w:id="340207009">
                                                                                                                              <w:marLeft w:val="0"/>
                                                                                                                              <w:marRight w:val="0"/>
                                                                                                                              <w:marTop w:val="0"/>
                                                                                                                              <w:marBottom w:val="0"/>
                                                                                                                              <w:divBdr>
                                                                                                                                <w:top w:val="none" w:sz="0" w:space="0" w:color="auto"/>
                                                                                                                                <w:left w:val="none" w:sz="0" w:space="0" w:color="auto"/>
                                                                                                                                <w:bottom w:val="none" w:sz="0" w:space="0" w:color="auto"/>
                                                                                                                                <w:right w:val="none" w:sz="0" w:space="0" w:color="auto"/>
                                                                                                                              </w:divBdr>
                                                                                                                            </w:div>
                                                                                                                            <w:div w:id="340207010">
                                                                                                                              <w:marLeft w:val="0"/>
                                                                                                                              <w:marRight w:val="0"/>
                                                                                                                              <w:marTop w:val="0"/>
                                                                                                                              <w:marBottom w:val="0"/>
                                                                                                                              <w:divBdr>
                                                                                                                                <w:top w:val="none" w:sz="0" w:space="0" w:color="auto"/>
                                                                                                                                <w:left w:val="none" w:sz="0" w:space="0" w:color="auto"/>
                                                                                                                                <w:bottom w:val="none" w:sz="0" w:space="0" w:color="auto"/>
                                                                                                                                <w:right w:val="none" w:sz="0" w:space="0" w:color="auto"/>
                                                                                                                              </w:divBdr>
                                                                                                                            </w:div>
                                                                                                                            <w:div w:id="340207012">
                                                                                                                              <w:marLeft w:val="0"/>
                                                                                                                              <w:marRight w:val="0"/>
                                                                                                                              <w:marTop w:val="0"/>
                                                                                                                              <w:marBottom w:val="0"/>
                                                                                                                              <w:divBdr>
                                                                                                                                <w:top w:val="none" w:sz="0" w:space="0" w:color="auto"/>
                                                                                                                                <w:left w:val="none" w:sz="0" w:space="0" w:color="auto"/>
                                                                                                                                <w:bottom w:val="none" w:sz="0" w:space="0" w:color="auto"/>
                                                                                                                                <w:right w:val="none" w:sz="0" w:space="0" w:color="auto"/>
                                                                                                                              </w:divBdr>
                                                                                                                            </w:div>
                                                                                                                            <w:div w:id="340207013">
                                                                                                                              <w:marLeft w:val="0"/>
                                                                                                                              <w:marRight w:val="0"/>
                                                                                                                              <w:marTop w:val="0"/>
                                                                                                                              <w:marBottom w:val="0"/>
                                                                                                                              <w:divBdr>
                                                                                                                                <w:top w:val="none" w:sz="0" w:space="0" w:color="auto"/>
                                                                                                                                <w:left w:val="none" w:sz="0" w:space="0" w:color="auto"/>
                                                                                                                                <w:bottom w:val="none" w:sz="0" w:space="0" w:color="auto"/>
                                                                                                                                <w:right w:val="none" w:sz="0" w:space="0" w:color="auto"/>
                                                                                                                              </w:divBdr>
                                                                                                                            </w:div>
                                                                                                                            <w:div w:id="340207014">
                                                                                                                              <w:marLeft w:val="0"/>
                                                                                                                              <w:marRight w:val="0"/>
                                                                                                                              <w:marTop w:val="0"/>
                                                                                                                              <w:marBottom w:val="0"/>
                                                                                                                              <w:divBdr>
                                                                                                                                <w:top w:val="none" w:sz="0" w:space="0" w:color="auto"/>
                                                                                                                                <w:left w:val="none" w:sz="0" w:space="0" w:color="auto"/>
                                                                                                                                <w:bottom w:val="none" w:sz="0" w:space="0" w:color="auto"/>
                                                                                                                                <w:right w:val="none" w:sz="0" w:space="0" w:color="auto"/>
                                                                                                                              </w:divBdr>
                                                                                                                            </w:div>
                                                                                                                            <w:div w:id="340207016">
                                                                                                                              <w:marLeft w:val="0"/>
                                                                                                                              <w:marRight w:val="0"/>
                                                                                                                              <w:marTop w:val="0"/>
                                                                                                                              <w:marBottom w:val="0"/>
                                                                                                                              <w:divBdr>
                                                                                                                                <w:top w:val="none" w:sz="0" w:space="0" w:color="auto"/>
                                                                                                                                <w:left w:val="none" w:sz="0" w:space="0" w:color="auto"/>
                                                                                                                                <w:bottom w:val="none" w:sz="0" w:space="0" w:color="auto"/>
                                                                                                                                <w:right w:val="none" w:sz="0" w:space="0" w:color="auto"/>
                                                                                                                              </w:divBdr>
                                                                                                                            </w:div>
                                                                                                                            <w:div w:id="340207017">
                                                                                                                              <w:marLeft w:val="0"/>
                                                                                                                              <w:marRight w:val="0"/>
                                                                                                                              <w:marTop w:val="0"/>
                                                                                                                              <w:marBottom w:val="0"/>
                                                                                                                              <w:divBdr>
                                                                                                                                <w:top w:val="none" w:sz="0" w:space="0" w:color="auto"/>
                                                                                                                                <w:left w:val="none" w:sz="0" w:space="0" w:color="auto"/>
                                                                                                                                <w:bottom w:val="none" w:sz="0" w:space="0" w:color="auto"/>
                                                                                                                                <w:right w:val="none" w:sz="0" w:space="0" w:color="auto"/>
                                                                                                                              </w:divBdr>
                                                                                                                            </w:div>
                                                                                                                            <w:div w:id="340207018">
                                                                                                                              <w:marLeft w:val="0"/>
                                                                                                                              <w:marRight w:val="0"/>
                                                                                                                              <w:marTop w:val="0"/>
                                                                                                                              <w:marBottom w:val="0"/>
                                                                                                                              <w:divBdr>
                                                                                                                                <w:top w:val="none" w:sz="0" w:space="0" w:color="auto"/>
                                                                                                                                <w:left w:val="none" w:sz="0" w:space="0" w:color="auto"/>
                                                                                                                                <w:bottom w:val="none" w:sz="0" w:space="0" w:color="auto"/>
                                                                                                                                <w:right w:val="none" w:sz="0" w:space="0" w:color="auto"/>
                                                                                                                              </w:divBdr>
                                                                                                                            </w:div>
                                                                                                                            <w:div w:id="340207019">
                                                                                                                              <w:marLeft w:val="0"/>
                                                                                                                              <w:marRight w:val="0"/>
                                                                                                                              <w:marTop w:val="0"/>
                                                                                                                              <w:marBottom w:val="0"/>
                                                                                                                              <w:divBdr>
                                                                                                                                <w:top w:val="none" w:sz="0" w:space="0" w:color="auto"/>
                                                                                                                                <w:left w:val="none" w:sz="0" w:space="0" w:color="auto"/>
                                                                                                                                <w:bottom w:val="none" w:sz="0" w:space="0" w:color="auto"/>
                                                                                                                                <w:right w:val="none" w:sz="0" w:space="0" w:color="auto"/>
                                                                                                                              </w:divBdr>
                                                                                                                            </w:div>
                                                                                                                            <w:div w:id="340207022">
                                                                                                                              <w:marLeft w:val="0"/>
                                                                                                                              <w:marRight w:val="0"/>
                                                                                                                              <w:marTop w:val="0"/>
                                                                                                                              <w:marBottom w:val="0"/>
                                                                                                                              <w:divBdr>
                                                                                                                                <w:top w:val="none" w:sz="0" w:space="0" w:color="auto"/>
                                                                                                                                <w:left w:val="none" w:sz="0" w:space="0" w:color="auto"/>
                                                                                                                                <w:bottom w:val="none" w:sz="0" w:space="0" w:color="auto"/>
                                                                                                                                <w:right w:val="none" w:sz="0" w:space="0" w:color="auto"/>
                                                                                                                              </w:divBdr>
                                                                                                                            </w:div>
                                                                                                                            <w:div w:id="34020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2219756">
      <w:bodyDiv w:val="1"/>
      <w:marLeft w:val="0"/>
      <w:marRight w:val="0"/>
      <w:marTop w:val="0"/>
      <w:marBottom w:val="0"/>
      <w:divBdr>
        <w:top w:val="none" w:sz="0" w:space="0" w:color="auto"/>
        <w:left w:val="none" w:sz="0" w:space="0" w:color="auto"/>
        <w:bottom w:val="none" w:sz="0" w:space="0" w:color="auto"/>
        <w:right w:val="none" w:sz="0" w:space="0" w:color="auto"/>
      </w:divBdr>
      <w:divsChild>
        <w:div w:id="1551921250">
          <w:marLeft w:val="0"/>
          <w:marRight w:val="0"/>
          <w:marTop w:val="0"/>
          <w:marBottom w:val="0"/>
          <w:divBdr>
            <w:top w:val="none" w:sz="0" w:space="0" w:color="auto"/>
            <w:left w:val="none" w:sz="0" w:space="0" w:color="auto"/>
            <w:bottom w:val="none" w:sz="0" w:space="0" w:color="auto"/>
            <w:right w:val="none" w:sz="0" w:space="0" w:color="auto"/>
          </w:divBdr>
        </w:div>
      </w:divsChild>
    </w:div>
    <w:div w:id="2107194402">
      <w:bodyDiv w:val="1"/>
      <w:marLeft w:val="0"/>
      <w:marRight w:val="0"/>
      <w:marTop w:val="0"/>
      <w:marBottom w:val="0"/>
      <w:divBdr>
        <w:top w:val="none" w:sz="0" w:space="0" w:color="auto"/>
        <w:left w:val="none" w:sz="0" w:space="0" w:color="auto"/>
        <w:bottom w:val="none" w:sz="0" w:space="0" w:color="auto"/>
        <w:right w:val="none" w:sz="0" w:space="0" w:color="auto"/>
      </w:divBdr>
      <w:divsChild>
        <w:div w:id="1076703338">
          <w:marLeft w:val="0"/>
          <w:marRight w:val="0"/>
          <w:marTop w:val="0"/>
          <w:marBottom w:val="0"/>
          <w:divBdr>
            <w:top w:val="none" w:sz="0" w:space="0" w:color="auto"/>
            <w:left w:val="none" w:sz="0" w:space="0" w:color="auto"/>
            <w:bottom w:val="none" w:sz="0" w:space="0" w:color="auto"/>
            <w:right w:val="none" w:sz="0" w:space="0" w:color="auto"/>
          </w:divBdr>
        </w:div>
        <w:div w:id="1542132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E1496-A99C-4466-9A3A-A59E9F0C0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10</Pages>
  <Words>3549</Words>
  <Characters>17818</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
    </vt:vector>
  </TitlesOfParts>
  <Company>College Town Infant School</Company>
  <LinksUpToDate>false</LinksUpToDate>
  <CharactersWithSpaces>21325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Karen Cane</cp:lastModifiedBy>
  <cp:revision>9</cp:revision>
  <cp:lastPrinted>2018-09-07T12:08:00Z</cp:lastPrinted>
  <dcterms:created xsi:type="dcterms:W3CDTF">2021-11-01T23:30:00Z</dcterms:created>
  <dcterms:modified xsi:type="dcterms:W3CDTF">2021-11-22T10:14:00Z</dcterms:modified>
</cp:coreProperties>
</file>