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A6540" w14:textId="664C80EB" w:rsidR="0011191A" w:rsidRPr="004A7283" w:rsidRDefault="006C1DB6" w:rsidP="00F74F22">
      <w:pPr>
        <w:jc w:val="center"/>
        <w:rPr>
          <w:color w:val="800000"/>
          <w:sz w:val="22"/>
          <w:szCs w:val="22"/>
        </w:rPr>
      </w:pPr>
      <w:r>
        <w:rPr>
          <w:noProof/>
        </w:rPr>
        <mc:AlternateContent>
          <mc:Choice Requires="wps">
            <w:drawing>
              <wp:anchor distT="0" distB="0" distL="114300" distR="114300" simplePos="0" relativeHeight="251658240" behindDoc="0" locked="0" layoutInCell="1" allowOverlap="1" wp14:anchorId="3B0777B1" wp14:editId="5AD2DBF1">
                <wp:simplePos x="0" y="0"/>
                <wp:positionH relativeFrom="column">
                  <wp:posOffset>1556385</wp:posOffset>
                </wp:positionH>
                <wp:positionV relativeFrom="paragraph">
                  <wp:posOffset>-91440</wp:posOffset>
                </wp:positionV>
                <wp:extent cx="4562475" cy="34226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62475" cy="342265"/>
                        </a:xfrm>
                        <a:prstGeom prst="rect">
                          <a:avLst/>
                        </a:prstGeom>
                      </wps:spPr>
                      <wps:txbx>
                        <w:txbxContent>
                          <w:p w14:paraId="5A114AAB" w14:textId="77777777" w:rsidR="0011191A" w:rsidRDefault="0011191A" w:rsidP="005E4722">
                            <w:pPr>
                              <w:pStyle w:val="NormalWeb"/>
                              <w:spacing w:before="0" w:beforeAutospacing="0" w:after="0" w:afterAutospacing="0"/>
                              <w:jc w:val="center"/>
                            </w:pPr>
                            <w:smartTag w:uri="urn:schemas-microsoft-com:office:smarttags" w:element="PlaceType">
                              <w:smartTag w:uri="urn:schemas-microsoft-com:office:smarttags" w:element="place">
                                <w:r w:rsidRPr="006C1DB6">
                                  <w:rPr>
                                    <w:rFonts w:ascii="Arial Black" w:hAnsi="Arial Black"/>
                                    <w:color w:val="943634"/>
                                    <w:sz w:val="28"/>
                                    <w:szCs w:val="28"/>
                                    <w14:shadow w14:blurRad="50800" w14:dist="38100" w14:dir="2700000" w14:sx="100000" w14:sy="100000" w14:kx="0" w14:ky="0" w14:algn="tl">
                                      <w14:srgbClr w14:val="000000">
                                        <w14:alpha w14:val="60000"/>
                                      </w14:srgbClr>
                                    </w14:shadow>
                                  </w:rPr>
                                  <w:t>College</w:t>
                                </w:r>
                              </w:smartTag>
                              <w:r w:rsidRPr="006C1DB6">
                                <w:rPr>
                                  <w:rFonts w:ascii="Arial Black" w:hAnsi="Arial Black"/>
                                  <w:color w:val="943634"/>
                                  <w:sz w:val="28"/>
                                  <w:szCs w:val="28"/>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6C1DB6">
                                  <w:rPr>
                                    <w:rFonts w:ascii="Arial Black" w:hAnsi="Arial Black"/>
                                    <w:color w:val="943634"/>
                                    <w:sz w:val="28"/>
                                    <w:szCs w:val="28"/>
                                    <w14:shadow w14:blurRad="50800" w14:dist="38100" w14:dir="2700000" w14:sx="100000" w14:sy="100000" w14:kx="0" w14:ky="0" w14:algn="tl">
                                      <w14:srgbClr w14:val="000000">
                                        <w14:alpha w14:val="60000"/>
                                      </w14:srgbClr>
                                    </w14:shadow>
                                  </w:rPr>
                                  <w:t>Town</w:t>
                                </w:r>
                              </w:smartTag>
                              <w:r w:rsidRPr="006C1DB6">
                                <w:rPr>
                                  <w:rFonts w:ascii="Arial Black" w:hAnsi="Arial Black"/>
                                  <w:color w:val="943634"/>
                                  <w:sz w:val="28"/>
                                  <w:szCs w:val="28"/>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6C1DB6">
                                  <w:rPr>
                                    <w:rFonts w:ascii="Arial Black" w:hAnsi="Arial Black"/>
                                    <w:color w:val="943634"/>
                                    <w:sz w:val="28"/>
                                    <w:szCs w:val="28"/>
                                    <w14:shadow w14:blurRad="50800" w14:dist="38100" w14:dir="2700000" w14:sx="100000" w14:sy="100000" w14:kx="0" w14:ky="0" w14:algn="tl">
                                      <w14:srgbClr w14:val="000000">
                                        <w14:alpha w14:val="60000"/>
                                      </w14:srgbClr>
                                    </w14:shadow>
                                  </w:rPr>
                                  <w:t>Primary School</w:t>
                                </w:r>
                              </w:smartTag>
                            </w:smartTag>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0777B1" id="_x0000_t202" coordsize="21600,21600" o:spt="202" path="m,l,21600r21600,l21600,xe">
                <v:stroke joinstyle="miter"/>
                <v:path gradientshapeok="t" o:connecttype="rect"/>
              </v:shapetype>
              <v:shape id="WordArt 2" o:spid="_x0000_s1026" type="#_x0000_t202" style="position:absolute;left:0;text-align:left;margin-left:122.55pt;margin-top:-7.2pt;width:359.25pt;height: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" filled="f" stroked="f">
                <o:lock v:ext="edit" shapetype="t"/>
                <v:textbox style="mso-fit-shape-to-text:t">
                  <w:txbxContent>
                    <w:p w14:paraId="5A114AAB" w14:textId="77777777" w:rsidR="0011191A" w:rsidRDefault="0011191A" w:rsidP="005E4722">
                      <w:pPr>
                        <w:pStyle w:val="NormalWeb"/>
                        <w:spacing w:before="0" w:beforeAutospacing="0" w:after="0" w:afterAutospacing="0"/>
                        <w:jc w:val="center"/>
                      </w:pPr>
                      <w:smartTag w:uri="urn:schemas-microsoft-com:office:smarttags" w:element="PlaceType">
                        <w:smartTag w:uri="urn:schemas-microsoft-com:office:smarttags" w:element="place">
                          <w:r w:rsidRPr="006C1DB6">
                            <w:rPr>
                              <w:rFonts w:ascii="Arial Black" w:hAnsi="Arial Black"/>
                              <w:color w:val="943634"/>
                              <w:sz w:val="28"/>
                              <w:szCs w:val="28"/>
                              <w14:shadow w14:blurRad="50800" w14:dist="38100" w14:dir="2700000" w14:sx="100000" w14:sy="100000" w14:kx="0" w14:ky="0" w14:algn="tl">
                                <w14:srgbClr w14:val="000000">
                                  <w14:alpha w14:val="60000"/>
                                </w14:srgbClr>
                              </w14:shadow>
                            </w:rPr>
                            <w:t>College</w:t>
                          </w:r>
                        </w:smartTag>
                        <w:r w:rsidRPr="006C1DB6">
                          <w:rPr>
                            <w:rFonts w:ascii="Arial Black" w:hAnsi="Arial Black"/>
                            <w:color w:val="943634"/>
                            <w:sz w:val="28"/>
                            <w:szCs w:val="28"/>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6C1DB6">
                            <w:rPr>
                              <w:rFonts w:ascii="Arial Black" w:hAnsi="Arial Black"/>
                              <w:color w:val="943634"/>
                              <w:sz w:val="28"/>
                              <w:szCs w:val="28"/>
                              <w14:shadow w14:blurRad="50800" w14:dist="38100" w14:dir="2700000" w14:sx="100000" w14:sy="100000" w14:kx="0" w14:ky="0" w14:algn="tl">
                                <w14:srgbClr w14:val="000000">
                                  <w14:alpha w14:val="60000"/>
                                </w14:srgbClr>
                              </w14:shadow>
                            </w:rPr>
                            <w:t>Town</w:t>
                          </w:r>
                        </w:smartTag>
                        <w:r w:rsidRPr="006C1DB6">
                          <w:rPr>
                            <w:rFonts w:ascii="Arial Black" w:hAnsi="Arial Black"/>
                            <w:color w:val="943634"/>
                            <w:sz w:val="28"/>
                            <w:szCs w:val="28"/>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6C1DB6">
                            <w:rPr>
                              <w:rFonts w:ascii="Arial Black" w:hAnsi="Arial Black"/>
                              <w:color w:val="943634"/>
                              <w:sz w:val="28"/>
                              <w:szCs w:val="28"/>
                              <w14:shadow w14:blurRad="50800" w14:dist="38100" w14:dir="2700000" w14:sx="100000" w14:sy="100000" w14:kx="0" w14:ky="0" w14:algn="tl">
                                <w14:srgbClr w14:val="000000">
                                  <w14:alpha w14:val="60000"/>
                                </w14:srgbClr>
                              </w14:shadow>
                            </w:rPr>
                            <w:t>Primary School</w:t>
                          </w:r>
                        </w:smartTag>
                      </w:smartTag>
                    </w:p>
                  </w:txbxContent>
                </v:textbox>
              </v:shape>
            </w:pict>
          </mc:Fallback>
        </mc:AlternateContent>
      </w:r>
      <w:r>
        <w:rPr>
          <w:noProof/>
        </w:rPr>
        <mc:AlternateContent>
          <mc:Choice Requires="wps">
            <w:drawing>
              <wp:anchor distT="0" distB="0" distL="114300" distR="114300" simplePos="0" relativeHeight="251659264" behindDoc="1" locked="0" layoutInCell="1" allowOverlap="1" wp14:anchorId="28878E41" wp14:editId="0E874D70">
                <wp:simplePos x="0" y="0"/>
                <wp:positionH relativeFrom="column">
                  <wp:posOffset>-443865</wp:posOffset>
                </wp:positionH>
                <wp:positionV relativeFrom="paragraph">
                  <wp:posOffset>-405765</wp:posOffset>
                </wp:positionV>
                <wp:extent cx="1838325" cy="1876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876425"/>
                        </a:xfrm>
                        <a:prstGeom prst="rect">
                          <a:avLst/>
                        </a:prstGeom>
                        <a:solidFill>
                          <a:srgbClr val="FFFFFF"/>
                        </a:solidFill>
                        <a:ln w="0">
                          <a:noFill/>
                          <a:miter lim="800000"/>
                          <a:headEnd/>
                          <a:tailEnd/>
                        </a:ln>
                      </wps:spPr>
                      <wps:txbx>
                        <w:txbxContent>
                          <w:p w14:paraId="6319B2B7" w14:textId="54774966" w:rsidR="0011191A" w:rsidRDefault="006C1DB6">
                            <w:r>
                              <w:rPr>
                                <w:noProof/>
                                <w:lang w:val="en-GB" w:eastAsia="en-GB"/>
                              </w:rPr>
                              <w:drawing>
                                <wp:inline distT="0" distB="0" distL="0" distR="0" wp14:anchorId="1C63313A" wp14:editId="03BBBE11">
                                  <wp:extent cx="1485900" cy="1485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8878E41" id="Text Box 2" o:spid="_x0000_s1027" type="#_x0000_t202" style="position:absolute;left:0;text-align:left;margin-left:-34.95pt;margin-top:-31.95pt;width:144.75pt;height:14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" stroked="f" strokeweight="0">
                <v:textbox>
                  <w:txbxContent>
                    <w:p w14:paraId="6319B2B7" w14:textId="54774966" w:rsidR="0011191A" w:rsidRDefault="006C1DB6">
                      <w:r>
                        <w:rPr>
                          <w:noProof/>
                          <w:lang w:val="en-GB" w:eastAsia="en-GB"/>
                        </w:rPr>
                        <w:drawing>
                          <wp:inline distT="0" distB="0" distL="0" distR="0" wp14:anchorId="1C63313A" wp14:editId="03BBBE11">
                            <wp:extent cx="1485900" cy="1485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txbxContent>
                </v:textbox>
              </v:shape>
            </w:pict>
          </mc:Fallback>
        </mc:AlternateContent>
      </w:r>
    </w:p>
    <w:p w14:paraId="165B31FA" w14:textId="77777777" w:rsidR="0011191A" w:rsidRPr="004A7283" w:rsidRDefault="0011191A" w:rsidP="00F74F22">
      <w:pPr>
        <w:jc w:val="center"/>
        <w:rPr>
          <w:color w:val="800000"/>
          <w:sz w:val="22"/>
          <w:szCs w:val="22"/>
        </w:rPr>
      </w:pPr>
    </w:p>
    <w:p w14:paraId="4399029C" w14:textId="77777777" w:rsidR="0011191A" w:rsidRPr="004A7283" w:rsidRDefault="0011191A" w:rsidP="00F74F22">
      <w:pPr>
        <w:jc w:val="center"/>
        <w:rPr>
          <w:rFonts w:ascii="Arial" w:hAnsi="Arial" w:cs="Arial"/>
          <w:sz w:val="22"/>
          <w:szCs w:val="22"/>
        </w:rPr>
      </w:pPr>
    </w:p>
    <w:p w14:paraId="6005FCC0" w14:textId="77777777" w:rsidR="0011191A" w:rsidRPr="004A7283" w:rsidRDefault="0011191A" w:rsidP="00F74F22">
      <w:pPr>
        <w:jc w:val="center"/>
        <w:rPr>
          <w:rFonts w:ascii="Arial" w:hAnsi="Arial" w:cs="Arial"/>
          <w:sz w:val="22"/>
          <w:szCs w:val="22"/>
        </w:rPr>
      </w:pPr>
    </w:p>
    <w:p w14:paraId="60BE4909" w14:textId="77777777" w:rsidR="0011191A" w:rsidRPr="004A7283" w:rsidRDefault="0011191A" w:rsidP="00F74F22">
      <w:pPr>
        <w:jc w:val="center"/>
        <w:rPr>
          <w:rFonts w:ascii="Arial" w:hAnsi="Arial" w:cs="Arial"/>
          <w:sz w:val="22"/>
          <w:szCs w:val="22"/>
        </w:rPr>
      </w:pPr>
    </w:p>
    <w:p w14:paraId="7F04BEB3" w14:textId="77777777" w:rsidR="0011191A" w:rsidRPr="004A7283" w:rsidRDefault="0011191A" w:rsidP="00F74F22">
      <w:pPr>
        <w:jc w:val="center"/>
        <w:rPr>
          <w:rFonts w:ascii="Arial" w:hAnsi="Arial" w:cs="Arial"/>
          <w:sz w:val="22"/>
          <w:szCs w:val="22"/>
        </w:rPr>
      </w:pPr>
    </w:p>
    <w:p w14:paraId="7414D076" w14:textId="77777777" w:rsidR="0011191A" w:rsidRPr="003652E1" w:rsidRDefault="0011191A" w:rsidP="00F74F22">
      <w:pPr>
        <w:jc w:val="center"/>
        <w:rPr>
          <w:rFonts w:ascii="Arial" w:hAnsi="Arial" w:cs="Arial"/>
          <w:b/>
          <w:sz w:val="22"/>
          <w:szCs w:val="22"/>
        </w:rPr>
      </w:pPr>
      <w:r w:rsidRPr="003652E1">
        <w:rPr>
          <w:rFonts w:ascii="Arial" w:hAnsi="Arial" w:cs="Arial"/>
          <w:b/>
          <w:sz w:val="22"/>
          <w:szCs w:val="22"/>
        </w:rPr>
        <w:t>Full Governing Body Meeting</w:t>
      </w:r>
    </w:p>
    <w:p w14:paraId="5D8E2D63" w14:textId="77777777" w:rsidR="0011191A" w:rsidRPr="003652E1" w:rsidRDefault="0011191A" w:rsidP="00F74F22">
      <w:pPr>
        <w:jc w:val="center"/>
        <w:rPr>
          <w:rFonts w:ascii="Arial" w:hAnsi="Arial" w:cs="Arial"/>
          <w:b/>
          <w:sz w:val="22"/>
          <w:szCs w:val="22"/>
        </w:rPr>
      </w:pPr>
    </w:p>
    <w:p w14:paraId="327005CF" w14:textId="11C3E55E" w:rsidR="0011191A" w:rsidRPr="003652E1" w:rsidRDefault="00674786" w:rsidP="00F74F22">
      <w:pPr>
        <w:jc w:val="center"/>
        <w:rPr>
          <w:rFonts w:ascii="Arial" w:hAnsi="Arial" w:cs="Arial"/>
          <w:b/>
          <w:sz w:val="22"/>
          <w:szCs w:val="22"/>
        </w:rPr>
      </w:pPr>
      <w:r>
        <w:rPr>
          <w:rFonts w:ascii="Arial" w:hAnsi="Arial" w:cs="Arial"/>
          <w:b/>
          <w:sz w:val="22"/>
          <w:szCs w:val="22"/>
        </w:rPr>
        <w:t xml:space="preserve">29th November </w:t>
      </w:r>
      <w:r w:rsidR="0011191A" w:rsidRPr="003652E1">
        <w:rPr>
          <w:rFonts w:ascii="Arial" w:hAnsi="Arial" w:cs="Arial"/>
          <w:b/>
          <w:sz w:val="22"/>
          <w:szCs w:val="22"/>
        </w:rPr>
        <w:t>2021</w:t>
      </w:r>
    </w:p>
    <w:p w14:paraId="0E9B9DAF" w14:textId="77777777" w:rsidR="0011191A" w:rsidRPr="003652E1" w:rsidRDefault="0011191A" w:rsidP="00F74F22">
      <w:pPr>
        <w:jc w:val="center"/>
        <w:rPr>
          <w:rFonts w:ascii="Arial" w:hAnsi="Arial" w:cs="Arial"/>
          <w:b/>
          <w:sz w:val="22"/>
          <w:szCs w:val="22"/>
        </w:rPr>
      </w:pPr>
    </w:p>
    <w:p w14:paraId="02FD00FE" w14:textId="77777777" w:rsidR="0011191A" w:rsidRPr="003652E1" w:rsidRDefault="0011191A" w:rsidP="00F74F22">
      <w:pPr>
        <w:jc w:val="center"/>
        <w:rPr>
          <w:rFonts w:ascii="Arial" w:hAnsi="Arial" w:cs="Arial"/>
          <w:b/>
          <w:sz w:val="22"/>
          <w:szCs w:val="22"/>
        </w:rPr>
      </w:pPr>
      <w:r w:rsidRPr="003652E1">
        <w:rPr>
          <w:rFonts w:ascii="Arial" w:hAnsi="Arial" w:cs="Arial"/>
          <w:b/>
          <w:sz w:val="22"/>
          <w:szCs w:val="22"/>
        </w:rPr>
        <w:t>Draft - Minutes</w:t>
      </w:r>
    </w:p>
    <w:p w14:paraId="3F1BCF83" w14:textId="77777777" w:rsidR="0011191A" w:rsidRPr="003652E1" w:rsidRDefault="0011191A" w:rsidP="00F74F22">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3828"/>
      </w:tblGrid>
      <w:tr w:rsidR="0011191A" w:rsidRPr="003652E1" w14:paraId="4F950676" w14:textId="77777777" w:rsidTr="006927F5">
        <w:trPr>
          <w:trHeight w:val="224"/>
          <w:jc w:val="center"/>
        </w:trPr>
        <w:tc>
          <w:tcPr>
            <w:tcW w:w="6804" w:type="dxa"/>
            <w:gridSpan w:val="2"/>
          </w:tcPr>
          <w:p w14:paraId="28F4BA1F" w14:textId="77777777" w:rsidR="0011191A" w:rsidRPr="003652E1" w:rsidRDefault="0011191A" w:rsidP="00F74F22">
            <w:pPr>
              <w:rPr>
                <w:rFonts w:ascii="Arial" w:hAnsi="Arial" w:cs="Arial"/>
              </w:rPr>
            </w:pPr>
            <w:r w:rsidRPr="003652E1">
              <w:rPr>
                <w:rFonts w:ascii="Arial" w:hAnsi="Arial" w:cs="Arial"/>
                <w:b/>
                <w:sz w:val="22"/>
                <w:szCs w:val="22"/>
              </w:rPr>
              <w:t xml:space="preserve">Present </w:t>
            </w:r>
          </w:p>
        </w:tc>
      </w:tr>
      <w:tr w:rsidR="0011191A" w:rsidRPr="003652E1" w14:paraId="558C6450" w14:textId="77777777" w:rsidTr="006927F5">
        <w:trPr>
          <w:jc w:val="center"/>
        </w:trPr>
        <w:tc>
          <w:tcPr>
            <w:tcW w:w="2976" w:type="dxa"/>
          </w:tcPr>
          <w:p w14:paraId="2325B67C" w14:textId="77777777" w:rsidR="0011191A" w:rsidRPr="003652E1" w:rsidRDefault="0011191A" w:rsidP="00676B2F">
            <w:pPr>
              <w:rPr>
                <w:rFonts w:ascii="Arial" w:hAnsi="Arial" w:cs="Arial"/>
              </w:rPr>
            </w:pPr>
            <w:r w:rsidRPr="003652E1">
              <w:rPr>
                <w:rFonts w:ascii="Arial" w:hAnsi="Arial" w:cs="Arial"/>
                <w:sz w:val="22"/>
                <w:szCs w:val="22"/>
              </w:rPr>
              <w:t xml:space="preserve">Rita </w:t>
            </w:r>
            <w:proofErr w:type="spellStart"/>
            <w:r w:rsidRPr="003652E1">
              <w:rPr>
                <w:rFonts w:ascii="Arial" w:hAnsi="Arial" w:cs="Arial"/>
                <w:sz w:val="22"/>
                <w:szCs w:val="22"/>
              </w:rPr>
              <w:t>Carvosso</w:t>
            </w:r>
            <w:proofErr w:type="spellEnd"/>
            <w:r w:rsidRPr="003652E1">
              <w:rPr>
                <w:rFonts w:ascii="Arial" w:hAnsi="Arial" w:cs="Arial"/>
                <w:sz w:val="22"/>
                <w:szCs w:val="22"/>
              </w:rPr>
              <w:t xml:space="preserve"> (RC)</w:t>
            </w:r>
          </w:p>
        </w:tc>
        <w:tc>
          <w:tcPr>
            <w:tcW w:w="3828" w:type="dxa"/>
          </w:tcPr>
          <w:p w14:paraId="78D66FD0" w14:textId="77777777" w:rsidR="0011191A" w:rsidRPr="003652E1" w:rsidRDefault="0011191A" w:rsidP="00676B2F">
            <w:pPr>
              <w:rPr>
                <w:rFonts w:ascii="Arial" w:hAnsi="Arial" w:cs="Arial"/>
              </w:rPr>
            </w:pPr>
            <w:r w:rsidRPr="003652E1">
              <w:rPr>
                <w:rFonts w:ascii="Arial" w:hAnsi="Arial" w:cs="Arial"/>
                <w:sz w:val="22"/>
                <w:szCs w:val="22"/>
              </w:rPr>
              <w:t>Chair of Governors</w:t>
            </w:r>
          </w:p>
        </w:tc>
      </w:tr>
      <w:tr w:rsidR="0011191A" w:rsidRPr="003652E1" w14:paraId="40D311A2" w14:textId="77777777" w:rsidTr="006927F5">
        <w:trPr>
          <w:jc w:val="center"/>
        </w:trPr>
        <w:tc>
          <w:tcPr>
            <w:tcW w:w="2976" w:type="dxa"/>
          </w:tcPr>
          <w:p w14:paraId="05F144AE" w14:textId="77777777" w:rsidR="0011191A" w:rsidRPr="003652E1" w:rsidRDefault="0011191A" w:rsidP="00676B2F">
            <w:pPr>
              <w:rPr>
                <w:rFonts w:ascii="Arial" w:hAnsi="Arial" w:cs="Arial"/>
              </w:rPr>
            </w:pPr>
            <w:r w:rsidRPr="003652E1">
              <w:rPr>
                <w:rFonts w:ascii="Arial" w:hAnsi="Arial" w:cs="Arial"/>
                <w:sz w:val="22"/>
                <w:szCs w:val="22"/>
              </w:rPr>
              <w:t>Trudi Sammons (TS)</w:t>
            </w:r>
          </w:p>
        </w:tc>
        <w:tc>
          <w:tcPr>
            <w:tcW w:w="3828" w:type="dxa"/>
          </w:tcPr>
          <w:p w14:paraId="13E4851B" w14:textId="77777777" w:rsidR="0011191A" w:rsidRPr="003652E1" w:rsidRDefault="0011191A" w:rsidP="00676B2F">
            <w:pPr>
              <w:rPr>
                <w:rFonts w:ascii="Arial" w:hAnsi="Arial" w:cs="Arial"/>
              </w:rPr>
            </w:pPr>
            <w:r w:rsidRPr="003652E1">
              <w:rPr>
                <w:rFonts w:ascii="Arial" w:hAnsi="Arial" w:cs="Arial"/>
                <w:sz w:val="22"/>
                <w:szCs w:val="22"/>
              </w:rPr>
              <w:t>Headteacher</w:t>
            </w:r>
          </w:p>
        </w:tc>
      </w:tr>
      <w:tr w:rsidR="0011191A" w:rsidRPr="003652E1" w14:paraId="128E38C1" w14:textId="77777777" w:rsidTr="006927F5">
        <w:trPr>
          <w:jc w:val="center"/>
        </w:trPr>
        <w:tc>
          <w:tcPr>
            <w:tcW w:w="2976" w:type="dxa"/>
          </w:tcPr>
          <w:p w14:paraId="7C584FDC" w14:textId="18251CCA" w:rsidR="0011191A" w:rsidRPr="003652E1" w:rsidRDefault="0011191A" w:rsidP="00F74F22">
            <w:pPr>
              <w:rPr>
                <w:rFonts w:ascii="Arial" w:hAnsi="Arial" w:cs="Arial"/>
              </w:rPr>
            </w:pPr>
            <w:r w:rsidRPr="003652E1">
              <w:rPr>
                <w:rFonts w:ascii="Arial" w:hAnsi="Arial" w:cs="Arial"/>
                <w:sz w:val="22"/>
                <w:szCs w:val="22"/>
              </w:rPr>
              <w:t>Ch</w:t>
            </w:r>
            <w:r w:rsidR="006C1DB6">
              <w:rPr>
                <w:rFonts w:ascii="Arial" w:hAnsi="Arial" w:cs="Arial"/>
                <w:sz w:val="22"/>
                <w:szCs w:val="22"/>
              </w:rPr>
              <w:t>loe Holloway</w:t>
            </w:r>
          </w:p>
        </w:tc>
        <w:tc>
          <w:tcPr>
            <w:tcW w:w="3828" w:type="dxa"/>
          </w:tcPr>
          <w:p w14:paraId="62FCAD38" w14:textId="7B772E86" w:rsidR="0011191A" w:rsidRPr="003652E1" w:rsidRDefault="006C1DB6" w:rsidP="00F74F22">
            <w:pPr>
              <w:rPr>
                <w:rFonts w:ascii="Arial" w:hAnsi="Arial" w:cs="Arial"/>
              </w:rPr>
            </w:pPr>
            <w:r>
              <w:rPr>
                <w:rFonts w:ascii="Arial" w:hAnsi="Arial" w:cs="Arial"/>
                <w:sz w:val="22"/>
                <w:szCs w:val="22"/>
              </w:rPr>
              <w:t>Staff</w:t>
            </w:r>
            <w:r w:rsidR="0011191A" w:rsidRPr="003652E1">
              <w:rPr>
                <w:rFonts w:ascii="Arial" w:hAnsi="Arial" w:cs="Arial"/>
                <w:sz w:val="22"/>
                <w:szCs w:val="22"/>
              </w:rPr>
              <w:t xml:space="preserve"> Governor</w:t>
            </w:r>
          </w:p>
        </w:tc>
      </w:tr>
      <w:tr w:rsidR="0011191A" w:rsidRPr="003652E1" w14:paraId="4A59C26F" w14:textId="77777777" w:rsidTr="006927F5">
        <w:trPr>
          <w:jc w:val="center"/>
        </w:trPr>
        <w:tc>
          <w:tcPr>
            <w:tcW w:w="2976" w:type="dxa"/>
          </w:tcPr>
          <w:p w14:paraId="7523FDCE" w14:textId="77777777" w:rsidR="0011191A" w:rsidRPr="003652E1" w:rsidRDefault="0011191A" w:rsidP="00F74F22">
            <w:pPr>
              <w:rPr>
                <w:rFonts w:ascii="Arial" w:hAnsi="Arial" w:cs="Arial"/>
              </w:rPr>
            </w:pPr>
            <w:r w:rsidRPr="003652E1">
              <w:rPr>
                <w:rFonts w:ascii="Arial" w:hAnsi="Arial" w:cs="Arial"/>
                <w:sz w:val="22"/>
                <w:szCs w:val="22"/>
              </w:rPr>
              <w:t>Angela Harris</w:t>
            </w:r>
          </w:p>
        </w:tc>
        <w:tc>
          <w:tcPr>
            <w:tcW w:w="3828" w:type="dxa"/>
          </w:tcPr>
          <w:p w14:paraId="00CCC2CC" w14:textId="77777777" w:rsidR="0011191A" w:rsidRPr="003652E1" w:rsidRDefault="0011191A" w:rsidP="00F74F22">
            <w:pPr>
              <w:rPr>
                <w:rFonts w:ascii="Arial" w:hAnsi="Arial" w:cs="Arial"/>
              </w:rPr>
            </w:pPr>
            <w:r w:rsidRPr="003652E1">
              <w:rPr>
                <w:rFonts w:ascii="Arial" w:hAnsi="Arial" w:cs="Arial"/>
                <w:sz w:val="22"/>
                <w:szCs w:val="22"/>
              </w:rPr>
              <w:t>Co-opted Governor</w:t>
            </w:r>
          </w:p>
        </w:tc>
      </w:tr>
      <w:tr w:rsidR="0011191A" w:rsidRPr="003652E1" w14:paraId="5748DD72" w14:textId="77777777" w:rsidTr="006927F5">
        <w:trPr>
          <w:jc w:val="center"/>
        </w:trPr>
        <w:tc>
          <w:tcPr>
            <w:tcW w:w="2976" w:type="dxa"/>
          </w:tcPr>
          <w:p w14:paraId="7084EA40" w14:textId="77777777" w:rsidR="0011191A" w:rsidRPr="003652E1" w:rsidRDefault="0011191A" w:rsidP="00F74F22">
            <w:pPr>
              <w:rPr>
                <w:rFonts w:ascii="Arial" w:hAnsi="Arial" w:cs="Arial"/>
              </w:rPr>
            </w:pPr>
            <w:r w:rsidRPr="003652E1">
              <w:rPr>
                <w:rFonts w:ascii="Arial" w:hAnsi="Arial" w:cs="Arial"/>
                <w:sz w:val="22"/>
                <w:szCs w:val="22"/>
              </w:rPr>
              <w:t xml:space="preserve">Tony </w:t>
            </w:r>
            <w:proofErr w:type="spellStart"/>
            <w:r w:rsidRPr="003652E1">
              <w:rPr>
                <w:rFonts w:ascii="Arial" w:hAnsi="Arial" w:cs="Arial"/>
                <w:sz w:val="22"/>
                <w:szCs w:val="22"/>
              </w:rPr>
              <w:t>Whiddett</w:t>
            </w:r>
            <w:proofErr w:type="spellEnd"/>
            <w:r w:rsidRPr="003652E1">
              <w:rPr>
                <w:rFonts w:ascii="Arial" w:hAnsi="Arial" w:cs="Arial"/>
                <w:sz w:val="22"/>
                <w:szCs w:val="22"/>
              </w:rPr>
              <w:t xml:space="preserve"> (TW)</w:t>
            </w:r>
          </w:p>
        </w:tc>
        <w:tc>
          <w:tcPr>
            <w:tcW w:w="3828" w:type="dxa"/>
          </w:tcPr>
          <w:p w14:paraId="361B7AF5" w14:textId="77777777" w:rsidR="0011191A" w:rsidRPr="003652E1" w:rsidRDefault="0011191A" w:rsidP="00F74F22">
            <w:pPr>
              <w:rPr>
                <w:rFonts w:ascii="Arial" w:hAnsi="Arial" w:cs="Arial"/>
              </w:rPr>
            </w:pPr>
            <w:r w:rsidRPr="003652E1">
              <w:rPr>
                <w:rFonts w:ascii="Arial" w:hAnsi="Arial" w:cs="Arial"/>
                <w:sz w:val="22"/>
                <w:szCs w:val="22"/>
              </w:rPr>
              <w:t>Co-opted Governor</w:t>
            </w:r>
          </w:p>
        </w:tc>
      </w:tr>
      <w:tr w:rsidR="0011191A" w:rsidRPr="003652E1" w14:paraId="2663DB39" w14:textId="77777777" w:rsidTr="006927F5">
        <w:trPr>
          <w:jc w:val="center"/>
        </w:trPr>
        <w:tc>
          <w:tcPr>
            <w:tcW w:w="2976" w:type="dxa"/>
          </w:tcPr>
          <w:p w14:paraId="21645374" w14:textId="77777777" w:rsidR="0011191A" w:rsidRPr="003652E1" w:rsidRDefault="0011191A" w:rsidP="00F74F22">
            <w:pPr>
              <w:rPr>
                <w:rFonts w:ascii="Arial" w:hAnsi="Arial" w:cs="Arial"/>
              </w:rPr>
            </w:pPr>
            <w:r w:rsidRPr="003652E1">
              <w:rPr>
                <w:rFonts w:ascii="Arial" w:hAnsi="Arial" w:cs="Arial"/>
                <w:sz w:val="22"/>
                <w:szCs w:val="22"/>
              </w:rPr>
              <w:t>Toni Barton (TB)</w:t>
            </w:r>
          </w:p>
        </w:tc>
        <w:tc>
          <w:tcPr>
            <w:tcW w:w="3828" w:type="dxa"/>
          </w:tcPr>
          <w:p w14:paraId="20E25858" w14:textId="77777777" w:rsidR="0011191A" w:rsidRPr="003652E1" w:rsidRDefault="0011191A" w:rsidP="00F74F22">
            <w:pPr>
              <w:rPr>
                <w:rFonts w:ascii="Arial" w:hAnsi="Arial" w:cs="Arial"/>
              </w:rPr>
            </w:pPr>
            <w:r w:rsidRPr="003652E1">
              <w:rPr>
                <w:rFonts w:ascii="Arial" w:hAnsi="Arial" w:cs="Arial"/>
                <w:sz w:val="22"/>
                <w:szCs w:val="22"/>
              </w:rPr>
              <w:t>Vice Chair &amp; Co-opted Governor</w:t>
            </w:r>
          </w:p>
        </w:tc>
      </w:tr>
      <w:tr w:rsidR="0011191A" w:rsidRPr="003652E1" w14:paraId="46A2A438" w14:textId="77777777" w:rsidTr="006927F5">
        <w:trPr>
          <w:jc w:val="center"/>
        </w:trPr>
        <w:tc>
          <w:tcPr>
            <w:tcW w:w="2976" w:type="dxa"/>
          </w:tcPr>
          <w:p w14:paraId="5FDDD679" w14:textId="24A100E6" w:rsidR="0011191A" w:rsidRPr="003652E1" w:rsidRDefault="0011191A" w:rsidP="00F74F22">
            <w:pPr>
              <w:rPr>
                <w:rFonts w:ascii="Arial" w:hAnsi="Arial" w:cs="Arial"/>
              </w:rPr>
            </w:pPr>
            <w:r w:rsidRPr="003652E1">
              <w:rPr>
                <w:rFonts w:ascii="Arial" w:hAnsi="Arial" w:cs="Arial"/>
                <w:sz w:val="22"/>
                <w:szCs w:val="22"/>
              </w:rPr>
              <w:t>Jenny H</w:t>
            </w:r>
            <w:r w:rsidR="006C1DB6">
              <w:rPr>
                <w:rFonts w:ascii="Arial" w:hAnsi="Arial" w:cs="Arial"/>
                <w:sz w:val="22"/>
                <w:szCs w:val="22"/>
              </w:rPr>
              <w:t>ulse</w:t>
            </w:r>
          </w:p>
        </w:tc>
        <w:tc>
          <w:tcPr>
            <w:tcW w:w="3828" w:type="dxa"/>
          </w:tcPr>
          <w:p w14:paraId="5C79C5B5" w14:textId="2FDD31E7" w:rsidR="0011191A" w:rsidRPr="003652E1" w:rsidRDefault="006C1DB6" w:rsidP="00CA5927">
            <w:pPr>
              <w:rPr>
                <w:rFonts w:ascii="Arial" w:hAnsi="Arial" w:cs="Arial"/>
              </w:rPr>
            </w:pPr>
            <w:r>
              <w:rPr>
                <w:rFonts w:ascii="Arial" w:hAnsi="Arial" w:cs="Arial"/>
                <w:sz w:val="22"/>
                <w:szCs w:val="22"/>
              </w:rPr>
              <w:t>Parent</w:t>
            </w:r>
            <w:r w:rsidR="0011191A" w:rsidRPr="003652E1">
              <w:rPr>
                <w:rFonts w:ascii="Arial" w:hAnsi="Arial" w:cs="Arial"/>
                <w:sz w:val="22"/>
                <w:szCs w:val="22"/>
              </w:rPr>
              <w:t xml:space="preserve"> Governor</w:t>
            </w:r>
          </w:p>
        </w:tc>
      </w:tr>
      <w:tr w:rsidR="0011191A" w:rsidRPr="003652E1" w14:paraId="76DBD5E9" w14:textId="77777777" w:rsidTr="006927F5">
        <w:trPr>
          <w:jc w:val="center"/>
        </w:trPr>
        <w:tc>
          <w:tcPr>
            <w:tcW w:w="2976" w:type="dxa"/>
          </w:tcPr>
          <w:p w14:paraId="6882CEA9" w14:textId="77777777" w:rsidR="0011191A" w:rsidRPr="003652E1" w:rsidRDefault="0011191A" w:rsidP="00CA5927">
            <w:pPr>
              <w:rPr>
                <w:rFonts w:ascii="Arial" w:hAnsi="Arial" w:cs="Arial"/>
              </w:rPr>
            </w:pPr>
            <w:r w:rsidRPr="003652E1">
              <w:rPr>
                <w:rFonts w:ascii="Arial" w:hAnsi="Arial" w:cs="Arial"/>
                <w:sz w:val="22"/>
                <w:szCs w:val="22"/>
              </w:rPr>
              <w:t>Jo Plant (JP)</w:t>
            </w:r>
          </w:p>
        </w:tc>
        <w:tc>
          <w:tcPr>
            <w:tcW w:w="3828" w:type="dxa"/>
          </w:tcPr>
          <w:p w14:paraId="7D3F0CD2" w14:textId="77777777" w:rsidR="0011191A" w:rsidRPr="003652E1" w:rsidRDefault="0011191A" w:rsidP="00CA5927">
            <w:pPr>
              <w:rPr>
                <w:rFonts w:ascii="Arial" w:hAnsi="Arial" w:cs="Arial"/>
              </w:rPr>
            </w:pPr>
            <w:r w:rsidRPr="003652E1">
              <w:rPr>
                <w:rFonts w:ascii="Arial" w:hAnsi="Arial" w:cs="Arial"/>
                <w:sz w:val="22"/>
                <w:szCs w:val="22"/>
              </w:rPr>
              <w:t>Co-opted Governor</w:t>
            </w:r>
          </w:p>
        </w:tc>
      </w:tr>
      <w:tr w:rsidR="0011191A" w:rsidRPr="003652E1" w14:paraId="0D8E7992" w14:textId="77777777" w:rsidTr="006927F5">
        <w:trPr>
          <w:jc w:val="center"/>
        </w:trPr>
        <w:tc>
          <w:tcPr>
            <w:tcW w:w="2976" w:type="dxa"/>
          </w:tcPr>
          <w:p w14:paraId="6AAA5523" w14:textId="77777777" w:rsidR="0011191A" w:rsidRPr="003652E1" w:rsidRDefault="0011191A" w:rsidP="00F74F22">
            <w:pPr>
              <w:rPr>
                <w:rFonts w:ascii="Arial" w:hAnsi="Arial" w:cs="Arial"/>
              </w:rPr>
            </w:pPr>
            <w:r w:rsidRPr="003652E1">
              <w:rPr>
                <w:rFonts w:ascii="Arial" w:hAnsi="Arial" w:cs="Arial"/>
                <w:sz w:val="22"/>
                <w:szCs w:val="22"/>
              </w:rPr>
              <w:t xml:space="preserve">Cheryl </w:t>
            </w:r>
            <w:proofErr w:type="spellStart"/>
            <w:r w:rsidRPr="003652E1">
              <w:rPr>
                <w:rFonts w:ascii="Arial" w:hAnsi="Arial" w:cs="Arial"/>
                <w:sz w:val="22"/>
                <w:szCs w:val="22"/>
              </w:rPr>
              <w:t>Delilkhan</w:t>
            </w:r>
            <w:proofErr w:type="spellEnd"/>
          </w:p>
        </w:tc>
        <w:tc>
          <w:tcPr>
            <w:tcW w:w="3828" w:type="dxa"/>
          </w:tcPr>
          <w:p w14:paraId="2391058B" w14:textId="77777777" w:rsidR="0011191A" w:rsidRPr="003652E1" w:rsidRDefault="0011191A" w:rsidP="00F74F22">
            <w:pPr>
              <w:rPr>
                <w:rFonts w:ascii="Arial" w:hAnsi="Arial" w:cs="Arial"/>
              </w:rPr>
            </w:pPr>
            <w:r w:rsidRPr="003652E1">
              <w:rPr>
                <w:rFonts w:ascii="Arial" w:hAnsi="Arial" w:cs="Arial"/>
                <w:sz w:val="22"/>
                <w:szCs w:val="22"/>
              </w:rPr>
              <w:t xml:space="preserve">Parent Governor </w:t>
            </w:r>
          </w:p>
        </w:tc>
      </w:tr>
      <w:tr w:rsidR="0011191A" w:rsidRPr="003652E1" w14:paraId="32B52BD1" w14:textId="77777777" w:rsidTr="006927F5">
        <w:trPr>
          <w:jc w:val="center"/>
        </w:trPr>
        <w:tc>
          <w:tcPr>
            <w:tcW w:w="6804" w:type="dxa"/>
            <w:gridSpan w:val="2"/>
          </w:tcPr>
          <w:p w14:paraId="2DDA81E0" w14:textId="77777777" w:rsidR="0011191A" w:rsidRPr="003652E1" w:rsidRDefault="0011191A" w:rsidP="00F74F22">
            <w:pPr>
              <w:rPr>
                <w:rFonts w:ascii="Arial" w:hAnsi="Arial" w:cs="Arial"/>
                <w:b/>
              </w:rPr>
            </w:pPr>
          </w:p>
        </w:tc>
      </w:tr>
      <w:tr w:rsidR="0011191A" w:rsidRPr="003652E1" w14:paraId="2E45167F" w14:textId="77777777" w:rsidTr="006927F5">
        <w:trPr>
          <w:jc w:val="center"/>
        </w:trPr>
        <w:tc>
          <w:tcPr>
            <w:tcW w:w="6804" w:type="dxa"/>
            <w:gridSpan w:val="2"/>
          </w:tcPr>
          <w:p w14:paraId="6B5EC8AA" w14:textId="77777777" w:rsidR="0011191A" w:rsidRPr="003652E1" w:rsidRDefault="0011191A" w:rsidP="00F74F22">
            <w:pPr>
              <w:rPr>
                <w:rFonts w:ascii="Arial" w:hAnsi="Arial" w:cs="Arial"/>
              </w:rPr>
            </w:pPr>
            <w:r w:rsidRPr="003652E1">
              <w:rPr>
                <w:rFonts w:ascii="Arial" w:hAnsi="Arial" w:cs="Arial"/>
                <w:b/>
                <w:sz w:val="22"/>
                <w:szCs w:val="22"/>
              </w:rPr>
              <w:t xml:space="preserve">In attendance </w:t>
            </w:r>
          </w:p>
        </w:tc>
      </w:tr>
      <w:tr w:rsidR="0011191A" w:rsidRPr="003652E1" w14:paraId="29C1FA2A" w14:textId="77777777" w:rsidTr="006927F5">
        <w:trPr>
          <w:jc w:val="center"/>
        </w:trPr>
        <w:tc>
          <w:tcPr>
            <w:tcW w:w="2976" w:type="dxa"/>
          </w:tcPr>
          <w:p w14:paraId="2B7CDFFA" w14:textId="77777777" w:rsidR="0011191A" w:rsidRPr="003652E1" w:rsidRDefault="0011191A" w:rsidP="00F74F22">
            <w:pPr>
              <w:rPr>
                <w:rFonts w:ascii="Arial" w:hAnsi="Arial" w:cs="Arial"/>
              </w:rPr>
            </w:pPr>
            <w:r w:rsidRPr="003652E1">
              <w:rPr>
                <w:rFonts w:ascii="Arial" w:hAnsi="Arial" w:cs="Arial"/>
                <w:sz w:val="22"/>
                <w:szCs w:val="22"/>
              </w:rPr>
              <w:t>Cath Wadsworth (CW)</w:t>
            </w:r>
          </w:p>
        </w:tc>
        <w:tc>
          <w:tcPr>
            <w:tcW w:w="3828" w:type="dxa"/>
          </w:tcPr>
          <w:p w14:paraId="70A94B7D" w14:textId="77777777" w:rsidR="0011191A" w:rsidRPr="003652E1" w:rsidRDefault="0011191A" w:rsidP="00F74F22">
            <w:pPr>
              <w:rPr>
                <w:rFonts w:ascii="Arial" w:hAnsi="Arial" w:cs="Arial"/>
              </w:rPr>
            </w:pPr>
            <w:r w:rsidRPr="003652E1">
              <w:rPr>
                <w:rFonts w:ascii="Arial" w:hAnsi="Arial" w:cs="Arial"/>
                <w:sz w:val="22"/>
                <w:szCs w:val="22"/>
              </w:rPr>
              <w:t>Business Manager</w:t>
            </w:r>
          </w:p>
        </w:tc>
      </w:tr>
      <w:tr w:rsidR="0011191A" w:rsidRPr="003652E1" w14:paraId="78A55156" w14:textId="77777777" w:rsidTr="006927F5">
        <w:trPr>
          <w:jc w:val="center"/>
        </w:trPr>
        <w:tc>
          <w:tcPr>
            <w:tcW w:w="2976" w:type="dxa"/>
          </w:tcPr>
          <w:p w14:paraId="11A6EB90" w14:textId="77777777" w:rsidR="0011191A" w:rsidRPr="003652E1" w:rsidRDefault="0011191A" w:rsidP="00F74F22">
            <w:pPr>
              <w:rPr>
                <w:rFonts w:ascii="Arial" w:hAnsi="Arial" w:cs="Arial"/>
              </w:rPr>
            </w:pPr>
            <w:r w:rsidRPr="003652E1">
              <w:rPr>
                <w:rFonts w:ascii="Arial" w:hAnsi="Arial" w:cs="Arial"/>
                <w:sz w:val="22"/>
                <w:szCs w:val="22"/>
              </w:rPr>
              <w:t>Karen Cane (KC)</w:t>
            </w:r>
          </w:p>
        </w:tc>
        <w:tc>
          <w:tcPr>
            <w:tcW w:w="3828" w:type="dxa"/>
          </w:tcPr>
          <w:p w14:paraId="4BA79FAB" w14:textId="77777777" w:rsidR="0011191A" w:rsidRPr="003652E1" w:rsidRDefault="0011191A" w:rsidP="00F74F22">
            <w:pPr>
              <w:rPr>
                <w:rFonts w:ascii="Arial" w:hAnsi="Arial" w:cs="Arial"/>
              </w:rPr>
            </w:pPr>
            <w:r w:rsidRPr="003652E1">
              <w:rPr>
                <w:rFonts w:ascii="Arial" w:hAnsi="Arial" w:cs="Arial"/>
                <w:sz w:val="22"/>
                <w:szCs w:val="22"/>
              </w:rPr>
              <w:t>Clerk</w:t>
            </w:r>
          </w:p>
        </w:tc>
      </w:tr>
      <w:tr w:rsidR="0011191A" w:rsidRPr="003652E1" w14:paraId="10E49360" w14:textId="77777777" w:rsidTr="006927F5">
        <w:trPr>
          <w:jc w:val="center"/>
        </w:trPr>
        <w:tc>
          <w:tcPr>
            <w:tcW w:w="2976" w:type="dxa"/>
          </w:tcPr>
          <w:p w14:paraId="792E57DC" w14:textId="77777777" w:rsidR="0011191A" w:rsidRPr="003652E1" w:rsidRDefault="0011191A" w:rsidP="00F74F22">
            <w:pPr>
              <w:rPr>
                <w:rFonts w:ascii="Arial" w:hAnsi="Arial" w:cs="Arial"/>
                <w:b/>
              </w:rPr>
            </w:pPr>
          </w:p>
        </w:tc>
        <w:tc>
          <w:tcPr>
            <w:tcW w:w="3828" w:type="dxa"/>
          </w:tcPr>
          <w:p w14:paraId="01ED8A70" w14:textId="77777777" w:rsidR="0011191A" w:rsidRPr="003652E1" w:rsidRDefault="0011191A" w:rsidP="00F74F22">
            <w:pPr>
              <w:rPr>
                <w:rFonts w:ascii="Arial" w:hAnsi="Arial" w:cs="Arial"/>
              </w:rPr>
            </w:pPr>
          </w:p>
        </w:tc>
      </w:tr>
      <w:tr w:rsidR="0011191A" w:rsidRPr="003652E1" w14:paraId="43587D85" w14:textId="77777777" w:rsidTr="006927F5">
        <w:trPr>
          <w:jc w:val="center"/>
        </w:trPr>
        <w:tc>
          <w:tcPr>
            <w:tcW w:w="2976" w:type="dxa"/>
          </w:tcPr>
          <w:p w14:paraId="2BF6958E" w14:textId="77777777" w:rsidR="0011191A" w:rsidRPr="003652E1" w:rsidRDefault="0011191A" w:rsidP="00F74F22">
            <w:pPr>
              <w:rPr>
                <w:rFonts w:ascii="Arial" w:hAnsi="Arial" w:cs="Arial"/>
                <w:b/>
              </w:rPr>
            </w:pPr>
            <w:r w:rsidRPr="003652E1">
              <w:rPr>
                <w:rFonts w:ascii="Arial" w:hAnsi="Arial" w:cs="Arial"/>
                <w:b/>
                <w:sz w:val="22"/>
                <w:szCs w:val="22"/>
              </w:rPr>
              <w:t xml:space="preserve">Apologies </w:t>
            </w:r>
          </w:p>
        </w:tc>
        <w:tc>
          <w:tcPr>
            <w:tcW w:w="3828" w:type="dxa"/>
          </w:tcPr>
          <w:p w14:paraId="2DD44499" w14:textId="77777777" w:rsidR="0011191A" w:rsidRPr="003652E1" w:rsidRDefault="0011191A" w:rsidP="00F74F22">
            <w:pPr>
              <w:rPr>
                <w:rFonts w:ascii="Arial" w:hAnsi="Arial" w:cs="Arial"/>
              </w:rPr>
            </w:pPr>
          </w:p>
        </w:tc>
      </w:tr>
      <w:tr w:rsidR="0011191A" w:rsidRPr="003652E1" w14:paraId="6DB0CA62" w14:textId="77777777" w:rsidTr="006927F5">
        <w:trPr>
          <w:jc w:val="center"/>
        </w:trPr>
        <w:tc>
          <w:tcPr>
            <w:tcW w:w="2976" w:type="dxa"/>
          </w:tcPr>
          <w:p w14:paraId="34D42C49" w14:textId="69D0EC10" w:rsidR="0011191A" w:rsidRPr="006C1DB6" w:rsidRDefault="006C1DB6" w:rsidP="00430E2F">
            <w:pPr>
              <w:rPr>
                <w:rFonts w:ascii="Arial" w:hAnsi="Arial" w:cs="Arial"/>
                <w:sz w:val="22"/>
                <w:szCs w:val="22"/>
              </w:rPr>
            </w:pPr>
            <w:r w:rsidRPr="006C1DB6">
              <w:rPr>
                <w:rFonts w:ascii="Arial" w:hAnsi="Arial" w:cs="Arial"/>
                <w:sz w:val="22"/>
                <w:szCs w:val="22"/>
              </w:rPr>
              <w:t>Cheryl Bentley</w:t>
            </w:r>
          </w:p>
        </w:tc>
        <w:tc>
          <w:tcPr>
            <w:tcW w:w="3828" w:type="dxa"/>
          </w:tcPr>
          <w:p w14:paraId="4AB3C59C" w14:textId="41884217" w:rsidR="0011191A" w:rsidRPr="006C1DB6" w:rsidRDefault="006C1DB6" w:rsidP="00430E2F">
            <w:pPr>
              <w:rPr>
                <w:rFonts w:ascii="Arial" w:hAnsi="Arial" w:cs="Arial"/>
                <w:sz w:val="22"/>
                <w:szCs w:val="22"/>
              </w:rPr>
            </w:pPr>
            <w:r w:rsidRPr="006C1DB6">
              <w:rPr>
                <w:rFonts w:ascii="Arial" w:hAnsi="Arial" w:cs="Arial"/>
                <w:sz w:val="22"/>
                <w:szCs w:val="22"/>
              </w:rPr>
              <w:t>Co-Opted Governor</w:t>
            </w:r>
          </w:p>
        </w:tc>
      </w:tr>
      <w:tr w:rsidR="0011191A" w:rsidRPr="003652E1" w14:paraId="4922B9FD" w14:textId="77777777" w:rsidTr="006927F5">
        <w:trPr>
          <w:jc w:val="center"/>
        </w:trPr>
        <w:tc>
          <w:tcPr>
            <w:tcW w:w="2976" w:type="dxa"/>
          </w:tcPr>
          <w:p w14:paraId="32511434" w14:textId="77777777" w:rsidR="0011191A" w:rsidRPr="003652E1" w:rsidRDefault="0011191A" w:rsidP="00676B2F">
            <w:pPr>
              <w:rPr>
                <w:rFonts w:ascii="Arial" w:hAnsi="Arial" w:cs="Arial"/>
              </w:rPr>
            </w:pPr>
          </w:p>
        </w:tc>
        <w:tc>
          <w:tcPr>
            <w:tcW w:w="3828" w:type="dxa"/>
          </w:tcPr>
          <w:p w14:paraId="6B80D971" w14:textId="77777777" w:rsidR="0011191A" w:rsidRPr="003652E1" w:rsidRDefault="0011191A" w:rsidP="00676B2F">
            <w:pPr>
              <w:rPr>
                <w:rFonts w:ascii="Arial" w:hAnsi="Arial" w:cs="Arial"/>
              </w:rPr>
            </w:pPr>
          </w:p>
        </w:tc>
      </w:tr>
      <w:tr w:rsidR="0011191A" w:rsidRPr="003652E1" w14:paraId="5376C0DF" w14:textId="77777777" w:rsidTr="006927F5">
        <w:trPr>
          <w:jc w:val="center"/>
        </w:trPr>
        <w:tc>
          <w:tcPr>
            <w:tcW w:w="2976" w:type="dxa"/>
          </w:tcPr>
          <w:p w14:paraId="5445F527" w14:textId="77777777" w:rsidR="0011191A" w:rsidRPr="003652E1" w:rsidRDefault="0011191A" w:rsidP="006146F2">
            <w:pPr>
              <w:rPr>
                <w:rFonts w:ascii="Arial" w:hAnsi="Arial" w:cs="Arial"/>
              </w:rPr>
            </w:pPr>
          </w:p>
        </w:tc>
        <w:tc>
          <w:tcPr>
            <w:tcW w:w="3828" w:type="dxa"/>
          </w:tcPr>
          <w:p w14:paraId="1ADAB5A2" w14:textId="77777777" w:rsidR="0011191A" w:rsidRPr="003652E1" w:rsidRDefault="0011191A" w:rsidP="006146F2">
            <w:pPr>
              <w:rPr>
                <w:rFonts w:ascii="Arial" w:hAnsi="Arial" w:cs="Arial"/>
              </w:rPr>
            </w:pPr>
          </w:p>
        </w:tc>
      </w:tr>
    </w:tbl>
    <w:p w14:paraId="0DD20D9F" w14:textId="43BD403E" w:rsidR="0011191A" w:rsidRDefault="0011191A" w:rsidP="00F74F22">
      <w:pPr>
        <w:rPr>
          <w:rFonts w:ascii="Arial" w:hAnsi="Arial" w:cs="Arial"/>
          <w:color w:val="800000"/>
          <w:sz w:val="22"/>
          <w:szCs w:val="22"/>
        </w:rPr>
      </w:pPr>
    </w:p>
    <w:p w14:paraId="4E565BE5" w14:textId="16EBF932" w:rsidR="00BF2C74" w:rsidRDefault="00BF2C74" w:rsidP="00F74F22">
      <w:pPr>
        <w:rPr>
          <w:rFonts w:ascii="Arial" w:hAnsi="Arial" w:cs="Arial"/>
          <w:color w:val="800000"/>
          <w:sz w:val="22"/>
          <w:szCs w:val="22"/>
        </w:rPr>
      </w:pPr>
    </w:p>
    <w:p w14:paraId="75C39F25" w14:textId="77777777" w:rsidR="002561C0" w:rsidRPr="003652E1" w:rsidRDefault="002561C0" w:rsidP="00F74F22">
      <w:pPr>
        <w:rPr>
          <w:rFonts w:ascii="Arial" w:hAnsi="Arial" w:cs="Arial"/>
          <w:color w:val="800000"/>
          <w:sz w:val="22"/>
          <w:szCs w:val="22"/>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
        <w:gridCol w:w="8268"/>
        <w:gridCol w:w="1439"/>
      </w:tblGrid>
      <w:tr w:rsidR="0011191A" w:rsidRPr="002561C0" w14:paraId="688068D8" w14:textId="77777777" w:rsidTr="006927F5">
        <w:tc>
          <w:tcPr>
            <w:tcW w:w="925" w:type="dxa"/>
          </w:tcPr>
          <w:p w14:paraId="4E6141BC" w14:textId="77777777" w:rsidR="0011191A" w:rsidRPr="002561C0" w:rsidRDefault="0011191A" w:rsidP="00A046D2">
            <w:pPr>
              <w:jc w:val="center"/>
              <w:rPr>
                <w:rFonts w:ascii="Arial" w:hAnsi="Arial" w:cs="Arial"/>
                <w:b/>
                <w:sz w:val="20"/>
                <w:szCs w:val="20"/>
              </w:rPr>
            </w:pPr>
            <w:r w:rsidRPr="002561C0">
              <w:rPr>
                <w:rFonts w:ascii="Arial" w:hAnsi="Arial" w:cs="Arial"/>
                <w:b/>
                <w:sz w:val="20"/>
                <w:szCs w:val="20"/>
              </w:rPr>
              <w:t>Minute No.</w:t>
            </w:r>
          </w:p>
        </w:tc>
        <w:tc>
          <w:tcPr>
            <w:tcW w:w="8268" w:type="dxa"/>
          </w:tcPr>
          <w:p w14:paraId="0423B340" w14:textId="77777777" w:rsidR="0011191A" w:rsidRPr="002561C0" w:rsidRDefault="0011191A" w:rsidP="00A046D2">
            <w:pPr>
              <w:jc w:val="center"/>
              <w:rPr>
                <w:rFonts w:ascii="Arial" w:hAnsi="Arial" w:cs="Arial"/>
                <w:b/>
                <w:sz w:val="20"/>
                <w:szCs w:val="20"/>
              </w:rPr>
            </w:pPr>
            <w:r w:rsidRPr="002561C0">
              <w:rPr>
                <w:rFonts w:ascii="Arial" w:hAnsi="Arial" w:cs="Arial"/>
                <w:b/>
                <w:sz w:val="20"/>
                <w:szCs w:val="20"/>
              </w:rPr>
              <w:t>Details</w:t>
            </w:r>
          </w:p>
        </w:tc>
        <w:tc>
          <w:tcPr>
            <w:tcW w:w="1439" w:type="dxa"/>
          </w:tcPr>
          <w:p w14:paraId="68A04B94" w14:textId="77777777" w:rsidR="0011191A" w:rsidRPr="002561C0" w:rsidRDefault="0011191A" w:rsidP="00A046D2">
            <w:pPr>
              <w:jc w:val="center"/>
              <w:rPr>
                <w:rFonts w:ascii="Arial" w:hAnsi="Arial" w:cs="Arial"/>
                <w:b/>
                <w:sz w:val="20"/>
                <w:szCs w:val="20"/>
              </w:rPr>
            </w:pPr>
            <w:r w:rsidRPr="002561C0">
              <w:rPr>
                <w:rFonts w:ascii="Arial" w:hAnsi="Arial" w:cs="Arial"/>
                <w:b/>
                <w:sz w:val="20"/>
                <w:szCs w:val="20"/>
              </w:rPr>
              <w:t>Action by</w:t>
            </w:r>
          </w:p>
        </w:tc>
      </w:tr>
      <w:tr w:rsidR="0011191A" w:rsidRPr="002561C0" w14:paraId="0449E3F9" w14:textId="77777777" w:rsidTr="006927F5">
        <w:tc>
          <w:tcPr>
            <w:tcW w:w="925" w:type="dxa"/>
          </w:tcPr>
          <w:p w14:paraId="21431EE1" w14:textId="52F1FF24" w:rsidR="0011191A" w:rsidRPr="002561C0" w:rsidRDefault="0011191A" w:rsidP="00A046D2">
            <w:pPr>
              <w:rPr>
                <w:rFonts w:ascii="Arial" w:hAnsi="Arial" w:cs="Arial"/>
                <w:sz w:val="20"/>
                <w:szCs w:val="20"/>
              </w:rPr>
            </w:pPr>
            <w:r w:rsidRPr="002561C0">
              <w:rPr>
                <w:rFonts w:ascii="Arial" w:hAnsi="Arial" w:cs="Arial"/>
                <w:sz w:val="20"/>
                <w:szCs w:val="20"/>
              </w:rPr>
              <w:t>1</w:t>
            </w:r>
          </w:p>
        </w:tc>
        <w:tc>
          <w:tcPr>
            <w:tcW w:w="8268" w:type="dxa"/>
          </w:tcPr>
          <w:p w14:paraId="2704739C" w14:textId="77777777" w:rsidR="0011191A" w:rsidRPr="002561C0" w:rsidRDefault="0011191A" w:rsidP="00A046D2">
            <w:pPr>
              <w:rPr>
                <w:rFonts w:ascii="Arial" w:hAnsi="Arial" w:cs="Arial"/>
                <w:b/>
                <w:sz w:val="20"/>
                <w:szCs w:val="20"/>
              </w:rPr>
            </w:pPr>
            <w:r w:rsidRPr="002561C0">
              <w:rPr>
                <w:rFonts w:ascii="Arial" w:hAnsi="Arial" w:cs="Arial"/>
                <w:b/>
                <w:sz w:val="20"/>
                <w:szCs w:val="20"/>
              </w:rPr>
              <w:t xml:space="preserve">Apologies: </w:t>
            </w:r>
          </w:p>
          <w:p w14:paraId="06BD7F77" w14:textId="77777777" w:rsidR="0011191A" w:rsidRPr="002561C0" w:rsidRDefault="0011191A" w:rsidP="00A046D2">
            <w:pPr>
              <w:rPr>
                <w:rFonts w:ascii="Arial" w:hAnsi="Arial" w:cs="Arial"/>
                <w:b/>
                <w:sz w:val="20"/>
                <w:szCs w:val="20"/>
              </w:rPr>
            </w:pPr>
          </w:p>
          <w:p w14:paraId="78FF508B" w14:textId="77777777" w:rsidR="00020353" w:rsidRPr="002561C0" w:rsidRDefault="00020353" w:rsidP="00A046D2">
            <w:pPr>
              <w:rPr>
                <w:rFonts w:ascii="Arial" w:hAnsi="Arial" w:cs="Arial"/>
                <w:sz w:val="20"/>
                <w:szCs w:val="20"/>
              </w:rPr>
            </w:pPr>
            <w:r w:rsidRPr="002561C0">
              <w:rPr>
                <w:rFonts w:ascii="Arial" w:hAnsi="Arial" w:cs="Arial"/>
                <w:sz w:val="20"/>
                <w:szCs w:val="20"/>
              </w:rPr>
              <w:t>No apologies received but Cheryl Bentley not in attendance and Tony W joined the meeting at 7.28pm</w:t>
            </w:r>
          </w:p>
          <w:p w14:paraId="0B76C7E0" w14:textId="7746FA5A" w:rsidR="00020353" w:rsidRPr="002561C0" w:rsidRDefault="00020353" w:rsidP="00A046D2">
            <w:pPr>
              <w:rPr>
                <w:rFonts w:ascii="Arial" w:hAnsi="Arial" w:cs="Arial"/>
                <w:sz w:val="20"/>
                <w:szCs w:val="20"/>
              </w:rPr>
            </w:pPr>
          </w:p>
        </w:tc>
        <w:tc>
          <w:tcPr>
            <w:tcW w:w="1439" w:type="dxa"/>
          </w:tcPr>
          <w:p w14:paraId="66DE96BE" w14:textId="77777777" w:rsidR="0011191A" w:rsidRPr="002561C0" w:rsidRDefault="0011191A" w:rsidP="00A046D2">
            <w:pPr>
              <w:rPr>
                <w:rFonts w:ascii="Arial" w:hAnsi="Arial" w:cs="Arial"/>
                <w:sz w:val="20"/>
                <w:szCs w:val="20"/>
              </w:rPr>
            </w:pPr>
          </w:p>
        </w:tc>
      </w:tr>
      <w:tr w:rsidR="0011191A" w:rsidRPr="002561C0" w14:paraId="43F65A32" w14:textId="77777777" w:rsidTr="006927F5">
        <w:tc>
          <w:tcPr>
            <w:tcW w:w="925" w:type="dxa"/>
          </w:tcPr>
          <w:p w14:paraId="21BB7EFB" w14:textId="3053120D" w:rsidR="0011191A" w:rsidRPr="002561C0" w:rsidRDefault="0011191A" w:rsidP="00A046D2">
            <w:pPr>
              <w:rPr>
                <w:rFonts w:ascii="Arial" w:hAnsi="Arial" w:cs="Arial"/>
                <w:sz w:val="20"/>
                <w:szCs w:val="20"/>
              </w:rPr>
            </w:pPr>
            <w:r w:rsidRPr="002561C0">
              <w:rPr>
                <w:rFonts w:ascii="Arial" w:hAnsi="Arial" w:cs="Arial"/>
                <w:sz w:val="20"/>
                <w:szCs w:val="20"/>
              </w:rPr>
              <w:t>2</w:t>
            </w:r>
          </w:p>
        </w:tc>
        <w:tc>
          <w:tcPr>
            <w:tcW w:w="8268" w:type="dxa"/>
          </w:tcPr>
          <w:p w14:paraId="31032D84" w14:textId="61F98564" w:rsidR="0011191A" w:rsidRPr="002561C0" w:rsidRDefault="00020353" w:rsidP="00A046D2">
            <w:pPr>
              <w:rPr>
                <w:rFonts w:ascii="Arial" w:hAnsi="Arial" w:cs="Arial"/>
                <w:b/>
                <w:sz w:val="20"/>
                <w:szCs w:val="20"/>
              </w:rPr>
            </w:pPr>
            <w:r w:rsidRPr="002561C0">
              <w:rPr>
                <w:rFonts w:ascii="Arial" w:hAnsi="Arial" w:cs="Arial"/>
                <w:b/>
                <w:sz w:val="20"/>
                <w:szCs w:val="20"/>
              </w:rPr>
              <w:t>Declaration of Pecuniary Interests</w:t>
            </w:r>
          </w:p>
          <w:p w14:paraId="64F6B86B" w14:textId="77777777" w:rsidR="0011191A" w:rsidRPr="002561C0" w:rsidRDefault="0011191A" w:rsidP="00A046D2">
            <w:pPr>
              <w:rPr>
                <w:rFonts w:ascii="Arial" w:hAnsi="Arial" w:cs="Arial"/>
                <w:b/>
                <w:sz w:val="20"/>
                <w:szCs w:val="20"/>
              </w:rPr>
            </w:pPr>
          </w:p>
          <w:p w14:paraId="336DA1D5" w14:textId="03362C26" w:rsidR="00020353" w:rsidRPr="002561C0" w:rsidRDefault="00020353" w:rsidP="00A046D2">
            <w:pPr>
              <w:rPr>
                <w:rFonts w:ascii="Arial" w:hAnsi="Arial" w:cs="Arial"/>
                <w:sz w:val="20"/>
                <w:szCs w:val="20"/>
              </w:rPr>
            </w:pPr>
            <w:r w:rsidRPr="002561C0">
              <w:rPr>
                <w:rFonts w:ascii="Arial" w:hAnsi="Arial" w:cs="Arial"/>
                <w:sz w:val="20"/>
                <w:szCs w:val="20"/>
              </w:rPr>
              <w:t>1 outstanding from Jennie – clerk to email another form for completion</w:t>
            </w:r>
            <w:r w:rsidR="00D73993" w:rsidRPr="002561C0">
              <w:rPr>
                <w:rFonts w:ascii="Arial" w:hAnsi="Arial" w:cs="Arial"/>
                <w:sz w:val="20"/>
                <w:szCs w:val="20"/>
              </w:rPr>
              <w:t xml:space="preserve"> and no amendments</w:t>
            </w:r>
          </w:p>
          <w:p w14:paraId="265C35D1" w14:textId="28D5F6E6" w:rsidR="003F3469" w:rsidRPr="002561C0" w:rsidRDefault="003F3469" w:rsidP="00A046D2">
            <w:pPr>
              <w:rPr>
                <w:rFonts w:ascii="Arial" w:hAnsi="Arial" w:cs="Arial"/>
                <w:sz w:val="20"/>
                <w:szCs w:val="20"/>
              </w:rPr>
            </w:pPr>
          </w:p>
        </w:tc>
        <w:tc>
          <w:tcPr>
            <w:tcW w:w="1439" w:type="dxa"/>
          </w:tcPr>
          <w:p w14:paraId="01FFF9BB" w14:textId="77777777" w:rsidR="0011191A" w:rsidRPr="002561C0" w:rsidRDefault="0011191A" w:rsidP="00A046D2">
            <w:pPr>
              <w:rPr>
                <w:rFonts w:ascii="Arial" w:hAnsi="Arial" w:cs="Arial"/>
                <w:sz w:val="20"/>
                <w:szCs w:val="20"/>
              </w:rPr>
            </w:pPr>
          </w:p>
          <w:p w14:paraId="3A89650C" w14:textId="1832EBD8" w:rsidR="00020353" w:rsidRPr="002561C0" w:rsidRDefault="00020353" w:rsidP="00A046D2">
            <w:pPr>
              <w:rPr>
                <w:rFonts w:ascii="Arial" w:hAnsi="Arial" w:cs="Arial"/>
                <w:sz w:val="20"/>
                <w:szCs w:val="20"/>
              </w:rPr>
            </w:pPr>
            <w:r w:rsidRPr="002561C0">
              <w:rPr>
                <w:rFonts w:ascii="Arial" w:hAnsi="Arial" w:cs="Arial"/>
                <w:sz w:val="20"/>
                <w:szCs w:val="20"/>
              </w:rPr>
              <w:t xml:space="preserve">      KC</w:t>
            </w:r>
          </w:p>
        </w:tc>
      </w:tr>
      <w:tr w:rsidR="0011191A" w:rsidRPr="002561C0" w14:paraId="13E8DB1C" w14:textId="77777777" w:rsidTr="006927F5">
        <w:tc>
          <w:tcPr>
            <w:tcW w:w="925" w:type="dxa"/>
          </w:tcPr>
          <w:p w14:paraId="5CEF0C06" w14:textId="2CC109DE" w:rsidR="0011191A" w:rsidRPr="002561C0" w:rsidRDefault="0011191A" w:rsidP="00A046D2">
            <w:pPr>
              <w:rPr>
                <w:rFonts w:ascii="Arial" w:hAnsi="Arial" w:cs="Arial"/>
                <w:sz w:val="20"/>
                <w:szCs w:val="20"/>
              </w:rPr>
            </w:pPr>
            <w:r w:rsidRPr="002561C0">
              <w:rPr>
                <w:rFonts w:ascii="Arial" w:hAnsi="Arial" w:cs="Arial"/>
                <w:sz w:val="20"/>
                <w:szCs w:val="20"/>
              </w:rPr>
              <w:t>3</w:t>
            </w:r>
          </w:p>
          <w:p w14:paraId="71011683" w14:textId="77777777" w:rsidR="0011191A" w:rsidRPr="002561C0" w:rsidRDefault="0011191A" w:rsidP="00A046D2">
            <w:pPr>
              <w:rPr>
                <w:rFonts w:ascii="Arial" w:hAnsi="Arial" w:cs="Arial"/>
                <w:sz w:val="20"/>
                <w:szCs w:val="20"/>
              </w:rPr>
            </w:pPr>
          </w:p>
          <w:p w14:paraId="3BF623AC" w14:textId="1EB0A74D" w:rsidR="0011191A" w:rsidRPr="002561C0" w:rsidRDefault="0011191A" w:rsidP="00A046D2">
            <w:pPr>
              <w:rPr>
                <w:rFonts w:ascii="Arial" w:hAnsi="Arial" w:cs="Arial"/>
                <w:sz w:val="20"/>
                <w:szCs w:val="20"/>
              </w:rPr>
            </w:pPr>
          </w:p>
        </w:tc>
        <w:tc>
          <w:tcPr>
            <w:tcW w:w="8268" w:type="dxa"/>
          </w:tcPr>
          <w:p w14:paraId="6CC33FDE" w14:textId="3582CDFA" w:rsidR="0011191A" w:rsidRPr="002561C0" w:rsidRDefault="0011191A" w:rsidP="00A046D2">
            <w:pPr>
              <w:rPr>
                <w:rFonts w:ascii="Arial" w:hAnsi="Arial" w:cs="Arial"/>
                <w:b/>
                <w:sz w:val="20"/>
                <w:szCs w:val="20"/>
              </w:rPr>
            </w:pPr>
            <w:r w:rsidRPr="002561C0">
              <w:rPr>
                <w:rFonts w:ascii="Arial" w:hAnsi="Arial" w:cs="Arial"/>
                <w:b/>
                <w:sz w:val="20"/>
                <w:szCs w:val="20"/>
              </w:rPr>
              <w:t>Minutes of Previous Meeting</w:t>
            </w:r>
            <w:r w:rsidR="00020353" w:rsidRPr="002561C0">
              <w:rPr>
                <w:rFonts w:ascii="Arial" w:hAnsi="Arial" w:cs="Arial"/>
                <w:b/>
                <w:sz w:val="20"/>
                <w:szCs w:val="20"/>
              </w:rPr>
              <w:t xml:space="preserve"> and matter</w:t>
            </w:r>
            <w:r w:rsidR="00A046D2" w:rsidRPr="002561C0">
              <w:rPr>
                <w:rFonts w:ascii="Arial" w:hAnsi="Arial" w:cs="Arial"/>
                <w:b/>
                <w:sz w:val="20"/>
                <w:szCs w:val="20"/>
              </w:rPr>
              <w:t>s</w:t>
            </w:r>
            <w:r w:rsidR="00020353" w:rsidRPr="002561C0">
              <w:rPr>
                <w:rFonts w:ascii="Arial" w:hAnsi="Arial" w:cs="Arial"/>
                <w:b/>
                <w:sz w:val="20"/>
                <w:szCs w:val="20"/>
              </w:rPr>
              <w:t xml:space="preserve"> arising:</w:t>
            </w:r>
          </w:p>
          <w:p w14:paraId="1976254E" w14:textId="0FE63EC6" w:rsidR="0011191A" w:rsidRPr="002561C0" w:rsidRDefault="0011191A" w:rsidP="00A046D2">
            <w:pPr>
              <w:rPr>
                <w:rFonts w:ascii="Arial" w:hAnsi="Arial" w:cs="Arial"/>
                <w:sz w:val="20"/>
                <w:szCs w:val="20"/>
              </w:rPr>
            </w:pPr>
          </w:p>
          <w:p w14:paraId="5794EB4A" w14:textId="794C7506" w:rsidR="00A046D2" w:rsidRPr="002561C0" w:rsidRDefault="003F3469" w:rsidP="00A046D2">
            <w:pPr>
              <w:rPr>
                <w:rFonts w:ascii="Arial" w:hAnsi="Arial" w:cs="Arial"/>
                <w:sz w:val="20"/>
                <w:szCs w:val="20"/>
              </w:rPr>
            </w:pPr>
            <w:r w:rsidRPr="002561C0">
              <w:rPr>
                <w:rFonts w:ascii="Arial" w:hAnsi="Arial" w:cs="Arial"/>
                <w:sz w:val="20"/>
                <w:szCs w:val="20"/>
              </w:rPr>
              <w:t xml:space="preserve">Minutes all approved as </w:t>
            </w:r>
            <w:r w:rsidR="00A046D2" w:rsidRPr="002561C0">
              <w:rPr>
                <w:rFonts w:ascii="Arial" w:hAnsi="Arial" w:cs="Arial"/>
                <w:sz w:val="20"/>
                <w:szCs w:val="20"/>
              </w:rPr>
              <w:t>true record.</w:t>
            </w:r>
          </w:p>
          <w:p w14:paraId="05326C68" w14:textId="7A7583C1" w:rsidR="00A046D2" w:rsidRPr="002561C0" w:rsidRDefault="00A046D2" w:rsidP="00A046D2">
            <w:pPr>
              <w:rPr>
                <w:rFonts w:ascii="Arial" w:hAnsi="Arial" w:cs="Arial"/>
                <w:sz w:val="20"/>
                <w:szCs w:val="20"/>
              </w:rPr>
            </w:pPr>
          </w:p>
          <w:p w14:paraId="094C893D" w14:textId="1B48E2A0" w:rsidR="00A046D2" w:rsidRPr="002561C0" w:rsidRDefault="00A046D2" w:rsidP="00A046D2">
            <w:pPr>
              <w:rPr>
                <w:rFonts w:ascii="Arial" w:hAnsi="Arial" w:cs="Arial"/>
                <w:sz w:val="20"/>
                <w:szCs w:val="20"/>
              </w:rPr>
            </w:pPr>
            <w:r w:rsidRPr="002561C0">
              <w:rPr>
                <w:rFonts w:ascii="Arial" w:hAnsi="Arial" w:cs="Arial"/>
                <w:sz w:val="20"/>
                <w:szCs w:val="20"/>
              </w:rPr>
              <w:t>Co</w:t>
            </w:r>
            <w:r w:rsidR="004D0C74" w:rsidRPr="002561C0">
              <w:rPr>
                <w:rFonts w:ascii="Arial" w:hAnsi="Arial" w:cs="Arial"/>
                <w:sz w:val="20"/>
                <w:szCs w:val="20"/>
              </w:rPr>
              <w:t>-</w:t>
            </w:r>
            <w:r w:rsidRPr="002561C0">
              <w:rPr>
                <w:rFonts w:ascii="Arial" w:hAnsi="Arial" w:cs="Arial"/>
                <w:sz w:val="20"/>
                <w:szCs w:val="20"/>
              </w:rPr>
              <w:t>Chair position – covered in detail in item 11</w:t>
            </w:r>
          </w:p>
          <w:p w14:paraId="08A4CE16" w14:textId="77777777" w:rsidR="00A046D2" w:rsidRPr="002561C0" w:rsidRDefault="00A046D2" w:rsidP="00A046D2">
            <w:pPr>
              <w:rPr>
                <w:rFonts w:ascii="Arial" w:hAnsi="Arial" w:cs="Arial"/>
                <w:sz w:val="20"/>
                <w:szCs w:val="20"/>
              </w:rPr>
            </w:pPr>
          </w:p>
          <w:p w14:paraId="0BF75199" w14:textId="251DADD3" w:rsidR="00A046D2" w:rsidRPr="002561C0" w:rsidRDefault="00A046D2" w:rsidP="00A046D2">
            <w:pPr>
              <w:rPr>
                <w:rFonts w:ascii="Arial" w:hAnsi="Arial" w:cs="Arial"/>
                <w:sz w:val="20"/>
                <w:szCs w:val="20"/>
              </w:rPr>
            </w:pPr>
            <w:r w:rsidRPr="002561C0">
              <w:rPr>
                <w:rFonts w:ascii="Arial" w:hAnsi="Arial" w:cs="Arial"/>
                <w:sz w:val="20"/>
                <w:szCs w:val="20"/>
              </w:rPr>
              <w:t xml:space="preserve">Training </w:t>
            </w:r>
            <w:r w:rsidR="004D0C74" w:rsidRPr="002561C0">
              <w:rPr>
                <w:rFonts w:ascii="Arial" w:hAnsi="Arial" w:cs="Arial"/>
                <w:sz w:val="20"/>
                <w:szCs w:val="20"/>
              </w:rPr>
              <w:t xml:space="preserve">- </w:t>
            </w:r>
            <w:r w:rsidRPr="002561C0">
              <w:rPr>
                <w:rFonts w:ascii="Arial" w:hAnsi="Arial" w:cs="Arial"/>
                <w:sz w:val="20"/>
                <w:szCs w:val="20"/>
              </w:rPr>
              <w:t>any requests booked</w:t>
            </w:r>
            <w:r w:rsidR="004D0C74" w:rsidRPr="002561C0">
              <w:rPr>
                <w:rFonts w:ascii="Arial" w:hAnsi="Arial" w:cs="Arial"/>
                <w:sz w:val="20"/>
                <w:szCs w:val="20"/>
              </w:rPr>
              <w:t xml:space="preserve"> and completed</w:t>
            </w:r>
          </w:p>
          <w:p w14:paraId="2552B717" w14:textId="4D6BC4CF" w:rsidR="00A046D2" w:rsidRPr="002561C0" w:rsidRDefault="00A046D2" w:rsidP="00A046D2">
            <w:pPr>
              <w:rPr>
                <w:rFonts w:ascii="Arial" w:hAnsi="Arial" w:cs="Arial"/>
                <w:sz w:val="20"/>
                <w:szCs w:val="20"/>
              </w:rPr>
            </w:pPr>
            <w:r w:rsidRPr="002561C0">
              <w:rPr>
                <w:rFonts w:ascii="Arial" w:hAnsi="Arial" w:cs="Arial"/>
                <w:sz w:val="20"/>
                <w:szCs w:val="20"/>
              </w:rPr>
              <w:t>HT Performance management undertaken</w:t>
            </w:r>
          </w:p>
          <w:p w14:paraId="3A6A0FE4" w14:textId="21CABF16" w:rsidR="00A046D2" w:rsidRPr="002561C0" w:rsidRDefault="00A046D2" w:rsidP="00A046D2">
            <w:pPr>
              <w:rPr>
                <w:rFonts w:ascii="Arial" w:hAnsi="Arial" w:cs="Arial"/>
                <w:sz w:val="20"/>
                <w:szCs w:val="20"/>
              </w:rPr>
            </w:pPr>
            <w:r w:rsidRPr="002561C0">
              <w:rPr>
                <w:rFonts w:ascii="Arial" w:hAnsi="Arial" w:cs="Arial"/>
                <w:sz w:val="20"/>
                <w:szCs w:val="20"/>
              </w:rPr>
              <w:t>OFSTED training completed prior to this meeting</w:t>
            </w:r>
          </w:p>
          <w:p w14:paraId="7A116FF4" w14:textId="3AE08C3D" w:rsidR="00A046D2" w:rsidRPr="002561C0" w:rsidRDefault="00A046D2" w:rsidP="00A046D2">
            <w:pPr>
              <w:rPr>
                <w:rFonts w:ascii="Arial" w:hAnsi="Arial" w:cs="Arial"/>
                <w:sz w:val="20"/>
                <w:szCs w:val="20"/>
              </w:rPr>
            </w:pPr>
            <w:r w:rsidRPr="002561C0">
              <w:rPr>
                <w:rFonts w:ascii="Arial" w:hAnsi="Arial" w:cs="Arial"/>
                <w:sz w:val="20"/>
                <w:szCs w:val="20"/>
              </w:rPr>
              <w:t>Chairs and Clerks Briefing Notes all uploaded</w:t>
            </w:r>
          </w:p>
          <w:p w14:paraId="5370D979" w14:textId="30B5EA1C" w:rsidR="00A046D2" w:rsidRPr="002561C0" w:rsidRDefault="00A046D2" w:rsidP="00A046D2">
            <w:pPr>
              <w:rPr>
                <w:rFonts w:ascii="Arial" w:hAnsi="Arial" w:cs="Arial"/>
                <w:sz w:val="20"/>
                <w:szCs w:val="20"/>
              </w:rPr>
            </w:pPr>
            <w:r w:rsidRPr="002561C0">
              <w:rPr>
                <w:rFonts w:ascii="Arial" w:hAnsi="Arial" w:cs="Arial"/>
                <w:sz w:val="20"/>
                <w:szCs w:val="20"/>
              </w:rPr>
              <w:t xml:space="preserve">Monitoring Plan – SEND </w:t>
            </w:r>
            <w:r w:rsidR="004D0C74" w:rsidRPr="002561C0">
              <w:rPr>
                <w:rFonts w:ascii="Arial" w:hAnsi="Arial" w:cs="Arial"/>
                <w:sz w:val="20"/>
                <w:szCs w:val="20"/>
              </w:rPr>
              <w:t>is the</w:t>
            </w:r>
            <w:r w:rsidRPr="002561C0">
              <w:rPr>
                <w:rFonts w:ascii="Arial" w:hAnsi="Arial" w:cs="Arial"/>
                <w:sz w:val="20"/>
                <w:szCs w:val="20"/>
              </w:rPr>
              <w:t xml:space="preserve"> </w:t>
            </w:r>
            <w:r w:rsidR="00364A45" w:rsidRPr="002561C0">
              <w:rPr>
                <w:rFonts w:ascii="Arial" w:hAnsi="Arial" w:cs="Arial"/>
                <w:sz w:val="20"/>
                <w:szCs w:val="20"/>
              </w:rPr>
              <w:t>focus</w:t>
            </w:r>
            <w:r w:rsidRPr="002561C0">
              <w:rPr>
                <w:rFonts w:ascii="Arial" w:hAnsi="Arial" w:cs="Arial"/>
                <w:sz w:val="20"/>
                <w:szCs w:val="20"/>
              </w:rPr>
              <w:t xml:space="preserve"> for Autumn Term</w:t>
            </w:r>
          </w:p>
          <w:p w14:paraId="04A4CA45" w14:textId="766AB41D" w:rsidR="0011191A" w:rsidRPr="002561C0" w:rsidRDefault="0011191A" w:rsidP="00A046D2">
            <w:pPr>
              <w:rPr>
                <w:rFonts w:ascii="Arial" w:hAnsi="Arial" w:cs="Arial"/>
                <w:b/>
                <w:sz w:val="20"/>
                <w:szCs w:val="20"/>
              </w:rPr>
            </w:pPr>
          </w:p>
        </w:tc>
        <w:tc>
          <w:tcPr>
            <w:tcW w:w="1439" w:type="dxa"/>
          </w:tcPr>
          <w:p w14:paraId="45EC4391" w14:textId="02E59B64" w:rsidR="0011191A" w:rsidRPr="002561C0" w:rsidRDefault="0011191A" w:rsidP="00A046D2">
            <w:pPr>
              <w:rPr>
                <w:rFonts w:ascii="Arial" w:hAnsi="Arial" w:cs="Arial"/>
                <w:sz w:val="20"/>
                <w:szCs w:val="20"/>
              </w:rPr>
            </w:pPr>
          </w:p>
        </w:tc>
      </w:tr>
      <w:tr w:rsidR="0011191A" w:rsidRPr="002561C0" w14:paraId="2A4EAE98" w14:textId="77777777" w:rsidTr="006927F5">
        <w:tc>
          <w:tcPr>
            <w:tcW w:w="925" w:type="dxa"/>
          </w:tcPr>
          <w:p w14:paraId="0C532CF3" w14:textId="413CF5D6" w:rsidR="0011191A" w:rsidRPr="002561C0" w:rsidRDefault="003F3469" w:rsidP="00A046D2">
            <w:pPr>
              <w:rPr>
                <w:rFonts w:ascii="Arial" w:hAnsi="Arial" w:cs="Arial"/>
                <w:sz w:val="20"/>
                <w:szCs w:val="20"/>
              </w:rPr>
            </w:pPr>
            <w:r w:rsidRPr="002561C0">
              <w:rPr>
                <w:rFonts w:ascii="Arial" w:hAnsi="Arial" w:cs="Arial"/>
                <w:sz w:val="20"/>
                <w:szCs w:val="20"/>
              </w:rPr>
              <w:lastRenderedPageBreak/>
              <w:t>4</w:t>
            </w:r>
          </w:p>
        </w:tc>
        <w:tc>
          <w:tcPr>
            <w:tcW w:w="8268" w:type="dxa"/>
          </w:tcPr>
          <w:p w14:paraId="2D2B2558" w14:textId="0F6B1BA7" w:rsidR="00A046D2" w:rsidRPr="002561C0" w:rsidRDefault="0011191A" w:rsidP="00A046D2">
            <w:pPr>
              <w:rPr>
                <w:rFonts w:ascii="Arial" w:hAnsi="Arial" w:cs="Arial"/>
                <w:b/>
                <w:sz w:val="20"/>
                <w:szCs w:val="20"/>
              </w:rPr>
            </w:pPr>
            <w:r w:rsidRPr="002561C0">
              <w:rPr>
                <w:rFonts w:ascii="Arial" w:hAnsi="Arial" w:cs="Arial"/>
                <w:b/>
                <w:sz w:val="20"/>
                <w:szCs w:val="20"/>
              </w:rPr>
              <w:t>Headteachers Report:</w:t>
            </w:r>
          </w:p>
          <w:p w14:paraId="1B109EF3" w14:textId="77777777" w:rsidR="00364A45" w:rsidRPr="002561C0" w:rsidRDefault="00364A45" w:rsidP="00A046D2">
            <w:pPr>
              <w:rPr>
                <w:rFonts w:ascii="Arial" w:hAnsi="Arial" w:cs="Arial"/>
                <w:b/>
                <w:sz w:val="20"/>
                <w:szCs w:val="20"/>
              </w:rPr>
            </w:pPr>
          </w:p>
          <w:p w14:paraId="6C855A37" w14:textId="36272764" w:rsidR="004E40AA" w:rsidRPr="002561C0" w:rsidRDefault="00A046D2" w:rsidP="00A046D2">
            <w:pPr>
              <w:rPr>
                <w:rFonts w:ascii="Arial" w:hAnsi="Arial" w:cs="Arial"/>
                <w:sz w:val="20"/>
                <w:szCs w:val="20"/>
              </w:rPr>
            </w:pPr>
            <w:r w:rsidRPr="002561C0">
              <w:rPr>
                <w:rFonts w:ascii="Arial" w:hAnsi="Arial" w:cs="Arial"/>
                <w:sz w:val="20"/>
                <w:szCs w:val="20"/>
              </w:rPr>
              <w:t xml:space="preserve">Supplementary report to </w:t>
            </w:r>
            <w:r w:rsidR="004E40AA" w:rsidRPr="002561C0">
              <w:rPr>
                <w:rFonts w:ascii="Arial" w:hAnsi="Arial" w:cs="Arial"/>
                <w:sz w:val="20"/>
                <w:szCs w:val="20"/>
              </w:rPr>
              <w:t>termly</w:t>
            </w:r>
            <w:r w:rsidRPr="002561C0">
              <w:rPr>
                <w:rFonts w:ascii="Arial" w:hAnsi="Arial" w:cs="Arial"/>
                <w:sz w:val="20"/>
                <w:szCs w:val="20"/>
              </w:rPr>
              <w:t xml:space="preserve"> report which was presented at September’s meeting.</w:t>
            </w:r>
            <w:r w:rsidR="004E40AA" w:rsidRPr="002561C0">
              <w:rPr>
                <w:rFonts w:ascii="Arial" w:hAnsi="Arial" w:cs="Arial"/>
                <w:sz w:val="20"/>
                <w:szCs w:val="20"/>
              </w:rPr>
              <w:t xml:space="preserve"> Agenda items do not corr</w:t>
            </w:r>
            <w:r w:rsidR="004D0C74" w:rsidRPr="002561C0">
              <w:rPr>
                <w:rFonts w:ascii="Arial" w:hAnsi="Arial" w:cs="Arial"/>
                <w:sz w:val="20"/>
                <w:szCs w:val="20"/>
              </w:rPr>
              <w:t>e</w:t>
            </w:r>
            <w:r w:rsidR="004E40AA" w:rsidRPr="002561C0">
              <w:rPr>
                <w:rFonts w:ascii="Arial" w:hAnsi="Arial" w:cs="Arial"/>
                <w:sz w:val="20"/>
                <w:szCs w:val="20"/>
              </w:rPr>
              <w:t>late as only an update</w:t>
            </w:r>
            <w:r w:rsidR="004D0C74" w:rsidRPr="002561C0">
              <w:rPr>
                <w:rFonts w:ascii="Arial" w:hAnsi="Arial" w:cs="Arial"/>
                <w:sz w:val="20"/>
                <w:szCs w:val="20"/>
              </w:rPr>
              <w:t>, should really be about questions from governing body about anything they wish to discuss further.</w:t>
            </w:r>
          </w:p>
          <w:p w14:paraId="6376373D" w14:textId="77777777" w:rsidR="004E40AA" w:rsidRPr="002561C0" w:rsidRDefault="004E40AA" w:rsidP="00A046D2">
            <w:pPr>
              <w:rPr>
                <w:rFonts w:ascii="Arial" w:hAnsi="Arial" w:cs="Arial"/>
                <w:sz w:val="20"/>
                <w:szCs w:val="20"/>
              </w:rPr>
            </w:pPr>
          </w:p>
          <w:p w14:paraId="759E0DEB" w14:textId="77777777" w:rsidR="004E40AA" w:rsidRPr="002561C0" w:rsidRDefault="004E40AA" w:rsidP="00A046D2">
            <w:pPr>
              <w:rPr>
                <w:rFonts w:ascii="Arial" w:hAnsi="Arial" w:cs="Arial"/>
                <w:sz w:val="20"/>
                <w:szCs w:val="20"/>
              </w:rPr>
            </w:pPr>
            <w:r w:rsidRPr="002561C0">
              <w:rPr>
                <w:rFonts w:ascii="Arial" w:hAnsi="Arial" w:cs="Arial"/>
                <w:sz w:val="20"/>
                <w:szCs w:val="20"/>
              </w:rPr>
              <w:t xml:space="preserve">Attendance is still in line and staff training is detailed.  </w:t>
            </w:r>
          </w:p>
          <w:p w14:paraId="706D3CB9" w14:textId="68D9010C" w:rsidR="004D0C74" w:rsidRPr="002561C0" w:rsidRDefault="004D0C74" w:rsidP="00A046D2">
            <w:pPr>
              <w:rPr>
                <w:rFonts w:ascii="Arial" w:hAnsi="Arial" w:cs="Arial"/>
                <w:sz w:val="20"/>
                <w:szCs w:val="20"/>
              </w:rPr>
            </w:pPr>
          </w:p>
          <w:p w14:paraId="507844CE" w14:textId="53E4D0E9" w:rsidR="00E22C00" w:rsidRPr="002561C0" w:rsidRDefault="00E22C00" w:rsidP="00A046D2">
            <w:pPr>
              <w:rPr>
                <w:rFonts w:ascii="Arial" w:hAnsi="Arial" w:cs="Arial"/>
                <w:b/>
                <w:bCs/>
                <w:sz w:val="20"/>
                <w:szCs w:val="20"/>
              </w:rPr>
            </w:pPr>
            <w:r w:rsidRPr="002561C0">
              <w:rPr>
                <w:rFonts w:ascii="Arial" w:hAnsi="Arial" w:cs="Arial"/>
                <w:b/>
                <w:bCs/>
                <w:sz w:val="20"/>
                <w:szCs w:val="20"/>
              </w:rPr>
              <w:t>STAFF TRAINING</w:t>
            </w:r>
          </w:p>
          <w:p w14:paraId="0778ACFD" w14:textId="13459B8D" w:rsidR="00A046D2" w:rsidRPr="002561C0" w:rsidRDefault="004E40AA" w:rsidP="00A046D2">
            <w:pPr>
              <w:rPr>
                <w:rFonts w:ascii="Arial" w:hAnsi="Arial" w:cs="Arial"/>
                <w:sz w:val="20"/>
                <w:szCs w:val="20"/>
              </w:rPr>
            </w:pPr>
            <w:r w:rsidRPr="002561C0">
              <w:rPr>
                <w:rFonts w:ascii="Arial" w:hAnsi="Arial" w:cs="Arial"/>
                <w:sz w:val="20"/>
                <w:szCs w:val="20"/>
              </w:rPr>
              <w:t>Team Teach is on the r</w:t>
            </w:r>
            <w:r w:rsidR="004D0C74" w:rsidRPr="002561C0">
              <w:rPr>
                <w:rFonts w:ascii="Arial" w:hAnsi="Arial" w:cs="Arial"/>
                <w:sz w:val="20"/>
                <w:szCs w:val="20"/>
              </w:rPr>
              <w:t>eport – not all governors clear on what this is.</w:t>
            </w:r>
          </w:p>
          <w:p w14:paraId="7E0C017E" w14:textId="2DA2395C" w:rsidR="004E40AA" w:rsidRPr="002561C0" w:rsidRDefault="004E40AA" w:rsidP="00A046D2">
            <w:pPr>
              <w:rPr>
                <w:rFonts w:ascii="Arial" w:hAnsi="Arial" w:cs="Arial"/>
                <w:sz w:val="20"/>
                <w:szCs w:val="20"/>
              </w:rPr>
            </w:pPr>
          </w:p>
          <w:p w14:paraId="4CDA5A17" w14:textId="357F727F" w:rsidR="001A60FE" w:rsidRPr="002561C0" w:rsidRDefault="001A60FE" w:rsidP="001A60FE">
            <w:pPr>
              <w:rPr>
                <w:rFonts w:ascii="Arial" w:hAnsi="Arial" w:cs="Arial"/>
                <w:b/>
                <w:sz w:val="20"/>
                <w:szCs w:val="20"/>
              </w:rPr>
            </w:pPr>
            <w:r w:rsidRPr="002561C0">
              <w:rPr>
                <w:rFonts w:ascii="Arial" w:hAnsi="Arial" w:cs="Arial"/>
                <w:sz w:val="20"/>
                <w:szCs w:val="20"/>
              </w:rPr>
              <w:t xml:space="preserve">Team Teach is used </w:t>
            </w:r>
            <w:r w:rsidRPr="002561C0">
              <w:rPr>
                <w:rFonts w:ascii="Arial" w:hAnsi="Arial" w:cs="Arial"/>
                <w:bCs/>
                <w:sz w:val="20"/>
                <w:szCs w:val="20"/>
              </w:rPr>
              <w:t xml:space="preserve">as a strategy when working with pupils who may require restraint </w:t>
            </w:r>
            <w:proofErr w:type="gramStart"/>
            <w:r w:rsidRPr="002561C0">
              <w:rPr>
                <w:rFonts w:ascii="Arial" w:hAnsi="Arial" w:cs="Arial"/>
                <w:bCs/>
                <w:sz w:val="20"/>
                <w:szCs w:val="20"/>
              </w:rPr>
              <w:t>in order to</w:t>
            </w:r>
            <w:proofErr w:type="gramEnd"/>
            <w:r w:rsidRPr="002561C0">
              <w:rPr>
                <w:rFonts w:ascii="Arial" w:hAnsi="Arial" w:cs="Arial"/>
                <w:bCs/>
                <w:sz w:val="20"/>
                <w:szCs w:val="20"/>
              </w:rPr>
              <w:t xml:space="preserve"> keep themselves and others safe</w:t>
            </w:r>
            <w:r w:rsidRPr="002561C0">
              <w:rPr>
                <w:rFonts w:ascii="Arial" w:hAnsi="Arial" w:cs="Arial"/>
                <w:b/>
                <w:sz w:val="20"/>
                <w:szCs w:val="20"/>
              </w:rPr>
              <w:t xml:space="preserve">. </w:t>
            </w:r>
          </w:p>
          <w:p w14:paraId="7558502B" w14:textId="77777777" w:rsidR="001A60FE" w:rsidRPr="002561C0" w:rsidRDefault="001A60FE" w:rsidP="001A60FE">
            <w:pPr>
              <w:rPr>
                <w:rFonts w:ascii="Arial" w:hAnsi="Arial" w:cs="Arial"/>
                <w:sz w:val="20"/>
                <w:szCs w:val="20"/>
              </w:rPr>
            </w:pPr>
          </w:p>
          <w:p w14:paraId="6FBF10C6" w14:textId="247AF55E" w:rsidR="001A60FE" w:rsidRPr="002561C0" w:rsidRDefault="001A60FE" w:rsidP="001A60FE">
            <w:pPr>
              <w:rPr>
                <w:rFonts w:ascii="Arial" w:hAnsi="Arial" w:cs="Arial"/>
                <w:sz w:val="20"/>
                <w:szCs w:val="20"/>
              </w:rPr>
            </w:pPr>
            <w:proofErr w:type="spellStart"/>
            <w:r w:rsidRPr="002561C0">
              <w:rPr>
                <w:rFonts w:ascii="Arial" w:hAnsi="Arial" w:cs="Arial"/>
                <w:sz w:val="20"/>
                <w:szCs w:val="20"/>
              </w:rPr>
              <w:t>Mrs</w:t>
            </w:r>
            <w:proofErr w:type="spellEnd"/>
            <w:r w:rsidRPr="002561C0">
              <w:rPr>
                <w:rFonts w:ascii="Arial" w:hAnsi="Arial" w:cs="Arial"/>
                <w:sz w:val="20"/>
                <w:szCs w:val="20"/>
              </w:rPr>
              <w:t xml:space="preserve"> Faircloth attended so that there is a member of staff within school who is trained.  Not a statutory requirement but is viewed as good practice to have someone with the knowledge and understanding.  Law around restraint is that anyone has the right and responsibility to restrain a child if they are going to endanger themselves, destroy property or hurt somebody else. Currently have high number pupils with ASD and can be manifested in non-compliance in young children this can cause them to run potential for harm running on the road.</w:t>
            </w:r>
          </w:p>
          <w:p w14:paraId="636907B7" w14:textId="4F59EAB8" w:rsidR="00021957" w:rsidRPr="002561C0" w:rsidRDefault="00021957" w:rsidP="00A046D2">
            <w:pPr>
              <w:rPr>
                <w:rFonts w:ascii="Arial" w:hAnsi="Arial" w:cs="Arial"/>
                <w:sz w:val="20"/>
                <w:szCs w:val="20"/>
              </w:rPr>
            </w:pPr>
          </w:p>
          <w:p w14:paraId="478E7C9F" w14:textId="3E7EACB5" w:rsidR="00021957" w:rsidRPr="002561C0" w:rsidRDefault="00021957" w:rsidP="00A046D2">
            <w:pPr>
              <w:rPr>
                <w:rFonts w:ascii="Arial" w:hAnsi="Arial" w:cs="Arial"/>
                <w:sz w:val="20"/>
                <w:szCs w:val="20"/>
              </w:rPr>
            </w:pPr>
            <w:r w:rsidRPr="002561C0">
              <w:rPr>
                <w:rFonts w:ascii="Arial" w:hAnsi="Arial" w:cs="Arial"/>
                <w:sz w:val="20"/>
                <w:szCs w:val="20"/>
              </w:rPr>
              <w:t>This is not something that can be disseminated down to other staff members as training has to be carried out by a trained trainer and we currently do not have any pupils were restraint is in their risk assessments.</w:t>
            </w:r>
          </w:p>
          <w:p w14:paraId="1CB47F43" w14:textId="77777777" w:rsidR="00021957" w:rsidRPr="002561C0" w:rsidRDefault="00021957" w:rsidP="00A046D2">
            <w:pPr>
              <w:rPr>
                <w:rFonts w:ascii="Arial" w:hAnsi="Arial" w:cs="Arial"/>
                <w:sz w:val="20"/>
                <w:szCs w:val="20"/>
              </w:rPr>
            </w:pPr>
          </w:p>
          <w:p w14:paraId="39F95380" w14:textId="3BBB365E" w:rsidR="001A60FE" w:rsidRPr="002561C0" w:rsidRDefault="001A60FE" w:rsidP="001A60FE">
            <w:pPr>
              <w:rPr>
                <w:rFonts w:ascii="Arial" w:hAnsi="Arial" w:cs="Arial"/>
                <w:sz w:val="20"/>
                <w:szCs w:val="20"/>
              </w:rPr>
            </w:pPr>
            <w:r w:rsidRPr="002561C0">
              <w:rPr>
                <w:rFonts w:ascii="Arial" w:hAnsi="Arial" w:cs="Arial"/>
                <w:sz w:val="20"/>
                <w:szCs w:val="20"/>
              </w:rPr>
              <w:t xml:space="preserve">Bracknell twilight training is being undertaken by core subject leaders and some foundation leaders such as RE and PE. All subject leaders across the school have received virtual through the courses purchased from Focus education, Specialist training has been purchased for EYFS, </w:t>
            </w:r>
            <w:proofErr w:type="spellStart"/>
            <w:r w:rsidRPr="002561C0">
              <w:rPr>
                <w:rFonts w:ascii="Arial" w:hAnsi="Arial" w:cs="Arial"/>
                <w:sz w:val="20"/>
                <w:szCs w:val="20"/>
              </w:rPr>
              <w:t>Maths</w:t>
            </w:r>
            <w:proofErr w:type="spellEnd"/>
            <w:r w:rsidRPr="002561C0">
              <w:rPr>
                <w:rFonts w:ascii="Arial" w:hAnsi="Arial" w:cs="Arial"/>
                <w:sz w:val="20"/>
                <w:szCs w:val="20"/>
              </w:rPr>
              <w:t xml:space="preserve"> and reading. In addition, general subject leadership training has also been purchased and is being scheduled in across the year. The training is in four parts and helps teachers to recognize and understand how best to lead their curriculum area. Currently the whole teaching staff have had the first element and the second session is due prior to Christmas. In the spring term the final two parts will be timetabled into teacher’s directed time. </w:t>
            </w:r>
          </w:p>
          <w:p w14:paraId="2D0526B9" w14:textId="77777777" w:rsidR="001A60FE" w:rsidRPr="002561C0" w:rsidRDefault="001A60FE" w:rsidP="001A60FE">
            <w:pPr>
              <w:rPr>
                <w:rFonts w:ascii="Arial" w:hAnsi="Arial" w:cs="Arial"/>
                <w:sz w:val="20"/>
                <w:szCs w:val="20"/>
              </w:rPr>
            </w:pPr>
          </w:p>
          <w:p w14:paraId="39AB5D27" w14:textId="77777777" w:rsidR="001A60FE" w:rsidRPr="002561C0" w:rsidRDefault="001A60FE" w:rsidP="001A60FE">
            <w:pPr>
              <w:rPr>
                <w:rFonts w:ascii="Arial" w:hAnsi="Arial" w:cs="Arial"/>
                <w:sz w:val="20"/>
                <w:szCs w:val="20"/>
              </w:rPr>
            </w:pPr>
            <w:r w:rsidRPr="002561C0">
              <w:rPr>
                <w:rFonts w:ascii="Arial" w:hAnsi="Arial" w:cs="Arial"/>
                <w:sz w:val="20"/>
                <w:szCs w:val="20"/>
              </w:rPr>
              <w:t>Further CPD within the school has focused on differentiation – adapting the curriculum to the needs of individual children (teaching standard 5) with a particular focus on SEND and English as an Additional Language (EAL). There is planned speech &amp; language training for teaching assistants to ensure that those practitioners in EYFS are suitably trained to support our youngest learners develop good communication skills.</w:t>
            </w:r>
          </w:p>
          <w:p w14:paraId="75C1574E" w14:textId="3D328A04" w:rsidR="00021957" w:rsidRPr="002561C0" w:rsidRDefault="00021957" w:rsidP="00021957">
            <w:pPr>
              <w:rPr>
                <w:rFonts w:ascii="Arial" w:hAnsi="Arial" w:cs="Arial"/>
                <w:sz w:val="20"/>
                <w:szCs w:val="20"/>
              </w:rPr>
            </w:pPr>
          </w:p>
          <w:p w14:paraId="37E5FD2B" w14:textId="77777777" w:rsidR="00EE0C33" w:rsidRPr="002561C0" w:rsidRDefault="00EE0C33" w:rsidP="00EE0C33">
            <w:pPr>
              <w:rPr>
                <w:rFonts w:ascii="Arial" w:hAnsi="Arial" w:cs="Arial"/>
                <w:sz w:val="20"/>
                <w:szCs w:val="20"/>
              </w:rPr>
            </w:pPr>
            <w:r w:rsidRPr="002561C0">
              <w:rPr>
                <w:rFonts w:ascii="Arial" w:hAnsi="Arial" w:cs="Arial"/>
                <w:sz w:val="20"/>
                <w:szCs w:val="20"/>
              </w:rPr>
              <w:t xml:space="preserve">The quality of twilight training delivered by BFC was discussed and it was felt that it has been of a good standard, Caroline Morgan leads the </w:t>
            </w:r>
            <w:proofErr w:type="spellStart"/>
            <w:r w:rsidRPr="002561C0">
              <w:rPr>
                <w:rFonts w:ascii="Arial" w:hAnsi="Arial" w:cs="Arial"/>
                <w:sz w:val="20"/>
                <w:szCs w:val="20"/>
              </w:rPr>
              <w:t>maths</w:t>
            </w:r>
            <w:proofErr w:type="spellEnd"/>
            <w:r w:rsidRPr="002561C0">
              <w:rPr>
                <w:rFonts w:ascii="Arial" w:hAnsi="Arial" w:cs="Arial"/>
                <w:sz w:val="20"/>
                <w:szCs w:val="20"/>
              </w:rPr>
              <w:t xml:space="preserve"> and Zoe Livingstone leads the English. PE and RE are only foundation subjects available through BFC and are well done all other subjects are done via Focus Education and are particularly good.</w:t>
            </w:r>
          </w:p>
          <w:p w14:paraId="0D2E2A80" w14:textId="77777777" w:rsidR="00EE0C33" w:rsidRPr="002561C0" w:rsidRDefault="00EE0C33" w:rsidP="00EE0C33">
            <w:pPr>
              <w:rPr>
                <w:rFonts w:ascii="Arial" w:hAnsi="Arial" w:cs="Arial"/>
                <w:sz w:val="20"/>
                <w:szCs w:val="20"/>
              </w:rPr>
            </w:pPr>
          </w:p>
          <w:p w14:paraId="3F2115BD" w14:textId="77777777" w:rsidR="00EE0C33" w:rsidRPr="002561C0" w:rsidRDefault="00EE0C33" w:rsidP="00EE0C33">
            <w:pPr>
              <w:rPr>
                <w:rFonts w:ascii="Arial" w:hAnsi="Arial" w:cs="Arial"/>
                <w:sz w:val="20"/>
                <w:szCs w:val="20"/>
              </w:rPr>
            </w:pPr>
            <w:r w:rsidRPr="002561C0">
              <w:rPr>
                <w:rFonts w:ascii="Arial" w:hAnsi="Arial" w:cs="Arial"/>
                <w:sz w:val="20"/>
                <w:szCs w:val="20"/>
              </w:rPr>
              <w:t xml:space="preserve">Recently the increase in C19 has prevented whole staff sessions. However, this has not prevented training taking place the school has simply </w:t>
            </w:r>
            <w:proofErr w:type="gramStart"/>
            <w:r w:rsidRPr="002561C0">
              <w:rPr>
                <w:rFonts w:ascii="Arial" w:hAnsi="Arial" w:cs="Arial"/>
                <w:sz w:val="20"/>
                <w:szCs w:val="20"/>
              </w:rPr>
              <w:t>reverted back</w:t>
            </w:r>
            <w:proofErr w:type="gramEnd"/>
            <w:r w:rsidRPr="002561C0">
              <w:rPr>
                <w:rFonts w:ascii="Arial" w:hAnsi="Arial" w:cs="Arial"/>
                <w:sz w:val="20"/>
                <w:szCs w:val="20"/>
              </w:rPr>
              <w:t xml:space="preserve"> to meeting virtually. There has been a writing moderation in all year groups which was successfully undertaken in a virtual manner with the English Lead receiving examples via email from each year group to ensure consistency and accuracy of assessment. </w:t>
            </w:r>
          </w:p>
          <w:p w14:paraId="13B91ABB" w14:textId="77777777" w:rsidR="00E22C00" w:rsidRPr="002561C0" w:rsidRDefault="00E22C00" w:rsidP="00021957">
            <w:pPr>
              <w:rPr>
                <w:rFonts w:ascii="Arial" w:hAnsi="Arial" w:cs="Arial"/>
                <w:sz w:val="20"/>
                <w:szCs w:val="20"/>
              </w:rPr>
            </w:pPr>
          </w:p>
          <w:p w14:paraId="22FD8ECE" w14:textId="3F6A40B8" w:rsidR="00E22C00" w:rsidRPr="002561C0" w:rsidRDefault="00E22C00" w:rsidP="00E22C00">
            <w:pPr>
              <w:rPr>
                <w:rFonts w:ascii="Arial" w:hAnsi="Arial" w:cs="Arial"/>
                <w:sz w:val="20"/>
                <w:szCs w:val="20"/>
              </w:rPr>
            </w:pPr>
            <w:r w:rsidRPr="002561C0">
              <w:rPr>
                <w:rFonts w:ascii="Arial" w:hAnsi="Arial" w:cs="Arial"/>
                <w:sz w:val="20"/>
                <w:szCs w:val="20"/>
              </w:rPr>
              <w:t xml:space="preserve">Governors </w:t>
            </w:r>
            <w:r w:rsidR="0048638A" w:rsidRPr="002561C0">
              <w:rPr>
                <w:rFonts w:ascii="Arial" w:hAnsi="Arial" w:cs="Arial"/>
                <w:sz w:val="20"/>
                <w:szCs w:val="20"/>
              </w:rPr>
              <w:t>discussed how the use of exemplifications from Focus</w:t>
            </w:r>
            <w:r w:rsidRPr="002561C0">
              <w:rPr>
                <w:rFonts w:ascii="Arial" w:hAnsi="Arial" w:cs="Arial"/>
                <w:sz w:val="20"/>
                <w:szCs w:val="20"/>
              </w:rPr>
              <w:t xml:space="preserve"> </w:t>
            </w:r>
            <w:r w:rsidR="0048638A" w:rsidRPr="002561C0">
              <w:rPr>
                <w:rFonts w:ascii="Arial" w:hAnsi="Arial" w:cs="Arial"/>
                <w:sz w:val="20"/>
                <w:szCs w:val="20"/>
              </w:rPr>
              <w:t>Education i</w:t>
            </w:r>
            <w:r w:rsidRPr="002561C0">
              <w:rPr>
                <w:rFonts w:ascii="Arial" w:hAnsi="Arial" w:cs="Arial"/>
                <w:sz w:val="20"/>
                <w:szCs w:val="20"/>
              </w:rPr>
              <w:t>s ensuring that within key</w:t>
            </w:r>
            <w:r w:rsidR="0048638A" w:rsidRPr="002561C0">
              <w:rPr>
                <w:rFonts w:ascii="Arial" w:hAnsi="Arial" w:cs="Arial"/>
                <w:sz w:val="20"/>
                <w:szCs w:val="20"/>
              </w:rPr>
              <w:t xml:space="preserve"> </w:t>
            </w:r>
            <w:r w:rsidRPr="002561C0">
              <w:rPr>
                <w:rFonts w:ascii="Arial" w:hAnsi="Arial" w:cs="Arial"/>
                <w:sz w:val="20"/>
                <w:szCs w:val="20"/>
              </w:rPr>
              <w:t xml:space="preserve">stages </w:t>
            </w:r>
            <w:r w:rsidR="0048638A" w:rsidRPr="002561C0">
              <w:rPr>
                <w:rFonts w:ascii="Arial" w:hAnsi="Arial" w:cs="Arial"/>
                <w:sz w:val="20"/>
                <w:szCs w:val="20"/>
              </w:rPr>
              <w:t>levels are progressive and consistent throughout the school when undertaking the moderation.</w:t>
            </w:r>
            <w:r w:rsidR="00BC14C7" w:rsidRPr="002561C0">
              <w:rPr>
                <w:rFonts w:ascii="Arial" w:hAnsi="Arial" w:cs="Arial"/>
                <w:sz w:val="20"/>
                <w:szCs w:val="20"/>
              </w:rPr>
              <w:t xml:space="preserve">  Staff have been given packs with samples of ARE and GDS using </w:t>
            </w:r>
            <w:proofErr w:type="gramStart"/>
            <w:r w:rsidR="00BC14C7" w:rsidRPr="002561C0">
              <w:rPr>
                <w:rFonts w:ascii="Arial" w:hAnsi="Arial" w:cs="Arial"/>
                <w:sz w:val="20"/>
                <w:szCs w:val="20"/>
              </w:rPr>
              <w:t>these</w:t>
            </w:r>
            <w:proofErr w:type="gramEnd"/>
            <w:r w:rsidR="00BC14C7" w:rsidRPr="002561C0">
              <w:rPr>
                <w:rFonts w:ascii="Arial" w:hAnsi="Arial" w:cs="Arial"/>
                <w:sz w:val="20"/>
                <w:szCs w:val="20"/>
              </w:rPr>
              <w:t xml:space="preserve"> and their books reports will be submitted to </w:t>
            </w:r>
            <w:r w:rsidR="00EE0C33" w:rsidRPr="002561C0">
              <w:rPr>
                <w:rFonts w:ascii="Arial" w:hAnsi="Arial" w:cs="Arial"/>
                <w:sz w:val="20"/>
                <w:szCs w:val="20"/>
              </w:rPr>
              <w:t xml:space="preserve">the English lead.  This will allow her to </w:t>
            </w:r>
            <w:r w:rsidR="00BC14C7" w:rsidRPr="002561C0">
              <w:rPr>
                <w:rFonts w:ascii="Arial" w:hAnsi="Arial" w:cs="Arial"/>
                <w:sz w:val="20"/>
                <w:szCs w:val="20"/>
              </w:rPr>
              <w:t>review the books and ensure that there is consistency across year groups and the school.</w:t>
            </w:r>
          </w:p>
          <w:p w14:paraId="1F2DB7B3" w14:textId="37ED0B3F" w:rsidR="00BC14C7" w:rsidRPr="002561C0" w:rsidRDefault="00BC14C7" w:rsidP="00E22C00">
            <w:pPr>
              <w:rPr>
                <w:rFonts w:ascii="Arial" w:hAnsi="Arial" w:cs="Arial"/>
                <w:sz w:val="20"/>
                <w:szCs w:val="20"/>
              </w:rPr>
            </w:pPr>
          </w:p>
          <w:p w14:paraId="540A31B9" w14:textId="3D4297F3" w:rsidR="006E6BAF" w:rsidRPr="002561C0" w:rsidRDefault="00EE0C33" w:rsidP="00E22C00">
            <w:pPr>
              <w:rPr>
                <w:rFonts w:ascii="Arial" w:hAnsi="Arial" w:cs="Arial"/>
                <w:sz w:val="20"/>
                <w:szCs w:val="20"/>
              </w:rPr>
            </w:pPr>
            <w:r w:rsidRPr="002561C0">
              <w:rPr>
                <w:rFonts w:ascii="Arial" w:hAnsi="Arial" w:cs="Arial"/>
                <w:sz w:val="20"/>
                <w:szCs w:val="20"/>
              </w:rPr>
              <w:t xml:space="preserve">It had become apparent during performance management meetings with younger and less experienced staff the need to further develop moderation as it was an area which several staff had not had experience of. This was due to C19 preventing training within university </w:t>
            </w:r>
            <w:r w:rsidRPr="002561C0">
              <w:rPr>
                <w:rFonts w:ascii="Arial" w:hAnsi="Arial" w:cs="Arial"/>
                <w:sz w:val="20"/>
                <w:szCs w:val="20"/>
              </w:rPr>
              <w:lastRenderedPageBreak/>
              <w:t>to take place and therefore much of the new teachers training since C19 has been compromised.</w:t>
            </w:r>
          </w:p>
          <w:p w14:paraId="3ECC0C76" w14:textId="77777777" w:rsidR="00EE0C33" w:rsidRPr="002561C0" w:rsidRDefault="00EE0C33" w:rsidP="00E22C00">
            <w:pPr>
              <w:rPr>
                <w:rFonts w:ascii="Arial" w:hAnsi="Arial" w:cs="Arial"/>
                <w:sz w:val="20"/>
                <w:szCs w:val="20"/>
              </w:rPr>
            </w:pPr>
          </w:p>
          <w:p w14:paraId="11B4280D" w14:textId="5A58ABD5" w:rsidR="006E6BAF" w:rsidRPr="002561C0" w:rsidRDefault="006E6BAF" w:rsidP="00E22C00">
            <w:pPr>
              <w:rPr>
                <w:rFonts w:ascii="Arial" w:hAnsi="Arial" w:cs="Arial"/>
                <w:sz w:val="20"/>
                <w:szCs w:val="20"/>
              </w:rPr>
            </w:pPr>
            <w:r w:rsidRPr="002561C0">
              <w:rPr>
                <w:rFonts w:ascii="Arial" w:hAnsi="Arial" w:cs="Arial"/>
                <w:sz w:val="20"/>
                <w:szCs w:val="20"/>
              </w:rPr>
              <w:t xml:space="preserve">Governors will look at exemplifications when they come </w:t>
            </w:r>
            <w:r w:rsidR="00FA16B4" w:rsidRPr="002561C0">
              <w:rPr>
                <w:rFonts w:ascii="Arial" w:hAnsi="Arial" w:cs="Arial"/>
                <w:sz w:val="20"/>
                <w:szCs w:val="20"/>
              </w:rPr>
              <w:t>into</w:t>
            </w:r>
            <w:r w:rsidRPr="002561C0">
              <w:rPr>
                <w:rFonts w:ascii="Arial" w:hAnsi="Arial" w:cs="Arial"/>
                <w:sz w:val="20"/>
                <w:szCs w:val="20"/>
              </w:rPr>
              <w:t xml:space="preserve"> school – this could be done under curriculum and evidence some of the actions in the school development plan.</w:t>
            </w:r>
          </w:p>
          <w:p w14:paraId="444B62F7" w14:textId="3F43311B" w:rsidR="00F37BF2" w:rsidRPr="002561C0" w:rsidRDefault="00F37BF2" w:rsidP="00021957">
            <w:pPr>
              <w:rPr>
                <w:rFonts w:ascii="Arial" w:hAnsi="Arial" w:cs="Arial"/>
                <w:sz w:val="20"/>
                <w:szCs w:val="20"/>
              </w:rPr>
            </w:pPr>
          </w:p>
          <w:p w14:paraId="30C31A40" w14:textId="02718BB8" w:rsidR="0038666A" w:rsidRPr="002561C0" w:rsidRDefault="00EE0C33" w:rsidP="00021957">
            <w:pPr>
              <w:rPr>
                <w:rFonts w:ascii="Arial" w:hAnsi="Arial" w:cs="Arial"/>
                <w:sz w:val="20"/>
                <w:szCs w:val="20"/>
              </w:rPr>
            </w:pPr>
            <w:r w:rsidRPr="002561C0">
              <w:rPr>
                <w:rFonts w:ascii="Arial" w:hAnsi="Arial" w:cs="Arial"/>
                <w:sz w:val="20"/>
                <w:szCs w:val="20"/>
              </w:rPr>
              <w:t xml:space="preserve">Due to increased measures being put in place following an outbreak of C19 the school’s usual Christmas decoration activities will no longer take place. The </w:t>
            </w:r>
            <w:proofErr w:type="spellStart"/>
            <w:r w:rsidRPr="002561C0">
              <w:rPr>
                <w:rFonts w:ascii="Arial" w:hAnsi="Arial" w:cs="Arial"/>
                <w:sz w:val="20"/>
                <w:szCs w:val="20"/>
              </w:rPr>
              <w:t>sitecontroller</w:t>
            </w:r>
            <w:proofErr w:type="spellEnd"/>
            <w:r w:rsidRPr="002561C0">
              <w:rPr>
                <w:rFonts w:ascii="Arial" w:hAnsi="Arial" w:cs="Arial"/>
                <w:sz w:val="20"/>
                <w:szCs w:val="20"/>
              </w:rPr>
              <w:t xml:space="preserve"> will be erecting all decorations around the school to ensure that wherever possible staff and children will remain within their specific year groups. This is disappointing as it is now the second year where this has been unavoidable due to C19</w:t>
            </w:r>
          </w:p>
          <w:p w14:paraId="5909CB03" w14:textId="77777777" w:rsidR="00EE0C33" w:rsidRPr="002561C0" w:rsidRDefault="00EE0C33" w:rsidP="00021957">
            <w:pPr>
              <w:rPr>
                <w:rFonts w:ascii="Arial" w:hAnsi="Arial" w:cs="Arial"/>
                <w:sz w:val="20"/>
                <w:szCs w:val="20"/>
              </w:rPr>
            </w:pPr>
          </w:p>
          <w:p w14:paraId="57BBEEEE" w14:textId="46A01836" w:rsidR="00D86943" w:rsidRPr="002561C0" w:rsidRDefault="00843C5C" w:rsidP="00D86943">
            <w:pPr>
              <w:rPr>
                <w:rFonts w:ascii="Arial" w:hAnsi="Arial" w:cs="Arial"/>
                <w:sz w:val="20"/>
                <w:szCs w:val="20"/>
              </w:rPr>
            </w:pPr>
            <w:r w:rsidRPr="002561C0">
              <w:rPr>
                <w:rFonts w:ascii="Arial" w:hAnsi="Arial" w:cs="Arial"/>
                <w:b/>
                <w:bCs/>
                <w:sz w:val="20"/>
                <w:szCs w:val="20"/>
              </w:rPr>
              <w:t>STAFFING</w:t>
            </w:r>
          </w:p>
          <w:p w14:paraId="5FC9F25B" w14:textId="77777777" w:rsidR="00D86943" w:rsidRPr="002561C0" w:rsidRDefault="00D86943" w:rsidP="00D86943">
            <w:pPr>
              <w:rPr>
                <w:rFonts w:ascii="Arial" w:hAnsi="Arial" w:cs="Arial"/>
                <w:sz w:val="20"/>
                <w:szCs w:val="20"/>
              </w:rPr>
            </w:pPr>
            <w:r w:rsidRPr="002561C0">
              <w:rPr>
                <w:rFonts w:ascii="Arial" w:hAnsi="Arial" w:cs="Arial"/>
                <w:sz w:val="20"/>
                <w:szCs w:val="20"/>
              </w:rPr>
              <w:t xml:space="preserve">The school has also recently received a resignation from a teaching </w:t>
            </w:r>
            <w:proofErr w:type="gramStart"/>
            <w:r w:rsidRPr="002561C0">
              <w:rPr>
                <w:rFonts w:ascii="Arial" w:hAnsi="Arial" w:cs="Arial"/>
                <w:sz w:val="20"/>
                <w:szCs w:val="20"/>
              </w:rPr>
              <w:t>assistant</w:t>
            </w:r>
            <w:proofErr w:type="gramEnd"/>
            <w:r w:rsidRPr="002561C0">
              <w:rPr>
                <w:rFonts w:ascii="Arial" w:hAnsi="Arial" w:cs="Arial"/>
                <w:sz w:val="20"/>
                <w:szCs w:val="20"/>
              </w:rPr>
              <w:t xml:space="preserve"> and they will be leaving just prior to the Christmas holidays.  </w:t>
            </w:r>
          </w:p>
          <w:p w14:paraId="61637B5A" w14:textId="77777777" w:rsidR="00D86943" w:rsidRPr="002561C0" w:rsidRDefault="00D86943" w:rsidP="00D86943">
            <w:pPr>
              <w:rPr>
                <w:rFonts w:ascii="Arial" w:hAnsi="Arial" w:cs="Arial"/>
                <w:sz w:val="20"/>
                <w:szCs w:val="20"/>
              </w:rPr>
            </w:pPr>
          </w:p>
          <w:p w14:paraId="408013EC" w14:textId="77777777" w:rsidR="00D86943" w:rsidRPr="002561C0" w:rsidRDefault="00D86943" w:rsidP="00D86943">
            <w:pPr>
              <w:rPr>
                <w:rFonts w:ascii="Arial" w:hAnsi="Arial" w:cs="Arial"/>
                <w:sz w:val="20"/>
                <w:szCs w:val="20"/>
              </w:rPr>
            </w:pPr>
            <w:r w:rsidRPr="002561C0">
              <w:rPr>
                <w:rFonts w:ascii="Arial" w:hAnsi="Arial" w:cs="Arial"/>
                <w:sz w:val="20"/>
                <w:szCs w:val="20"/>
              </w:rPr>
              <w:t xml:space="preserve">The staffing changes have required a significant change due to the arrival of new student due to start in early December. The pupil is in Year 1 and has significant special educational needs. </w:t>
            </w:r>
          </w:p>
          <w:p w14:paraId="0C89119D" w14:textId="77777777" w:rsidR="00D86943" w:rsidRPr="002561C0" w:rsidRDefault="00D86943" w:rsidP="00D86943">
            <w:pPr>
              <w:rPr>
                <w:rFonts w:ascii="Arial" w:hAnsi="Arial" w:cs="Arial"/>
                <w:sz w:val="20"/>
                <w:szCs w:val="20"/>
              </w:rPr>
            </w:pPr>
          </w:p>
          <w:p w14:paraId="01757574" w14:textId="77777777" w:rsidR="00D86943" w:rsidRPr="002561C0" w:rsidRDefault="00D86943" w:rsidP="00D86943">
            <w:pPr>
              <w:rPr>
                <w:rFonts w:ascii="Arial" w:hAnsi="Arial" w:cs="Arial"/>
                <w:sz w:val="20"/>
                <w:szCs w:val="20"/>
              </w:rPr>
            </w:pPr>
            <w:r w:rsidRPr="002561C0">
              <w:rPr>
                <w:rFonts w:ascii="Arial" w:hAnsi="Arial" w:cs="Arial"/>
                <w:sz w:val="20"/>
                <w:szCs w:val="20"/>
              </w:rPr>
              <w:t xml:space="preserve">To help ensure that the school can meet the child’s needs reasonable adjustments have been made. Children from reception who have IEPs and are already receiving additional support will now work in a small group in a smaller setting for the morning allowing the Year 1 pupil to join them. Previously they have only accessed school for 2 hours due to the severity of their needs. The school will be starting to apply for an EHCP. However, this is a lengthy process and therefore additional funding is not yet available. Bracknell Forest have not contacted the school regarding the child’s SEND to date.  </w:t>
            </w:r>
          </w:p>
          <w:p w14:paraId="12278636" w14:textId="77777777" w:rsidR="00D86943" w:rsidRPr="002561C0" w:rsidRDefault="00D86943" w:rsidP="00D86943">
            <w:pPr>
              <w:rPr>
                <w:rFonts w:ascii="Arial" w:hAnsi="Arial" w:cs="Arial"/>
                <w:sz w:val="20"/>
                <w:szCs w:val="20"/>
              </w:rPr>
            </w:pPr>
          </w:p>
          <w:p w14:paraId="11547966" w14:textId="77777777" w:rsidR="00D86943" w:rsidRPr="002561C0" w:rsidRDefault="00D86943" w:rsidP="00D86943">
            <w:pPr>
              <w:rPr>
                <w:rFonts w:ascii="Arial" w:hAnsi="Arial" w:cs="Arial"/>
                <w:sz w:val="20"/>
                <w:szCs w:val="20"/>
              </w:rPr>
            </w:pPr>
            <w:r w:rsidRPr="002561C0">
              <w:rPr>
                <w:rFonts w:ascii="Arial" w:hAnsi="Arial" w:cs="Arial"/>
                <w:sz w:val="20"/>
                <w:szCs w:val="20"/>
              </w:rPr>
              <w:t xml:space="preserve">Developing this new system has reduced staffing in Year 1 as the school has used staffing from Year 1 to support the new SEND focus group.  As this has reduced capacity across </w:t>
            </w:r>
            <w:proofErr w:type="spellStart"/>
            <w:r w:rsidRPr="002561C0">
              <w:rPr>
                <w:rFonts w:ascii="Arial" w:hAnsi="Arial" w:cs="Arial"/>
                <w:sz w:val="20"/>
                <w:szCs w:val="20"/>
              </w:rPr>
              <w:t>keystage</w:t>
            </w:r>
            <w:proofErr w:type="spellEnd"/>
            <w:r w:rsidRPr="002561C0">
              <w:rPr>
                <w:rFonts w:ascii="Arial" w:hAnsi="Arial" w:cs="Arial"/>
                <w:sz w:val="20"/>
                <w:szCs w:val="20"/>
              </w:rPr>
              <w:t xml:space="preserve"> 1 another advert for key stage 1 post has been added to the jobs-go-public website. It is hoped that all posts will be filled following interviews in the coming weeks before Christmas.</w:t>
            </w:r>
          </w:p>
          <w:p w14:paraId="7EE57379" w14:textId="438BF4C6" w:rsidR="006957C1" w:rsidRPr="002561C0" w:rsidRDefault="006957C1" w:rsidP="00843C5C">
            <w:pPr>
              <w:rPr>
                <w:rFonts w:ascii="Arial" w:hAnsi="Arial" w:cs="Arial"/>
                <w:sz w:val="20"/>
                <w:szCs w:val="20"/>
              </w:rPr>
            </w:pPr>
          </w:p>
          <w:p w14:paraId="537E2C21" w14:textId="17351234" w:rsidR="00AD1020" w:rsidRPr="002561C0" w:rsidRDefault="006957C1" w:rsidP="00AD1020">
            <w:pPr>
              <w:rPr>
                <w:rFonts w:ascii="Arial" w:hAnsi="Arial" w:cs="Arial"/>
                <w:b/>
                <w:bCs/>
                <w:sz w:val="20"/>
                <w:szCs w:val="20"/>
              </w:rPr>
            </w:pPr>
            <w:r w:rsidRPr="002561C0">
              <w:rPr>
                <w:rFonts w:ascii="Arial" w:hAnsi="Arial" w:cs="Arial"/>
                <w:b/>
                <w:bCs/>
                <w:sz w:val="20"/>
                <w:szCs w:val="20"/>
              </w:rPr>
              <w:t>DESIGNATED AREAS</w:t>
            </w:r>
          </w:p>
          <w:p w14:paraId="4D368A0C" w14:textId="2A6FDB76" w:rsidR="00AD1020" w:rsidRPr="002561C0" w:rsidRDefault="00AD1020" w:rsidP="00AD1020">
            <w:pPr>
              <w:rPr>
                <w:rFonts w:ascii="Arial" w:hAnsi="Arial" w:cs="Arial"/>
                <w:sz w:val="20"/>
                <w:szCs w:val="20"/>
              </w:rPr>
            </w:pPr>
            <w:r w:rsidRPr="002561C0">
              <w:rPr>
                <w:rFonts w:ascii="Arial" w:hAnsi="Arial" w:cs="Arial"/>
                <w:sz w:val="20"/>
                <w:szCs w:val="20"/>
              </w:rPr>
              <w:t xml:space="preserve">Following a meeting with Chris Taylor in mid-November it has become apparent that within BFC there are falling birth rates. </w:t>
            </w:r>
          </w:p>
          <w:p w14:paraId="38951820" w14:textId="66F14486" w:rsidR="006957C1" w:rsidRPr="002561C0" w:rsidRDefault="006957C1" w:rsidP="00843C5C">
            <w:pPr>
              <w:rPr>
                <w:rFonts w:ascii="Arial" w:hAnsi="Arial" w:cs="Arial"/>
                <w:b/>
                <w:bCs/>
                <w:sz w:val="20"/>
                <w:szCs w:val="20"/>
              </w:rPr>
            </w:pPr>
          </w:p>
          <w:p w14:paraId="54E531DE" w14:textId="77777777" w:rsidR="00AD1020" w:rsidRPr="002561C0" w:rsidRDefault="00A2375E" w:rsidP="00843C5C">
            <w:pPr>
              <w:rPr>
                <w:rFonts w:ascii="Arial" w:hAnsi="Arial" w:cs="Arial"/>
                <w:sz w:val="20"/>
                <w:szCs w:val="20"/>
              </w:rPr>
            </w:pPr>
            <w:r w:rsidRPr="002561C0">
              <w:rPr>
                <w:rFonts w:ascii="Arial" w:hAnsi="Arial" w:cs="Arial"/>
                <w:sz w:val="20"/>
                <w:szCs w:val="20"/>
              </w:rPr>
              <w:t xml:space="preserve">Meeting with headteachers this week regarding this and </w:t>
            </w:r>
            <w:r w:rsidR="00AD1020" w:rsidRPr="002561C0">
              <w:rPr>
                <w:rFonts w:ascii="Arial" w:hAnsi="Arial" w:cs="Arial"/>
                <w:sz w:val="20"/>
                <w:szCs w:val="20"/>
              </w:rPr>
              <w:t xml:space="preserve">the </w:t>
            </w:r>
            <w:r w:rsidRPr="002561C0">
              <w:rPr>
                <w:rFonts w:ascii="Arial" w:hAnsi="Arial" w:cs="Arial"/>
                <w:sz w:val="20"/>
                <w:szCs w:val="20"/>
              </w:rPr>
              <w:t>subject had come up at the chairs briefing discussing what BFC are going to</w:t>
            </w:r>
            <w:r w:rsidR="00AD1020" w:rsidRPr="002561C0">
              <w:rPr>
                <w:rFonts w:ascii="Arial" w:hAnsi="Arial" w:cs="Arial"/>
                <w:sz w:val="20"/>
                <w:szCs w:val="20"/>
              </w:rPr>
              <w:t xml:space="preserve"> do</w:t>
            </w:r>
            <w:r w:rsidRPr="002561C0">
              <w:rPr>
                <w:rFonts w:ascii="Arial" w:hAnsi="Arial" w:cs="Arial"/>
                <w:sz w:val="20"/>
                <w:szCs w:val="20"/>
              </w:rPr>
              <w:t xml:space="preserve"> in the coming years regarding falling pupil numbers and spare places within schools.  Not sure on </w:t>
            </w:r>
            <w:r w:rsidR="00AD1020" w:rsidRPr="002561C0">
              <w:rPr>
                <w:rFonts w:ascii="Arial" w:hAnsi="Arial" w:cs="Arial"/>
                <w:sz w:val="20"/>
                <w:szCs w:val="20"/>
              </w:rPr>
              <w:t xml:space="preserve">how </w:t>
            </w:r>
            <w:r w:rsidRPr="002561C0">
              <w:rPr>
                <w:rFonts w:ascii="Arial" w:hAnsi="Arial" w:cs="Arial"/>
                <w:sz w:val="20"/>
                <w:szCs w:val="20"/>
              </w:rPr>
              <w:t>this will affect the school</w:t>
            </w:r>
            <w:r w:rsidR="00AD1020" w:rsidRPr="002561C0">
              <w:rPr>
                <w:rFonts w:ascii="Arial" w:hAnsi="Arial" w:cs="Arial"/>
                <w:sz w:val="20"/>
                <w:szCs w:val="20"/>
              </w:rPr>
              <w:t>.</w:t>
            </w:r>
          </w:p>
          <w:p w14:paraId="189DD626" w14:textId="77777777" w:rsidR="00AD1020" w:rsidRPr="002561C0" w:rsidRDefault="00AD1020" w:rsidP="00843C5C">
            <w:pPr>
              <w:rPr>
                <w:rFonts w:ascii="Arial" w:hAnsi="Arial" w:cs="Arial"/>
                <w:sz w:val="20"/>
                <w:szCs w:val="20"/>
              </w:rPr>
            </w:pPr>
          </w:p>
          <w:p w14:paraId="5AF50278" w14:textId="5E37AABC" w:rsidR="009C196A" w:rsidRPr="002561C0" w:rsidRDefault="00AD1020" w:rsidP="00843C5C">
            <w:pPr>
              <w:rPr>
                <w:rFonts w:ascii="Arial" w:hAnsi="Arial" w:cs="Arial"/>
                <w:sz w:val="20"/>
                <w:szCs w:val="20"/>
              </w:rPr>
            </w:pPr>
            <w:r w:rsidRPr="002561C0">
              <w:rPr>
                <w:rFonts w:ascii="Arial" w:hAnsi="Arial" w:cs="Arial"/>
                <w:sz w:val="20"/>
                <w:szCs w:val="20"/>
              </w:rPr>
              <w:t>A</w:t>
            </w:r>
            <w:r w:rsidR="00A2375E" w:rsidRPr="002561C0">
              <w:rPr>
                <w:rFonts w:ascii="Arial" w:hAnsi="Arial" w:cs="Arial"/>
                <w:sz w:val="20"/>
                <w:szCs w:val="20"/>
              </w:rPr>
              <w:t>t chairs briefing it was discussed that they are looking at possibly making some schools focus on supporting pupils with special educational needs</w:t>
            </w:r>
            <w:r w:rsidR="00BD4223" w:rsidRPr="002561C0">
              <w:rPr>
                <w:rFonts w:ascii="Arial" w:hAnsi="Arial" w:cs="Arial"/>
                <w:sz w:val="20"/>
                <w:szCs w:val="20"/>
              </w:rPr>
              <w:t xml:space="preserve"> – though this would need specialist resources which in principle is good idea but in practical terms may not be achievable.  Also discussing the options of federating schools.  </w:t>
            </w:r>
          </w:p>
          <w:p w14:paraId="54292299" w14:textId="77777777" w:rsidR="009C196A" w:rsidRPr="002561C0" w:rsidRDefault="009C196A" w:rsidP="00843C5C">
            <w:pPr>
              <w:rPr>
                <w:rFonts w:ascii="Arial" w:hAnsi="Arial" w:cs="Arial"/>
                <w:sz w:val="20"/>
                <w:szCs w:val="20"/>
              </w:rPr>
            </w:pPr>
          </w:p>
          <w:p w14:paraId="23D1733C" w14:textId="3504E0E9" w:rsidR="009C196A" w:rsidRPr="002561C0" w:rsidRDefault="00BD4223" w:rsidP="00843C5C">
            <w:pPr>
              <w:rPr>
                <w:rFonts w:ascii="Arial" w:hAnsi="Arial" w:cs="Arial"/>
                <w:sz w:val="20"/>
                <w:szCs w:val="20"/>
              </w:rPr>
            </w:pPr>
            <w:r w:rsidRPr="002561C0">
              <w:rPr>
                <w:rFonts w:ascii="Arial" w:hAnsi="Arial" w:cs="Arial"/>
                <w:sz w:val="20"/>
                <w:szCs w:val="20"/>
              </w:rPr>
              <w:t>This will continue to be discussed by BFC and updates sent through as and when</w:t>
            </w:r>
            <w:r w:rsidR="009C196A" w:rsidRPr="002561C0">
              <w:rPr>
                <w:rFonts w:ascii="Arial" w:hAnsi="Arial" w:cs="Arial"/>
                <w:sz w:val="20"/>
                <w:szCs w:val="20"/>
              </w:rPr>
              <w:t xml:space="preserve">. </w:t>
            </w:r>
            <w:r w:rsidR="00C16E90" w:rsidRPr="002561C0">
              <w:rPr>
                <w:rFonts w:ascii="Arial" w:hAnsi="Arial" w:cs="Arial"/>
                <w:sz w:val="20"/>
                <w:szCs w:val="20"/>
              </w:rPr>
              <w:t>Think t</w:t>
            </w:r>
            <w:r w:rsidR="009C196A" w:rsidRPr="002561C0">
              <w:rPr>
                <w:rFonts w:ascii="Arial" w:hAnsi="Arial" w:cs="Arial"/>
                <w:sz w:val="20"/>
                <w:szCs w:val="20"/>
              </w:rPr>
              <w:t xml:space="preserve">here will be a few lean years but with housing being built </w:t>
            </w:r>
            <w:r w:rsidR="00C16E90" w:rsidRPr="002561C0">
              <w:rPr>
                <w:rFonts w:ascii="Arial" w:hAnsi="Arial" w:cs="Arial"/>
                <w:sz w:val="20"/>
                <w:szCs w:val="20"/>
              </w:rPr>
              <w:t xml:space="preserve">and </w:t>
            </w:r>
            <w:r w:rsidR="00845153" w:rsidRPr="002561C0">
              <w:rPr>
                <w:rFonts w:ascii="Arial" w:hAnsi="Arial" w:cs="Arial"/>
                <w:sz w:val="20"/>
                <w:szCs w:val="20"/>
              </w:rPr>
              <w:t xml:space="preserve">no idea of how many children that will bring </w:t>
            </w:r>
            <w:r w:rsidR="00AD1020" w:rsidRPr="002561C0">
              <w:rPr>
                <w:rFonts w:ascii="Arial" w:hAnsi="Arial" w:cs="Arial"/>
                <w:sz w:val="20"/>
                <w:szCs w:val="20"/>
              </w:rPr>
              <w:t>into</w:t>
            </w:r>
            <w:r w:rsidR="00845153" w:rsidRPr="002561C0">
              <w:rPr>
                <w:rFonts w:ascii="Arial" w:hAnsi="Arial" w:cs="Arial"/>
                <w:sz w:val="20"/>
                <w:szCs w:val="20"/>
              </w:rPr>
              <w:t xml:space="preserve"> the area and having gone through the pandemic we </w:t>
            </w:r>
            <w:r w:rsidR="00C16E90" w:rsidRPr="002561C0">
              <w:rPr>
                <w:rFonts w:ascii="Arial" w:hAnsi="Arial" w:cs="Arial"/>
                <w:sz w:val="20"/>
                <w:szCs w:val="20"/>
              </w:rPr>
              <w:t>know that the birth rate will increase</w:t>
            </w:r>
            <w:r w:rsidR="00845153" w:rsidRPr="002561C0">
              <w:rPr>
                <w:rFonts w:ascii="Arial" w:hAnsi="Arial" w:cs="Arial"/>
                <w:sz w:val="20"/>
                <w:szCs w:val="20"/>
              </w:rPr>
              <w:t>.</w:t>
            </w:r>
          </w:p>
          <w:p w14:paraId="09BF099E" w14:textId="00E0A2BB" w:rsidR="00BD4223" w:rsidRPr="002561C0" w:rsidRDefault="00BD4223" w:rsidP="00843C5C">
            <w:pPr>
              <w:rPr>
                <w:rFonts w:ascii="Arial" w:hAnsi="Arial" w:cs="Arial"/>
                <w:sz w:val="20"/>
                <w:szCs w:val="20"/>
              </w:rPr>
            </w:pPr>
          </w:p>
          <w:p w14:paraId="73357C01" w14:textId="227C2383" w:rsidR="00BD4223" w:rsidRPr="002561C0" w:rsidRDefault="00BD4223" w:rsidP="00843C5C">
            <w:pPr>
              <w:rPr>
                <w:rFonts w:ascii="Arial" w:hAnsi="Arial" w:cs="Arial"/>
                <w:b/>
                <w:bCs/>
                <w:sz w:val="20"/>
                <w:szCs w:val="20"/>
              </w:rPr>
            </w:pPr>
            <w:r w:rsidRPr="002561C0">
              <w:rPr>
                <w:rFonts w:ascii="Arial" w:hAnsi="Arial" w:cs="Arial"/>
                <w:b/>
                <w:bCs/>
                <w:sz w:val="20"/>
                <w:szCs w:val="20"/>
              </w:rPr>
              <w:t>COVID UPDATE</w:t>
            </w:r>
          </w:p>
          <w:p w14:paraId="18417DD4" w14:textId="77777777" w:rsidR="00D86943" w:rsidRPr="002561C0" w:rsidRDefault="00BD4223" w:rsidP="00843C5C">
            <w:pPr>
              <w:rPr>
                <w:rFonts w:ascii="Arial" w:hAnsi="Arial" w:cs="Arial"/>
                <w:sz w:val="20"/>
                <w:szCs w:val="20"/>
              </w:rPr>
            </w:pPr>
            <w:r w:rsidRPr="002561C0">
              <w:rPr>
                <w:rFonts w:ascii="Arial" w:hAnsi="Arial" w:cs="Arial"/>
                <w:sz w:val="20"/>
                <w:szCs w:val="20"/>
              </w:rPr>
              <w:t>School</w:t>
            </w:r>
            <w:r w:rsidR="00B645AA" w:rsidRPr="002561C0">
              <w:rPr>
                <w:rFonts w:ascii="Arial" w:hAnsi="Arial" w:cs="Arial"/>
                <w:sz w:val="20"/>
                <w:szCs w:val="20"/>
              </w:rPr>
              <w:t>’</w:t>
            </w:r>
            <w:r w:rsidRPr="002561C0">
              <w:rPr>
                <w:rFonts w:ascii="Arial" w:hAnsi="Arial" w:cs="Arial"/>
                <w:sz w:val="20"/>
                <w:szCs w:val="20"/>
              </w:rPr>
              <w:t xml:space="preserve">s guidelines have now changed and now required to send letters out to parents and staff </w:t>
            </w:r>
            <w:r w:rsidR="00B645AA" w:rsidRPr="002561C0">
              <w:rPr>
                <w:rFonts w:ascii="Arial" w:hAnsi="Arial" w:cs="Arial"/>
                <w:sz w:val="20"/>
                <w:szCs w:val="20"/>
              </w:rPr>
              <w:t xml:space="preserve">regarding COVID cases. Two letters one for an outbreak and one for a single case. This doesn’t help control the spread as </w:t>
            </w:r>
            <w:r w:rsidR="00A969D2" w:rsidRPr="002561C0">
              <w:rPr>
                <w:rFonts w:ascii="Arial" w:hAnsi="Arial" w:cs="Arial"/>
                <w:sz w:val="20"/>
                <w:szCs w:val="20"/>
              </w:rPr>
              <w:t>self-isolation</w:t>
            </w:r>
            <w:r w:rsidR="00B645AA" w:rsidRPr="002561C0">
              <w:rPr>
                <w:rFonts w:ascii="Arial" w:hAnsi="Arial" w:cs="Arial"/>
                <w:sz w:val="20"/>
                <w:szCs w:val="20"/>
              </w:rPr>
              <w:t xml:space="preserve"> rules have not changed and children from covid infected families are still coming into school. Tracking the cases and we are waiting results from year 1 and 2 PCR tests for pupils with siblings in year 6 who are already positive.  </w:t>
            </w:r>
          </w:p>
          <w:p w14:paraId="3E5DB2D5" w14:textId="77777777" w:rsidR="00D86943" w:rsidRPr="002561C0" w:rsidRDefault="00D86943" w:rsidP="00843C5C">
            <w:pPr>
              <w:rPr>
                <w:rFonts w:ascii="Arial" w:hAnsi="Arial" w:cs="Arial"/>
                <w:sz w:val="20"/>
                <w:szCs w:val="20"/>
              </w:rPr>
            </w:pPr>
          </w:p>
          <w:p w14:paraId="57851CF1" w14:textId="55820ED3" w:rsidR="00BD4223" w:rsidRPr="002561C0" w:rsidRDefault="00D86943" w:rsidP="00843C5C">
            <w:pPr>
              <w:rPr>
                <w:rFonts w:ascii="Arial" w:hAnsi="Arial" w:cs="Arial"/>
                <w:sz w:val="20"/>
                <w:szCs w:val="20"/>
              </w:rPr>
            </w:pPr>
            <w:r w:rsidRPr="002561C0">
              <w:rPr>
                <w:rFonts w:ascii="Arial" w:hAnsi="Arial" w:cs="Arial"/>
                <w:sz w:val="20"/>
                <w:szCs w:val="20"/>
              </w:rPr>
              <w:t>The f</w:t>
            </w:r>
            <w:r w:rsidR="00B645AA" w:rsidRPr="002561C0">
              <w:rPr>
                <w:rFonts w:ascii="Arial" w:hAnsi="Arial" w:cs="Arial"/>
                <w:sz w:val="20"/>
                <w:szCs w:val="20"/>
              </w:rPr>
              <w:t xml:space="preserve">irst outbreak plan </w:t>
            </w:r>
            <w:r w:rsidRPr="002561C0">
              <w:rPr>
                <w:rFonts w:ascii="Arial" w:hAnsi="Arial" w:cs="Arial"/>
                <w:sz w:val="20"/>
                <w:szCs w:val="20"/>
              </w:rPr>
              <w:t xml:space="preserve">was completed </w:t>
            </w:r>
            <w:r w:rsidR="00B645AA" w:rsidRPr="002561C0">
              <w:rPr>
                <w:rFonts w:ascii="Arial" w:hAnsi="Arial" w:cs="Arial"/>
                <w:sz w:val="20"/>
                <w:szCs w:val="20"/>
              </w:rPr>
              <w:t>on 26</w:t>
            </w:r>
            <w:r w:rsidR="00B645AA" w:rsidRPr="002561C0">
              <w:rPr>
                <w:rFonts w:ascii="Arial" w:hAnsi="Arial" w:cs="Arial"/>
                <w:sz w:val="20"/>
                <w:szCs w:val="20"/>
                <w:vertAlign w:val="superscript"/>
              </w:rPr>
              <w:t>th</w:t>
            </w:r>
            <w:r w:rsidR="00B645AA" w:rsidRPr="002561C0">
              <w:rPr>
                <w:rFonts w:ascii="Arial" w:hAnsi="Arial" w:cs="Arial"/>
                <w:sz w:val="20"/>
                <w:szCs w:val="20"/>
              </w:rPr>
              <w:t xml:space="preserve"> November </w:t>
            </w:r>
            <w:r w:rsidR="0066647E" w:rsidRPr="002561C0">
              <w:rPr>
                <w:rFonts w:ascii="Arial" w:hAnsi="Arial" w:cs="Arial"/>
                <w:sz w:val="20"/>
                <w:szCs w:val="20"/>
              </w:rPr>
              <w:t>as numbers had reached the trigger</w:t>
            </w:r>
            <w:r w:rsidR="00A969D2" w:rsidRPr="002561C0">
              <w:rPr>
                <w:rFonts w:ascii="Arial" w:hAnsi="Arial" w:cs="Arial"/>
                <w:sz w:val="20"/>
                <w:szCs w:val="20"/>
              </w:rPr>
              <w:t xml:space="preserve"> point.  </w:t>
            </w:r>
            <w:r w:rsidRPr="002561C0">
              <w:rPr>
                <w:rFonts w:ascii="Arial" w:hAnsi="Arial" w:cs="Arial"/>
                <w:sz w:val="20"/>
                <w:szCs w:val="20"/>
              </w:rPr>
              <w:t>The appropriate f</w:t>
            </w:r>
            <w:r w:rsidR="00A969D2" w:rsidRPr="002561C0">
              <w:rPr>
                <w:rFonts w:ascii="Arial" w:hAnsi="Arial" w:cs="Arial"/>
                <w:sz w:val="20"/>
                <w:szCs w:val="20"/>
              </w:rPr>
              <w:t xml:space="preserve">orms </w:t>
            </w:r>
            <w:r w:rsidRPr="002561C0">
              <w:rPr>
                <w:rFonts w:ascii="Arial" w:hAnsi="Arial" w:cs="Arial"/>
                <w:sz w:val="20"/>
                <w:szCs w:val="20"/>
              </w:rPr>
              <w:t xml:space="preserve">were </w:t>
            </w:r>
            <w:r w:rsidR="00A969D2" w:rsidRPr="002561C0">
              <w:rPr>
                <w:rFonts w:ascii="Arial" w:hAnsi="Arial" w:cs="Arial"/>
                <w:sz w:val="20"/>
                <w:szCs w:val="20"/>
              </w:rPr>
              <w:t xml:space="preserve">completed and sent to </w:t>
            </w:r>
            <w:proofErr w:type="gramStart"/>
            <w:r w:rsidR="00A969D2" w:rsidRPr="002561C0">
              <w:rPr>
                <w:rFonts w:ascii="Arial" w:hAnsi="Arial" w:cs="Arial"/>
                <w:sz w:val="20"/>
                <w:szCs w:val="20"/>
              </w:rPr>
              <w:t>DofE</w:t>
            </w:r>
            <w:proofErr w:type="gramEnd"/>
            <w:r w:rsidR="00A969D2" w:rsidRPr="002561C0">
              <w:rPr>
                <w:rFonts w:ascii="Arial" w:hAnsi="Arial" w:cs="Arial"/>
                <w:sz w:val="20"/>
                <w:szCs w:val="20"/>
              </w:rPr>
              <w:t xml:space="preserve"> and </w:t>
            </w:r>
            <w:r w:rsidRPr="002561C0">
              <w:rPr>
                <w:rFonts w:ascii="Arial" w:hAnsi="Arial" w:cs="Arial"/>
                <w:sz w:val="20"/>
                <w:szCs w:val="20"/>
              </w:rPr>
              <w:t xml:space="preserve">plan also sent to the LA.  The actions that the school were proposing were outlined within the plan and it </w:t>
            </w:r>
            <w:r w:rsidRPr="002561C0">
              <w:rPr>
                <w:rFonts w:ascii="Arial" w:hAnsi="Arial" w:cs="Arial"/>
                <w:sz w:val="20"/>
                <w:szCs w:val="20"/>
              </w:rPr>
              <w:lastRenderedPageBreak/>
              <w:t xml:space="preserve">was not challenged by either receiving authority.  </w:t>
            </w:r>
            <w:r w:rsidR="00A969D2" w:rsidRPr="002561C0">
              <w:rPr>
                <w:rFonts w:ascii="Arial" w:hAnsi="Arial" w:cs="Arial"/>
                <w:sz w:val="20"/>
                <w:szCs w:val="20"/>
              </w:rPr>
              <w:t xml:space="preserve">Schools </w:t>
            </w:r>
            <w:r w:rsidRPr="002561C0">
              <w:rPr>
                <w:rFonts w:ascii="Arial" w:hAnsi="Arial" w:cs="Arial"/>
                <w:sz w:val="20"/>
                <w:szCs w:val="20"/>
              </w:rPr>
              <w:t>are under significant pressure</w:t>
            </w:r>
            <w:r w:rsidR="009C196A" w:rsidRPr="002561C0">
              <w:rPr>
                <w:rFonts w:ascii="Arial" w:hAnsi="Arial" w:cs="Arial"/>
                <w:sz w:val="20"/>
                <w:szCs w:val="20"/>
              </w:rPr>
              <w:t xml:space="preserve"> </w:t>
            </w:r>
            <w:r w:rsidR="00A969D2" w:rsidRPr="002561C0">
              <w:rPr>
                <w:rFonts w:ascii="Arial" w:hAnsi="Arial" w:cs="Arial"/>
                <w:sz w:val="20"/>
                <w:szCs w:val="20"/>
              </w:rPr>
              <w:t>not to close</w:t>
            </w:r>
            <w:r w:rsidRPr="002561C0">
              <w:rPr>
                <w:rFonts w:ascii="Arial" w:hAnsi="Arial" w:cs="Arial"/>
                <w:sz w:val="20"/>
                <w:szCs w:val="20"/>
              </w:rPr>
              <w:t xml:space="preserve"> despite </w:t>
            </w:r>
            <w:proofErr w:type="gramStart"/>
            <w:r w:rsidRPr="002561C0">
              <w:rPr>
                <w:rFonts w:ascii="Arial" w:hAnsi="Arial" w:cs="Arial"/>
                <w:sz w:val="20"/>
                <w:szCs w:val="20"/>
              </w:rPr>
              <w:t xml:space="preserve">outbreaks, </w:t>
            </w:r>
            <w:r w:rsidR="00A969D2" w:rsidRPr="002561C0">
              <w:rPr>
                <w:rFonts w:ascii="Arial" w:hAnsi="Arial" w:cs="Arial"/>
                <w:sz w:val="20"/>
                <w:szCs w:val="20"/>
              </w:rPr>
              <w:t xml:space="preserve"> </w:t>
            </w:r>
            <w:r w:rsidR="009C196A" w:rsidRPr="002561C0">
              <w:rPr>
                <w:rFonts w:ascii="Arial" w:hAnsi="Arial" w:cs="Arial"/>
                <w:sz w:val="20"/>
                <w:szCs w:val="20"/>
              </w:rPr>
              <w:t>al</w:t>
            </w:r>
            <w:r w:rsidR="00A969D2" w:rsidRPr="002561C0">
              <w:rPr>
                <w:rFonts w:ascii="Arial" w:hAnsi="Arial" w:cs="Arial"/>
                <w:sz w:val="20"/>
                <w:szCs w:val="20"/>
              </w:rPr>
              <w:t>though</w:t>
            </w:r>
            <w:proofErr w:type="gramEnd"/>
            <w:r w:rsidR="00A969D2" w:rsidRPr="002561C0">
              <w:rPr>
                <w:rFonts w:ascii="Arial" w:hAnsi="Arial" w:cs="Arial"/>
                <w:sz w:val="20"/>
                <w:szCs w:val="20"/>
              </w:rPr>
              <w:t xml:space="preserve"> some in </w:t>
            </w:r>
            <w:r w:rsidR="009C196A" w:rsidRPr="002561C0">
              <w:rPr>
                <w:rFonts w:ascii="Arial" w:hAnsi="Arial" w:cs="Arial"/>
                <w:sz w:val="20"/>
                <w:szCs w:val="20"/>
              </w:rPr>
              <w:t>ne</w:t>
            </w:r>
            <w:r w:rsidRPr="002561C0">
              <w:rPr>
                <w:rFonts w:ascii="Arial" w:hAnsi="Arial" w:cs="Arial"/>
                <w:sz w:val="20"/>
                <w:szCs w:val="20"/>
              </w:rPr>
              <w:t>ighboring authorities</w:t>
            </w:r>
            <w:r w:rsidR="009C196A" w:rsidRPr="002561C0">
              <w:rPr>
                <w:rFonts w:ascii="Arial" w:hAnsi="Arial" w:cs="Arial"/>
                <w:sz w:val="20"/>
                <w:szCs w:val="20"/>
              </w:rPr>
              <w:t xml:space="preserve"> areas have been closed for almost 5 days.</w:t>
            </w:r>
          </w:p>
          <w:p w14:paraId="3DC49B2A" w14:textId="3A8178BE" w:rsidR="009C196A" w:rsidRPr="002561C0" w:rsidRDefault="009C196A" w:rsidP="00843C5C">
            <w:pPr>
              <w:rPr>
                <w:rFonts w:ascii="Arial" w:hAnsi="Arial" w:cs="Arial"/>
                <w:sz w:val="20"/>
                <w:szCs w:val="20"/>
              </w:rPr>
            </w:pPr>
          </w:p>
          <w:p w14:paraId="23A2153A" w14:textId="4C0B9B95" w:rsidR="009C196A" w:rsidRPr="002561C0" w:rsidRDefault="009C196A" w:rsidP="00843C5C">
            <w:pPr>
              <w:rPr>
                <w:rFonts w:ascii="Arial" w:hAnsi="Arial" w:cs="Arial"/>
                <w:sz w:val="20"/>
                <w:szCs w:val="20"/>
              </w:rPr>
            </w:pPr>
            <w:r w:rsidRPr="002561C0">
              <w:rPr>
                <w:rFonts w:ascii="Arial" w:hAnsi="Arial" w:cs="Arial"/>
                <w:sz w:val="20"/>
                <w:szCs w:val="20"/>
              </w:rPr>
              <w:t xml:space="preserve">Staff </w:t>
            </w:r>
            <w:r w:rsidR="000B57EA" w:rsidRPr="002561C0">
              <w:rPr>
                <w:rFonts w:ascii="Arial" w:hAnsi="Arial" w:cs="Arial"/>
                <w:sz w:val="20"/>
                <w:szCs w:val="20"/>
              </w:rPr>
              <w:t xml:space="preserve">are being advised to LFT test </w:t>
            </w:r>
            <w:proofErr w:type="gramStart"/>
            <w:r w:rsidR="000B57EA" w:rsidRPr="002561C0">
              <w:rPr>
                <w:rFonts w:ascii="Arial" w:hAnsi="Arial" w:cs="Arial"/>
                <w:sz w:val="20"/>
                <w:szCs w:val="20"/>
              </w:rPr>
              <w:t>daily.</w:t>
            </w:r>
            <w:r w:rsidRPr="002561C0">
              <w:rPr>
                <w:rFonts w:ascii="Arial" w:hAnsi="Arial" w:cs="Arial"/>
                <w:sz w:val="20"/>
                <w:szCs w:val="20"/>
              </w:rPr>
              <w:t>.</w:t>
            </w:r>
            <w:proofErr w:type="gramEnd"/>
          </w:p>
          <w:p w14:paraId="15B1A856" w14:textId="77777777" w:rsidR="0011191A" w:rsidRPr="002561C0" w:rsidRDefault="0011191A" w:rsidP="00A046D2">
            <w:pPr>
              <w:rPr>
                <w:rFonts w:ascii="Arial" w:hAnsi="Arial" w:cs="Arial"/>
                <w:sz w:val="20"/>
                <w:szCs w:val="20"/>
              </w:rPr>
            </w:pPr>
          </w:p>
        </w:tc>
        <w:tc>
          <w:tcPr>
            <w:tcW w:w="1439" w:type="dxa"/>
          </w:tcPr>
          <w:p w14:paraId="5B93A336" w14:textId="77777777" w:rsidR="0011191A" w:rsidRPr="002561C0" w:rsidRDefault="0011191A" w:rsidP="00A046D2">
            <w:pPr>
              <w:rPr>
                <w:rFonts w:ascii="Arial" w:hAnsi="Arial" w:cs="Arial"/>
                <w:sz w:val="20"/>
                <w:szCs w:val="20"/>
              </w:rPr>
            </w:pPr>
          </w:p>
          <w:p w14:paraId="49E942C1" w14:textId="77777777" w:rsidR="0011191A" w:rsidRPr="002561C0" w:rsidRDefault="0011191A" w:rsidP="00A046D2">
            <w:pPr>
              <w:rPr>
                <w:rFonts w:ascii="Arial" w:hAnsi="Arial" w:cs="Arial"/>
                <w:sz w:val="20"/>
                <w:szCs w:val="20"/>
              </w:rPr>
            </w:pPr>
          </w:p>
          <w:p w14:paraId="14B2D4C9" w14:textId="77777777" w:rsidR="0011191A" w:rsidRPr="002561C0" w:rsidRDefault="0011191A" w:rsidP="00A046D2">
            <w:pPr>
              <w:rPr>
                <w:rFonts w:ascii="Arial" w:hAnsi="Arial" w:cs="Arial"/>
                <w:sz w:val="20"/>
                <w:szCs w:val="20"/>
              </w:rPr>
            </w:pPr>
          </w:p>
          <w:p w14:paraId="2B99E15D" w14:textId="77777777" w:rsidR="0011191A" w:rsidRPr="002561C0" w:rsidRDefault="0011191A" w:rsidP="00A046D2">
            <w:pPr>
              <w:rPr>
                <w:rFonts w:ascii="Arial" w:hAnsi="Arial" w:cs="Arial"/>
                <w:sz w:val="20"/>
                <w:szCs w:val="20"/>
              </w:rPr>
            </w:pPr>
          </w:p>
          <w:p w14:paraId="4967650E" w14:textId="77777777" w:rsidR="0011191A" w:rsidRPr="002561C0" w:rsidRDefault="0011191A" w:rsidP="00A046D2">
            <w:pPr>
              <w:rPr>
                <w:rFonts w:ascii="Arial" w:hAnsi="Arial" w:cs="Arial"/>
                <w:sz w:val="20"/>
                <w:szCs w:val="20"/>
              </w:rPr>
            </w:pPr>
          </w:p>
          <w:p w14:paraId="1E9CB3BD" w14:textId="77777777" w:rsidR="0011191A" w:rsidRPr="002561C0" w:rsidRDefault="0011191A" w:rsidP="00A046D2">
            <w:pPr>
              <w:rPr>
                <w:rFonts w:ascii="Arial" w:hAnsi="Arial" w:cs="Arial"/>
                <w:sz w:val="20"/>
                <w:szCs w:val="20"/>
              </w:rPr>
            </w:pPr>
          </w:p>
          <w:p w14:paraId="7CA8117A" w14:textId="77777777" w:rsidR="0011191A" w:rsidRPr="002561C0" w:rsidRDefault="0011191A" w:rsidP="00A046D2">
            <w:pPr>
              <w:rPr>
                <w:rFonts w:ascii="Arial" w:hAnsi="Arial" w:cs="Arial"/>
                <w:sz w:val="20"/>
                <w:szCs w:val="20"/>
              </w:rPr>
            </w:pPr>
          </w:p>
          <w:p w14:paraId="56B381E2" w14:textId="77777777" w:rsidR="0011191A" w:rsidRPr="002561C0" w:rsidRDefault="0011191A" w:rsidP="00A046D2">
            <w:pPr>
              <w:rPr>
                <w:rFonts w:ascii="Arial" w:hAnsi="Arial" w:cs="Arial"/>
                <w:sz w:val="20"/>
                <w:szCs w:val="20"/>
              </w:rPr>
            </w:pPr>
          </w:p>
          <w:p w14:paraId="3F8AB203" w14:textId="77777777" w:rsidR="0011191A" w:rsidRPr="002561C0" w:rsidRDefault="0011191A" w:rsidP="00A046D2">
            <w:pPr>
              <w:rPr>
                <w:rFonts w:ascii="Arial" w:hAnsi="Arial" w:cs="Arial"/>
                <w:sz w:val="20"/>
                <w:szCs w:val="20"/>
              </w:rPr>
            </w:pPr>
          </w:p>
          <w:p w14:paraId="46DC010B" w14:textId="77777777" w:rsidR="0011191A" w:rsidRPr="002561C0" w:rsidRDefault="0011191A" w:rsidP="00A046D2">
            <w:pPr>
              <w:rPr>
                <w:rFonts w:ascii="Arial" w:hAnsi="Arial" w:cs="Arial"/>
                <w:sz w:val="20"/>
                <w:szCs w:val="20"/>
              </w:rPr>
            </w:pPr>
          </w:p>
          <w:p w14:paraId="0120E8AE" w14:textId="77777777" w:rsidR="0011191A" w:rsidRPr="002561C0" w:rsidRDefault="0011191A" w:rsidP="00A046D2">
            <w:pPr>
              <w:rPr>
                <w:rFonts w:ascii="Arial" w:hAnsi="Arial" w:cs="Arial"/>
                <w:sz w:val="20"/>
                <w:szCs w:val="20"/>
              </w:rPr>
            </w:pPr>
          </w:p>
          <w:p w14:paraId="668AFAFA" w14:textId="77777777" w:rsidR="0011191A" w:rsidRPr="002561C0" w:rsidRDefault="0011191A" w:rsidP="00A046D2">
            <w:pPr>
              <w:rPr>
                <w:rFonts w:ascii="Arial" w:hAnsi="Arial" w:cs="Arial"/>
                <w:sz w:val="20"/>
                <w:szCs w:val="20"/>
              </w:rPr>
            </w:pPr>
          </w:p>
          <w:p w14:paraId="7CCB499F" w14:textId="77777777" w:rsidR="0011191A" w:rsidRPr="002561C0" w:rsidRDefault="0011191A" w:rsidP="00A046D2">
            <w:pPr>
              <w:rPr>
                <w:rFonts w:ascii="Arial" w:hAnsi="Arial" w:cs="Arial"/>
                <w:sz w:val="20"/>
                <w:szCs w:val="20"/>
              </w:rPr>
            </w:pPr>
          </w:p>
          <w:p w14:paraId="1DD44749" w14:textId="77777777" w:rsidR="0011191A" w:rsidRPr="002561C0" w:rsidRDefault="0011191A" w:rsidP="00A046D2">
            <w:pPr>
              <w:rPr>
                <w:rFonts w:ascii="Arial" w:hAnsi="Arial" w:cs="Arial"/>
                <w:sz w:val="20"/>
                <w:szCs w:val="20"/>
              </w:rPr>
            </w:pPr>
          </w:p>
          <w:p w14:paraId="73BF6BFF" w14:textId="77777777" w:rsidR="0011191A" w:rsidRPr="002561C0" w:rsidRDefault="0011191A" w:rsidP="00A046D2">
            <w:pPr>
              <w:rPr>
                <w:rFonts w:ascii="Arial" w:hAnsi="Arial" w:cs="Arial"/>
                <w:sz w:val="20"/>
                <w:szCs w:val="20"/>
              </w:rPr>
            </w:pPr>
          </w:p>
          <w:p w14:paraId="119F037C" w14:textId="77777777" w:rsidR="0011191A" w:rsidRPr="002561C0" w:rsidRDefault="0011191A" w:rsidP="00A046D2">
            <w:pPr>
              <w:rPr>
                <w:rFonts w:ascii="Arial" w:hAnsi="Arial" w:cs="Arial"/>
                <w:sz w:val="20"/>
                <w:szCs w:val="20"/>
              </w:rPr>
            </w:pPr>
          </w:p>
          <w:p w14:paraId="1C556A9D" w14:textId="77777777" w:rsidR="0011191A" w:rsidRPr="002561C0" w:rsidRDefault="0011191A" w:rsidP="00A046D2">
            <w:pPr>
              <w:rPr>
                <w:rFonts w:ascii="Arial" w:hAnsi="Arial" w:cs="Arial"/>
                <w:sz w:val="20"/>
                <w:szCs w:val="20"/>
              </w:rPr>
            </w:pPr>
          </w:p>
          <w:p w14:paraId="13E7D637" w14:textId="77777777" w:rsidR="0011191A" w:rsidRPr="002561C0" w:rsidRDefault="0011191A" w:rsidP="00A046D2">
            <w:pPr>
              <w:rPr>
                <w:rFonts w:ascii="Arial" w:hAnsi="Arial" w:cs="Arial"/>
                <w:sz w:val="20"/>
                <w:szCs w:val="20"/>
              </w:rPr>
            </w:pPr>
          </w:p>
          <w:p w14:paraId="4011B2E7" w14:textId="77777777" w:rsidR="0011191A" w:rsidRPr="002561C0" w:rsidRDefault="0011191A" w:rsidP="00A046D2">
            <w:pPr>
              <w:rPr>
                <w:rFonts w:ascii="Arial" w:hAnsi="Arial" w:cs="Arial"/>
                <w:sz w:val="20"/>
                <w:szCs w:val="20"/>
              </w:rPr>
            </w:pPr>
          </w:p>
          <w:p w14:paraId="0209273B" w14:textId="77777777" w:rsidR="0011191A" w:rsidRPr="002561C0" w:rsidRDefault="0011191A" w:rsidP="00A046D2">
            <w:pPr>
              <w:rPr>
                <w:rFonts w:ascii="Arial" w:hAnsi="Arial" w:cs="Arial"/>
                <w:sz w:val="20"/>
                <w:szCs w:val="20"/>
              </w:rPr>
            </w:pPr>
          </w:p>
          <w:p w14:paraId="3432B7B5" w14:textId="77777777" w:rsidR="0011191A" w:rsidRPr="002561C0" w:rsidRDefault="0011191A" w:rsidP="00A046D2">
            <w:pPr>
              <w:rPr>
                <w:rFonts w:ascii="Arial" w:hAnsi="Arial" w:cs="Arial"/>
                <w:sz w:val="20"/>
                <w:szCs w:val="20"/>
              </w:rPr>
            </w:pPr>
          </w:p>
          <w:p w14:paraId="18BE7A38" w14:textId="77777777" w:rsidR="0011191A" w:rsidRPr="002561C0" w:rsidRDefault="0011191A" w:rsidP="00A046D2">
            <w:pPr>
              <w:rPr>
                <w:rFonts w:ascii="Arial" w:hAnsi="Arial" w:cs="Arial"/>
                <w:sz w:val="20"/>
                <w:szCs w:val="20"/>
              </w:rPr>
            </w:pPr>
          </w:p>
          <w:p w14:paraId="5E636A31" w14:textId="77777777" w:rsidR="0011191A" w:rsidRPr="002561C0" w:rsidRDefault="0011191A" w:rsidP="00A046D2">
            <w:pPr>
              <w:rPr>
                <w:rFonts w:ascii="Arial" w:hAnsi="Arial" w:cs="Arial"/>
                <w:sz w:val="20"/>
                <w:szCs w:val="20"/>
              </w:rPr>
            </w:pPr>
          </w:p>
          <w:p w14:paraId="26EDCE51" w14:textId="77777777" w:rsidR="0011191A" w:rsidRPr="002561C0" w:rsidRDefault="0011191A" w:rsidP="00A046D2">
            <w:pPr>
              <w:rPr>
                <w:rFonts w:ascii="Arial" w:hAnsi="Arial" w:cs="Arial"/>
                <w:sz w:val="20"/>
                <w:szCs w:val="20"/>
              </w:rPr>
            </w:pPr>
          </w:p>
          <w:p w14:paraId="0C10BE37" w14:textId="77777777" w:rsidR="0011191A" w:rsidRPr="002561C0" w:rsidRDefault="0011191A" w:rsidP="00A046D2">
            <w:pPr>
              <w:rPr>
                <w:rFonts w:ascii="Arial" w:hAnsi="Arial" w:cs="Arial"/>
                <w:sz w:val="20"/>
                <w:szCs w:val="20"/>
              </w:rPr>
            </w:pPr>
          </w:p>
          <w:p w14:paraId="795DEDB6" w14:textId="77777777" w:rsidR="0011191A" w:rsidRPr="002561C0" w:rsidRDefault="0011191A" w:rsidP="00A046D2">
            <w:pPr>
              <w:rPr>
                <w:rFonts w:ascii="Arial" w:hAnsi="Arial" w:cs="Arial"/>
                <w:sz w:val="20"/>
                <w:szCs w:val="20"/>
              </w:rPr>
            </w:pPr>
          </w:p>
          <w:p w14:paraId="237565FD" w14:textId="77777777" w:rsidR="0011191A" w:rsidRPr="002561C0" w:rsidRDefault="0011191A" w:rsidP="00A046D2">
            <w:pPr>
              <w:rPr>
                <w:rFonts w:ascii="Arial" w:hAnsi="Arial" w:cs="Arial"/>
                <w:sz w:val="20"/>
                <w:szCs w:val="20"/>
              </w:rPr>
            </w:pPr>
          </w:p>
          <w:p w14:paraId="69D672F3" w14:textId="77777777" w:rsidR="0011191A" w:rsidRPr="002561C0" w:rsidRDefault="0011191A" w:rsidP="00A046D2">
            <w:pPr>
              <w:rPr>
                <w:rFonts w:ascii="Arial" w:hAnsi="Arial" w:cs="Arial"/>
                <w:sz w:val="20"/>
                <w:szCs w:val="20"/>
              </w:rPr>
            </w:pPr>
          </w:p>
          <w:p w14:paraId="6304BE86" w14:textId="77777777" w:rsidR="0011191A" w:rsidRPr="002561C0" w:rsidRDefault="0011191A" w:rsidP="00A046D2">
            <w:pPr>
              <w:rPr>
                <w:rFonts w:ascii="Arial" w:hAnsi="Arial" w:cs="Arial"/>
                <w:sz w:val="20"/>
                <w:szCs w:val="20"/>
              </w:rPr>
            </w:pPr>
          </w:p>
          <w:p w14:paraId="480E0A3F" w14:textId="77777777" w:rsidR="0011191A" w:rsidRPr="002561C0" w:rsidRDefault="0011191A" w:rsidP="00A046D2">
            <w:pPr>
              <w:rPr>
                <w:rFonts w:ascii="Arial" w:hAnsi="Arial" w:cs="Arial"/>
                <w:sz w:val="20"/>
                <w:szCs w:val="20"/>
              </w:rPr>
            </w:pPr>
          </w:p>
          <w:p w14:paraId="5DABFE7B" w14:textId="77777777" w:rsidR="0011191A" w:rsidRPr="002561C0" w:rsidRDefault="0011191A" w:rsidP="00A046D2">
            <w:pPr>
              <w:rPr>
                <w:rFonts w:ascii="Arial" w:hAnsi="Arial" w:cs="Arial"/>
                <w:sz w:val="20"/>
                <w:szCs w:val="20"/>
              </w:rPr>
            </w:pPr>
          </w:p>
        </w:tc>
      </w:tr>
      <w:tr w:rsidR="0011191A" w:rsidRPr="002561C0" w14:paraId="695CC85D" w14:textId="77777777" w:rsidTr="006927F5">
        <w:tc>
          <w:tcPr>
            <w:tcW w:w="925" w:type="dxa"/>
          </w:tcPr>
          <w:p w14:paraId="278CC500" w14:textId="4AD0D503" w:rsidR="0011191A" w:rsidRPr="002561C0" w:rsidRDefault="003F3469" w:rsidP="00A046D2">
            <w:pPr>
              <w:rPr>
                <w:rFonts w:ascii="Arial" w:hAnsi="Arial" w:cs="Arial"/>
                <w:sz w:val="20"/>
                <w:szCs w:val="20"/>
              </w:rPr>
            </w:pPr>
            <w:r w:rsidRPr="002561C0">
              <w:rPr>
                <w:rFonts w:ascii="Arial" w:hAnsi="Arial" w:cs="Arial"/>
                <w:sz w:val="20"/>
                <w:szCs w:val="20"/>
              </w:rPr>
              <w:lastRenderedPageBreak/>
              <w:t>5</w:t>
            </w:r>
          </w:p>
        </w:tc>
        <w:tc>
          <w:tcPr>
            <w:tcW w:w="8268" w:type="dxa"/>
          </w:tcPr>
          <w:p w14:paraId="5E6E6B49" w14:textId="77777777" w:rsidR="0011191A" w:rsidRPr="002561C0" w:rsidRDefault="0011191A" w:rsidP="00A046D2">
            <w:pPr>
              <w:rPr>
                <w:rFonts w:ascii="Arial" w:hAnsi="Arial" w:cs="Arial"/>
                <w:b/>
                <w:sz w:val="20"/>
                <w:szCs w:val="20"/>
              </w:rPr>
            </w:pPr>
            <w:r w:rsidRPr="002561C0">
              <w:rPr>
                <w:rFonts w:ascii="Arial" w:hAnsi="Arial" w:cs="Arial"/>
                <w:b/>
                <w:sz w:val="20"/>
                <w:szCs w:val="20"/>
              </w:rPr>
              <w:t>Chairs Briefing:</w:t>
            </w:r>
          </w:p>
          <w:p w14:paraId="4D16CB00" w14:textId="77777777" w:rsidR="0011191A" w:rsidRPr="002561C0" w:rsidRDefault="0011191A" w:rsidP="00A046D2">
            <w:pPr>
              <w:contextualSpacing/>
              <w:rPr>
                <w:rFonts w:ascii="Arial" w:hAnsi="Arial" w:cs="Arial"/>
                <w:sz w:val="20"/>
                <w:szCs w:val="20"/>
              </w:rPr>
            </w:pPr>
          </w:p>
          <w:p w14:paraId="7E76A606" w14:textId="3C6261E5" w:rsidR="0011191A" w:rsidRPr="002561C0" w:rsidRDefault="00845153" w:rsidP="00A046D2">
            <w:pPr>
              <w:contextualSpacing/>
              <w:rPr>
                <w:rFonts w:ascii="Arial" w:hAnsi="Arial" w:cs="Arial"/>
                <w:sz w:val="20"/>
                <w:szCs w:val="20"/>
              </w:rPr>
            </w:pPr>
            <w:r w:rsidRPr="002561C0">
              <w:rPr>
                <w:rFonts w:ascii="Arial" w:hAnsi="Arial" w:cs="Arial"/>
                <w:sz w:val="20"/>
                <w:szCs w:val="20"/>
              </w:rPr>
              <w:t>The documents from the chairs briefing were uploaded to the website for everyone to read prior to the meeting.</w:t>
            </w:r>
          </w:p>
          <w:p w14:paraId="255251C7" w14:textId="621812FC" w:rsidR="00845153" w:rsidRPr="002561C0" w:rsidRDefault="00845153" w:rsidP="00A046D2">
            <w:pPr>
              <w:contextualSpacing/>
              <w:rPr>
                <w:rFonts w:ascii="Arial" w:hAnsi="Arial" w:cs="Arial"/>
                <w:sz w:val="20"/>
                <w:szCs w:val="20"/>
              </w:rPr>
            </w:pPr>
          </w:p>
          <w:p w14:paraId="509D49A1" w14:textId="38590154" w:rsidR="00845153" w:rsidRPr="002561C0" w:rsidRDefault="00845153" w:rsidP="00A046D2">
            <w:pPr>
              <w:contextualSpacing/>
              <w:rPr>
                <w:rFonts w:ascii="Arial" w:hAnsi="Arial" w:cs="Arial"/>
                <w:sz w:val="20"/>
                <w:szCs w:val="20"/>
              </w:rPr>
            </w:pPr>
            <w:r w:rsidRPr="002561C0">
              <w:rPr>
                <w:rFonts w:ascii="Arial" w:hAnsi="Arial" w:cs="Arial"/>
                <w:sz w:val="20"/>
                <w:szCs w:val="20"/>
              </w:rPr>
              <w:t xml:space="preserve">Main points covered at the briefing were </w:t>
            </w:r>
            <w:r w:rsidR="005F6E25" w:rsidRPr="002561C0">
              <w:rPr>
                <w:rFonts w:ascii="Arial" w:hAnsi="Arial" w:cs="Arial"/>
                <w:sz w:val="20"/>
                <w:szCs w:val="20"/>
              </w:rPr>
              <w:t>the OFSTED briefing, designated area and the local authority having had a SEND OFSTED.</w:t>
            </w:r>
          </w:p>
          <w:p w14:paraId="4994C902" w14:textId="6BF0353B" w:rsidR="005F6E25" w:rsidRPr="002561C0" w:rsidRDefault="005F6E25" w:rsidP="00A046D2">
            <w:pPr>
              <w:contextualSpacing/>
              <w:rPr>
                <w:rFonts w:ascii="Arial" w:hAnsi="Arial" w:cs="Arial"/>
                <w:sz w:val="20"/>
                <w:szCs w:val="20"/>
              </w:rPr>
            </w:pPr>
          </w:p>
          <w:p w14:paraId="7936FAA9" w14:textId="1F316CBD" w:rsidR="005F6E25" w:rsidRPr="002561C0" w:rsidRDefault="005F6E25" w:rsidP="00A046D2">
            <w:pPr>
              <w:contextualSpacing/>
              <w:rPr>
                <w:rFonts w:ascii="Arial" w:hAnsi="Arial" w:cs="Arial"/>
                <w:sz w:val="20"/>
                <w:szCs w:val="20"/>
              </w:rPr>
            </w:pPr>
            <w:r w:rsidRPr="002561C0">
              <w:rPr>
                <w:rFonts w:ascii="Arial" w:hAnsi="Arial" w:cs="Arial"/>
                <w:sz w:val="20"/>
                <w:szCs w:val="20"/>
              </w:rPr>
              <w:t>How school compares against other schools</w:t>
            </w:r>
            <w:r w:rsidR="00835FF7" w:rsidRPr="002561C0">
              <w:rPr>
                <w:rFonts w:ascii="Arial" w:hAnsi="Arial" w:cs="Arial"/>
                <w:sz w:val="20"/>
                <w:szCs w:val="20"/>
              </w:rPr>
              <w:t xml:space="preserve"> with the number of SEND pupils and EHCP</w:t>
            </w:r>
            <w:r w:rsidRPr="002561C0">
              <w:rPr>
                <w:rFonts w:ascii="Arial" w:hAnsi="Arial" w:cs="Arial"/>
                <w:sz w:val="20"/>
                <w:szCs w:val="20"/>
              </w:rPr>
              <w:t xml:space="preserve"> in the area and nationally was discussed.  Nationally about average</w:t>
            </w:r>
            <w:r w:rsidR="00835FF7" w:rsidRPr="002561C0">
              <w:rPr>
                <w:rFonts w:ascii="Arial" w:hAnsi="Arial" w:cs="Arial"/>
                <w:sz w:val="20"/>
                <w:szCs w:val="20"/>
              </w:rPr>
              <w:t xml:space="preserve"> but need to be mindful of consistency of how people regard a child as having a special education need.  Few years </w:t>
            </w:r>
            <w:r w:rsidR="00666908" w:rsidRPr="002561C0">
              <w:rPr>
                <w:rFonts w:ascii="Arial" w:hAnsi="Arial" w:cs="Arial"/>
                <w:sz w:val="20"/>
                <w:szCs w:val="20"/>
              </w:rPr>
              <w:t>ago,</w:t>
            </w:r>
            <w:r w:rsidR="00835FF7" w:rsidRPr="002561C0">
              <w:rPr>
                <w:rFonts w:ascii="Arial" w:hAnsi="Arial" w:cs="Arial"/>
                <w:sz w:val="20"/>
                <w:szCs w:val="20"/>
              </w:rPr>
              <w:t xml:space="preserve"> children who were </w:t>
            </w:r>
            <w:r w:rsidR="00666908" w:rsidRPr="002561C0">
              <w:rPr>
                <w:rFonts w:ascii="Arial" w:hAnsi="Arial" w:cs="Arial"/>
                <w:sz w:val="20"/>
                <w:szCs w:val="20"/>
              </w:rPr>
              <w:t xml:space="preserve">6 or 7 months </w:t>
            </w:r>
            <w:r w:rsidR="00835FF7" w:rsidRPr="002561C0">
              <w:rPr>
                <w:rFonts w:ascii="Arial" w:hAnsi="Arial" w:cs="Arial"/>
                <w:sz w:val="20"/>
                <w:szCs w:val="20"/>
              </w:rPr>
              <w:t>behind were</w:t>
            </w:r>
            <w:r w:rsidR="00666908" w:rsidRPr="002561C0">
              <w:rPr>
                <w:rFonts w:ascii="Arial" w:hAnsi="Arial" w:cs="Arial"/>
                <w:sz w:val="20"/>
                <w:szCs w:val="20"/>
              </w:rPr>
              <w:t xml:space="preserve"> not consistently given an IEP across all schools, should really look at the areas of special needs rather than the overall figure.  There is no baseline anymore and very little cognitive profiling undertaken national data is the best figure to look a</w:t>
            </w:r>
            <w:r w:rsidR="00602FC5" w:rsidRPr="002561C0">
              <w:rPr>
                <w:rFonts w:ascii="Arial" w:hAnsi="Arial" w:cs="Arial"/>
                <w:sz w:val="20"/>
                <w:szCs w:val="20"/>
              </w:rPr>
              <w:t>t a</w:t>
            </w:r>
            <w:r w:rsidR="00666908" w:rsidRPr="002561C0">
              <w:rPr>
                <w:rFonts w:ascii="Arial" w:hAnsi="Arial" w:cs="Arial"/>
                <w:sz w:val="20"/>
                <w:szCs w:val="20"/>
              </w:rPr>
              <w:t>nd have always sat around average or just below average</w:t>
            </w:r>
            <w:r w:rsidR="00AD1020" w:rsidRPr="002561C0">
              <w:rPr>
                <w:rFonts w:ascii="Arial" w:hAnsi="Arial" w:cs="Arial"/>
                <w:sz w:val="20"/>
                <w:szCs w:val="20"/>
              </w:rPr>
              <w:t>.</w:t>
            </w:r>
          </w:p>
          <w:p w14:paraId="46255445" w14:textId="211EAB18" w:rsidR="00602FC5" w:rsidRPr="002561C0" w:rsidRDefault="00602FC5" w:rsidP="00A046D2">
            <w:pPr>
              <w:contextualSpacing/>
              <w:rPr>
                <w:rFonts w:ascii="Arial" w:hAnsi="Arial" w:cs="Arial"/>
                <w:sz w:val="20"/>
                <w:szCs w:val="20"/>
              </w:rPr>
            </w:pPr>
          </w:p>
          <w:p w14:paraId="30966AE5" w14:textId="63AC10AA" w:rsidR="00602FC5" w:rsidRPr="002561C0" w:rsidRDefault="00602FC5" w:rsidP="00A046D2">
            <w:pPr>
              <w:contextualSpacing/>
              <w:rPr>
                <w:rFonts w:ascii="Arial" w:hAnsi="Arial" w:cs="Arial"/>
                <w:sz w:val="20"/>
                <w:szCs w:val="20"/>
              </w:rPr>
            </w:pPr>
            <w:r w:rsidRPr="002561C0">
              <w:rPr>
                <w:rFonts w:ascii="Arial" w:hAnsi="Arial" w:cs="Arial"/>
                <w:sz w:val="20"/>
                <w:szCs w:val="20"/>
              </w:rPr>
              <w:t>The data that will be available later this academic year should give a clearer picture as there has not been any for the last 2 years.</w:t>
            </w:r>
          </w:p>
          <w:p w14:paraId="28CC2B05" w14:textId="77777777" w:rsidR="0011191A" w:rsidRPr="002561C0" w:rsidRDefault="0011191A" w:rsidP="00A046D2">
            <w:pPr>
              <w:contextualSpacing/>
              <w:rPr>
                <w:rFonts w:ascii="Arial" w:hAnsi="Arial" w:cs="Arial"/>
                <w:sz w:val="20"/>
                <w:szCs w:val="20"/>
              </w:rPr>
            </w:pPr>
          </w:p>
        </w:tc>
        <w:tc>
          <w:tcPr>
            <w:tcW w:w="1439" w:type="dxa"/>
          </w:tcPr>
          <w:p w14:paraId="3B9B1597" w14:textId="77777777" w:rsidR="0011191A" w:rsidRPr="002561C0" w:rsidRDefault="0011191A" w:rsidP="00A046D2">
            <w:pPr>
              <w:rPr>
                <w:rFonts w:ascii="Arial" w:hAnsi="Arial" w:cs="Arial"/>
                <w:sz w:val="20"/>
                <w:szCs w:val="20"/>
              </w:rPr>
            </w:pPr>
          </w:p>
          <w:p w14:paraId="4798133A" w14:textId="77777777" w:rsidR="0011191A" w:rsidRPr="002561C0" w:rsidRDefault="0011191A" w:rsidP="00A046D2">
            <w:pPr>
              <w:rPr>
                <w:rFonts w:ascii="Arial" w:hAnsi="Arial" w:cs="Arial"/>
                <w:sz w:val="20"/>
                <w:szCs w:val="20"/>
              </w:rPr>
            </w:pPr>
          </w:p>
          <w:p w14:paraId="30267BF3" w14:textId="77777777" w:rsidR="0011191A" w:rsidRPr="002561C0" w:rsidRDefault="0011191A" w:rsidP="00A046D2">
            <w:pPr>
              <w:rPr>
                <w:rFonts w:ascii="Arial" w:hAnsi="Arial" w:cs="Arial"/>
                <w:sz w:val="20"/>
                <w:szCs w:val="20"/>
              </w:rPr>
            </w:pPr>
          </w:p>
          <w:p w14:paraId="4F6DF7FC" w14:textId="77777777" w:rsidR="0011191A" w:rsidRPr="002561C0" w:rsidRDefault="0011191A" w:rsidP="00A046D2">
            <w:pPr>
              <w:rPr>
                <w:rFonts w:ascii="Arial" w:hAnsi="Arial" w:cs="Arial"/>
                <w:sz w:val="20"/>
                <w:szCs w:val="20"/>
              </w:rPr>
            </w:pPr>
          </w:p>
          <w:p w14:paraId="48CF6F2A" w14:textId="77777777" w:rsidR="0011191A" w:rsidRPr="002561C0" w:rsidRDefault="0011191A" w:rsidP="00A046D2">
            <w:pPr>
              <w:rPr>
                <w:rFonts w:ascii="Arial" w:hAnsi="Arial" w:cs="Arial"/>
                <w:sz w:val="20"/>
                <w:szCs w:val="20"/>
              </w:rPr>
            </w:pPr>
          </w:p>
          <w:p w14:paraId="58E87852" w14:textId="77777777" w:rsidR="0011191A" w:rsidRPr="002561C0" w:rsidRDefault="0011191A" w:rsidP="00A046D2">
            <w:pPr>
              <w:rPr>
                <w:rFonts w:ascii="Arial" w:hAnsi="Arial" w:cs="Arial"/>
                <w:sz w:val="20"/>
                <w:szCs w:val="20"/>
              </w:rPr>
            </w:pPr>
          </w:p>
        </w:tc>
      </w:tr>
      <w:tr w:rsidR="0011191A" w:rsidRPr="002561C0" w14:paraId="0FB4BD01" w14:textId="77777777" w:rsidTr="006927F5">
        <w:tc>
          <w:tcPr>
            <w:tcW w:w="925" w:type="dxa"/>
          </w:tcPr>
          <w:p w14:paraId="277F8B2D" w14:textId="38AEBCE7" w:rsidR="0011191A" w:rsidRPr="002561C0" w:rsidRDefault="003F3469" w:rsidP="00A046D2">
            <w:pPr>
              <w:rPr>
                <w:rFonts w:ascii="Arial" w:hAnsi="Arial" w:cs="Arial"/>
                <w:sz w:val="20"/>
                <w:szCs w:val="20"/>
              </w:rPr>
            </w:pPr>
            <w:r w:rsidRPr="002561C0">
              <w:rPr>
                <w:rFonts w:ascii="Arial" w:hAnsi="Arial" w:cs="Arial"/>
                <w:sz w:val="20"/>
                <w:szCs w:val="20"/>
              </w:rPr>
              <w:t>6</w:t>
            </w:r>
          </w:p>
        </w:tc>
        <w:tc>
          <w:tcPr>
            <w:tcW w:w="8268" w:type="dxa"/>
          </w:tcPr>
          <w:p w14:paraId="630B0CB2" w14:textId="77777777" w:rsidR="0011191A" w:rsidRPr="002561C0" w:rsidRDefault="0011191A" w:rsidP="00A046D2">
            <w:pPr>
              <w:rPr>
                <w:rFonts w:ascii="Arial" w:hAnsi="Arial" w:cs="Arial"/>
                <w:b/>
                <w:sz w:val="20"/>
                <w:szCs w:val="20"/>
              </w:rPr>
            </w:pPr>
            <w:r w:rsidRPr="002561C0">
              <w:rPr>
                <w:rFonts w:ascii="Arial" w:hAnsi="Arial" w:cs="Arial"/>
                <w:b/>
                <w:sz w:val="20"/>
                <w:szCs w:val="20"/>
              </w:rPr>
              <w:t xml:space="preserve">GB Monitoring </w:t>
            </w:r>
            <w:proofErr w:type="spellStart"/>
            <w:r w:rsidRPr="002561C0">
              <w:rPr>
                <w:rFonts w:ascii="Arial" w:hAnsi="Arial" w:cs="Arial"/>
                <w:b/>
                <w:sz w:val="20"/>
                <w:szCs w:val="20"/>
              </w:rPr>
              <w:t>Programme</w:t>
            </w:r>
            <w:proofErr w:type="spellEnd"/>
            <w:r w:rsidRPr="002561C0">
              <w:rPr>
                <w:rFonts w:ascii="Arial" w:hAnsi="Arial" w:cs="Arial"/>
                <w:b/>
                <w:sz w:val="20"/>
                <w:szCs w:val="20"/>
              </w:rPr>
              <w:t>:</w:t>
            </w:r>
          </w:p>
          <w:p w14:paraId="39F2F037" w14:textId="77777777" w:rsidR="0011191A" w:rsidRPr="002561C0" w:rsidRDefault="0011191A" w:rsidP="00A046D2">
            <w:pPr>
              <w:rPr>
                <w:rFonts w:ascii="Arial" w:hAnsi="Arial" w:cs="Arial"/>
                <w:b/>
                <w:sz w:val="20"/>
                <w:szCs w:val="20"/>
              </w:rPr>
            </w:pPr>
          </w:p>
          <w:p w14:paraId="744B533D" w14:textId="4DE2FC54" w:rsidR="0011191A" w:rsidRPr="002561C0" w:rsidRDefault="00602FC5" w:rsidP="00A046D2">
            <w:pPr>
              <w:rPr>
                <w:rFonts w:ascii="Arial" w:hAnsi="Arial" w:cs="Arial"/>
                <w:sz w:val="20"/>
                <w:szCs w:val="20"/>
              </w:rPr>
            </w:pPr>
            <w:r w:rsidRPr="002561C0">
              <w:rPr>
                <w:rFonts w:ascii="Arial" w:hAnsi="Arial" w:cs="Arial"/>
                <w:sz w:val="20"/>
                <w:szCs w:val="20"/>
              </w:rPr>
              <w:t xml:space="preserve">Toni and Rita have met with Trudi to discuss the main feature for this term and agreed that the focus will be SEND.  Angie has attended a BFC governors training session and is meeting with Jade the schools SENCO </w:t>
            </w:r>
            <w:r w:rsidR="004D130D" w:rsidRPr="002561C0">
              <w:rPr>
                <w:rFonts w:ascii="Arial" w:hAnsi="Arial" w:cs="Arial"/>
                <w:sz w:val="20"/>
                <w:szCs w:val="20"/>
              </w:rPr>
              <w:t>as soon as they can arrange a suitable time.</w:t>
            </w:r>
          </w:p>
          <w:p w14:paraId="37F648DF" w14:textId="582A92B7" w:rsidR="004D130D" w:rsidRPr="002561C0" w:rsidRDefault="004D130D" w:rsidP="00A046D2">
            <w:pPr>
              <w:rPr>
                <w:rFonts w:ascii="Arial" w:hAnsi="Arial" w:cs="Arial"/>
                <w:sz w:val="20"/>
                <w:szCs w:val="20"/>
              </w:rPr>
            </w:pPr>
          </w:p>
        </w:tc>
        <w:tc>
          <w:tcPr>
            <w:tcW w:w="1439" w:type="dxa"/>
          </w:tcPr>
          <w:p w14:paraId="7E565326" w14:textId="77777777" w:rsidR="0011191A" w:rsidRPr="002561C0" w:rsidRDefault="0011191A" w:rsidP="00A046D2">
            <w:pPr>
              <w:rPr>
                <w:rFonts w:ascii="Arial" w:hAnsi="Arial" w:cs="Arial"/>
                <w:sz w:val="20"/>
                <w:szCs w:val="20"/>
              </w:rPr>
            </w:pPr>
          </w:p>
          <w:p w14:paraId="50C0C53A" w14:textId="77777777" w:rsidR="0011191A" w:rsidRPr="002561C0" w:rsidRDefault="0011191A" w:rsidP="00A046D2">
            <w:pPr>
              <w:rPr>
                <w:rFonts w:ascii="Arial" w:hAnsi="Arial" w:cs="Arial"/>
                <w:sz w:val="20"/>
                <w:szCs w:val="20"/>
              </w:rPr>
            </w:pPr>
          </w:p>
          <w:p w14:paraId="0E5B159E" w14:textId="77777777" w:rsidR="0011191A" w:rsidRPr="002561C0" w:rsidRDefault="0011191A" w:rsidP="00A046D2">
            <w:pPr>
              <w:rPr>
                <w:rFonts w:ascii="Arial" w:hAnsi="Arial" w:cs="Arial"/>
                <w:sz w:val="20"/>
                <w:szCs w:val="20"/>
              </w:rPr>
            </w:pPr>
          </w:p>
          <w:p w14:paraId="5759162E" w14:textId="77777777" w:rsidR="0011191A" w:rsidRPr="002561C0" w:rsidRDefault="0011191A" w:rsidP="00A046D2">
            <w:pPr>
              <w:rPr>
                <w:rFonts w:ascii="Arial" w:hAnsi="Arial" w:cs="Arial"/>
                <w:sz w:val="20"/>
                <w:szCs w:val="20"/>
              </w:rPr>
            </w:pPr>
          </w:p>
        </w:tc>
      </w:tr>
      <w:tr w:rsidR="0011191A" w:rsidRPr="002561C0" w14:paraId="034B0418" w14:textId="77777777" w:rsidTr="006927F5">
        <w:trPr>
          <w:trHeight w:val="70"/>
        </w:trPr>
        <w:tc>
          <w:tcPr>
            <w:tcW w:w="925" w:type="dxa"/>
          </w:tcPr>
          <w:p w14:paraId="23C37E1F" w14:textId="659D4986" w:rsidR="0011191A" w:rsidRPr="002561C0" w:rsidRDefault="003F3469" w:rsidP="00A046D2">
            <w:pPr>
              <w:rPr>
                <w:rFonts w:ascii="Arial" w:hAnsi="Arial" w:cs="Arial"/>
                <w:sz w:val="20"/>
                <w:szCs w:val="20"/>
              </w:rPr>
            </w:pPr>
            <w:r w:rsidRPr="002561C0">
              <w:rPr>
                <w:rFonts w:ascii="Arial" w:hAnsi="Arial" w:cs="Arial"/>
                <w:sz w:val="20"/>
                <w:szCs w:val="20"/>
              </w:rPr>
              <w:t>7</w:t>
            </w:r>
          </w:p>
        </w:tc>
        <w:tc>
          <w:tcPr>
            <w:tcW w:w="8268" w:type="dxa"/>
          </w:tcPr>
          <w:p w14:paraId="1DCA2BED" w14:textId="77777777" w:rsidR="0011191A" w:rsidRPr="002561C0" w:rsidRDefault="0011191A" w:rsidP="00A046D2">
            <w:pPr>
              <w:rPr>
                <w:rFonts w:ascii="Arial" w:hAnsi="Arial" w:cs="Arial"/>
                <w:b/>
                <w:sz w:val="20"/>
                <w:szCs w:val="20"/>
              </w:rPr>
            </w:pPr>
            <w:r w:rsidRPr="002561C0">
              <w:rPr>
                <w:rFonts w:ascii="Arial" w:hAnsi="Arial" w:cs="Arial"/>
                <w:b/>
                <w:sz w:val="20"/>
                <w:szCs w:val="20"/>
              </w:rPr>
              <w:t>Curriculum Committee Update:</w:t>
            </w:r>
          </w:p>
          <w:p w14:paraId="7003F391" w14:textId="08C5466C" w:rsidR="0011191A" w:rsidRPr="002561C0" w:rsidRDefault="0011191A" w:rsidP="00A046D2">
            <w:pPr>
              <w:rPr>
                <w:rFonts w:ascii="Arial" w:hAnsi="Arial" w:cs="Arial"/>
                <w:sz w:val="20"/>
                <w:szCs w:val="20"/>
              </w:rPr>
            </w:pPr>
          </w:p>
          <w:p w14:paraId="3C0D4A5F" w14:textId="2D465CC2" w:rsidR="004D130D" w:rsidRPr="002561C0" w:rsidRDefault="004D130D" w:rsidP="00A046D2">
            <w:pPr>
              <w:rPr>
                <w:rFonts w:ascii="Arial" w:hAnsi="Arial" w:cs="Arial"/>
                <w:sz w:val="20"/>
                <w:szCs w:val="20"/>
              </w:rPr>
            </w:pPr>
            <w:r w:rsidRPr="002561C0">
              <w:rPr>
                <w:rFonts w:ascii="Arial" w:hAnsi="Arial" w:cs="Arial"/>
                <w:sz w:val="20"/>
                <w:szCs w:val="20"/>
              </w:rPr>
              <w:t xml:space="preserve">Rita and Toni met with Trudi </w:t>
            </w:r>
            <w:r w:rsidR="000B57EA" w:rsidRPr="002561C0">
              <w:rPr>
                <w:rFonts w:ascii="Arial" w:hAnsi="Arial" w:cs="Arial"/>
                <w:sz w:val="20"/>
                <w:szCs w:val="20"/>
              </w:rPr>
              <w:t>r</w:t>
            </w:r>
            <w:r w:rsidRPr="002561C0">
              <w:rPr>
                <w:rFonts w:ascii="Arial" w:hAnsi="Arial" w:cs="Arial"/>
                <w:sz w:val="20"/>
                <w:szCs w:val="20"/>
              </w:rPr>
              <w:t xml:space="preserve">egarding how </w:t>
            </w:r>
            <w:r w:rsidR="00A8371F" w:rsidRPr="002561C0">
              <w:rPr>
                <w:rFonts w:ascii="Arial" w:hAnsi="Arial" w:cs="Arial"/>
                <w:sz w:val="20"/>
                <w:szCs w:val="20"/>
              </w:rPr>
              <w:t xml:space="preserve">end of year </w:t>
            </w:r>
            <w:r w:rsidRPr="002561C0">
              <w:rPr>
                <w:rFonts w:ascii="Arial" w:hAnsi="Arial" w:cs="Arial"/>
                <w:sz w:val="20"/>
                <w:szCs w:val="20"/>
              </w:rPr>
              <w:t>data can be easily accessible to all the governors.</w:t>
            </w:r>
            <w:r w:rsidR="002E5A2F" w:rsidRPr="002561C0">
              <w:rPr>
                <w:rFonts w:ascii="Arial" w:hAnsi="Arial" w:cs="Arial"/>
                <w:sz w:val="20"/>
                <w:szCs w:val="20"/>
              </w:rPr>
              <w:t xml:space="preserve">  The end of year data provided at governors meeting is </w:t>
            </w:r>
            <w:r w:rsidR="00802036" w:rsidRPr="002561C0">
              <w:rPr>
                <w:rFonts w:ascii="Arial" w:hAnsi="Arial" w:cs="Arial"/>
                <w:sz w:val="20"/>
                <w:szCs w:val="20"/>
              </w:rPr>
              <w:t xml:space="preserve">snippet of the data that is available.  This would still be given to governors in full for them raise any necessary questions they may have.  </w:t>
            </w:r>
          </w:p>
          <w:p w14:paraId="2F1B0073" w14:textId="77777777" w:rsidR="00125933" w:rsidRPr="002561C0" w:rsidRDefault="00125933" w:rsidP="00A046D2">
            <w:pPr>
              <w:rPr>
                <w:rFonts w:ascii="Arial" w:hAnsi="Arial" w:cs="Arial"/>
                <w:sz w:val="20"/>
                <w:szCs w:val="20"/>
              </w:rPr>
            </w:pPr>
          </w:p>
          <w:p w14:paraId="4AF0F5ED" w14:textId="30C2F893" w:rsidR="00125933" w:rsidRPr="002561C0" w:rsidRDefault="00125933" w:rsidP="00125933">
            <w:pPr>
              <w:rPr>
                <w:rFonts w:ascii="Arial" w:hAnsi="Arial" w:cs="Arial"/>
                <w:sz w:val="20"/>
                <w:szCs w:val="20"/>
              </w:rPr>
            </w:pPr>
            <w:r w:rsidRPr="002561C0">
              <w:rPr>
                <w:rFonts w:ascii="Arial" w:hAnsi="Arial" w:cs="Arial"/>
                <w:sz w:val="20"/>
                <w:szCs w:val="20"/>
              </w:rPr>
              <w:t>The possibility of governors having some training on how to interpret the full Family Fisher Trust report was discussed to be looked at nearer the time as this is what OFSTED will ask Governors about.</w:t>
            </w:r>
          </w:p>
          <w:p w14:paraId="42C6FA24" w14:textId="77777777" w:rsidR="00125933" w:rsidRPr="002561C0" w:rsidRDefault="00125933" w:rsidP="00125933">
            <w:pPr>
              <w:rPr>
                <w:rFonts w:ascii="Arial" w:hAnsi="Arial" w:cs="Arial"/>
                <w:sz w:val="20"/>
                <w:szCs w:val="20"/>
              </w:rPr>
            </w:pPr>
          </w:p>
          <w:p w14:paraId="72B8A5F1" w14:textId="77777777" w:rsidR="00125933" w:rsidRPr="002561C0" w:rsidRDefault="00125933" w:rsidP="00125933">
            <w:pPr>
              <w:rPr>
                <w:rFonts w:ascii="Arial" w:hAnsi="Arial" w:cs="Arial"/>
                <w:sz w:val="20"/>
                <w:szCs w:val="20"/>
              </w:rPr>
            </w:pPr>
            <w:r w:rsidRPr="002561C0">
              <w:rPr>
                <w:rFonts w:ascii="Arial" w:hAnsi="Arial" w:cs="Arial"/>
                <w:sz w:val="20"/>
                <w:szCs w:val="20"/>
              </w:rPr>
              <w:t>The ongoing progress in time data shows a more realistic picture of progress being made across the school in terms this is assessment based.</w:t>
            </w:r>
          </w:p>
          <w:p w14:paraId="22E7E1A8" w14:textId="77777777" w:rsidR="004D130D" w:rsidRPr="002561C0" w:rsidRDefault="004D130D" w:rsidP="00A046D2">
            <w:pPr>
              <w:rPr>
                <w:rFonts w:ascii="Arial" w:hAnsi="Arial" w:cs="Arial"/>
                <w:sz w:val="20"/>
                <w:szCs w:val="20"/>
              </w:rPr>
            </w:pPr>
          </w:p>
          <w:p w14:paraId="132B4912" w14:textId="2B13D342" w:rsidR="004D130D" w:rsidRPr="002561C0" w:rsidRDefault="00A8371F" w:rsidP="00A046D2">
            <w:pPr>
              <w:rPr>
                <w:rFonts w:ascii="Arial" w:hAnsi="Arial" w:cs="Arial"/>
                <w:sz w:val="20"/>
                <w:szCs w:val="20"/>
              </w:rPr>
            </w:pPr>
            <w:r w:rsidRPr="002561C0">
              <w:rPr>
                <w:rFonts w:ascii="Arial" w:hAnsi="Arial" w:cs="Arial"/>
                <w:sz w:val="20"/>
                <w:szCs w:val="20"/>
              </w:rPr>
              <w:t xml:space="preserve">Also discussed </w:t>
            </w:r>
            <w:r w:rsidR="00125933" w:rsidRPr="002561C0">
              <w:rPr>
                <w:rFonts w:ascii="Arial" w:hAnsi="Arial" w:cs="Arial"/>
                <w:sz w:val="20"/>
                <w:szCs w:val="20"/>
              </w:rPr>
              <w:t xml:space="preserve">how </w:t>
            </w:r>
            <w:r w:rsidRPr="002561C0">
              <w:rPr>
                <w:rFonts w:ascii="Arial" w:hAnsi="Arial" w:cs="Arial"/>
                <w:sz w:val="20"/>
                <w:szCs w:val="20"/>
              </w:rPr>
              <w:t xml:space="preserve">the </w:t>
            </w:r>
            <w:r w:rsidR="004D130D" w:rsidRPr="002561C0">
              <w:rPr>
                <w:rFonts w:ascii="Arial" w:hAnsi="Arial" w:cs="Arial"/>
                <w:sz w:val="20"/>
                <w:szCs w:val="20"/>
              </w:rPr>
              <w:t xml:space="preserve">Family Fisher Trust is normally used for comparison to other schools in BFC </w:t>
            </w:r>
            <w:r w:rsidRPr="002561C0">
              <w:rPr>
                <w:rFonts w:ascii="Arial" w:hAnsi="Arial" w:cs="Arial"/>
                <w:sz w:val="20"/>
                <w:szCs w:val="20"/>
              </w:rPr>
              <w:t>for the KS2 results.  This data has been</w:t>
            </w:r>
            <w:r w:rsidR="004D130D" w:rsidRPr="002561C0">
              <w:rPr>
                <w:rFonts w:ascii="Arial" w:hAnsi="Arial" w:cs="Arial"/>
                <w:sz w:val="20"/>
                <w:szCs w:val="20"/>
              </w:rPr>
              <w:t xml:space="preserve"> based on teacher assessment for the last 2 years with no validation </w:t>
            </w:r>
            <w:r w:rsidRPr="002561C0">
              <w:rPr>
                <w:rFonts w:ascii="Arial" w:hAnsi="Arial" w:cs="Arial"/>
                <w:sz w:val="20"/>
                <w:szCs w:val="20"/>
              </w:rPr>
              <w:t xml:space="preserve">through moderation or SATS </w:t>
            </w:r>
            <w:r w:rsidR="004D130D" w:rsidRPr="002561C0">
              <w:rPr>
                <w:rFonts w:ascii="Arial" w:hAnsi="Arial" w:cs="Arial"/>
                <w:sz w:val="20"/>
                <w:szCs w:val="20"/>
              </w:rPr>
              <w:t xml:space="preserve">and </w:t>
            </w:r>
            <w:r w:rsidRPr="002561C0">
              <w:rPr>
                <w:rFonts w:ascii="Arial" w:hAnsi="Arial" w:cs="Arial"/>
                <w:sz w:val="20"/>
                <w:szCs w:val="20"/>
              </w:rPr>
              <w:t>interestingly BFC and local schools came out quite high on writing which is normally an area that is struggled w</w:t>
            </w:r>
            <w:r w:rsidR="00125933" w:rsidRPr="002561C0">
              <w:rPr>
                <w:rFonts w:ascii="Arial" w:hAnsi="Arial" w:cs="Arial"/>
                <w:sz w:val="20"/>
                <w:szCs w:val="20"/>
              </w:rPr>
              <w:t>ith.</w:t>
            </w:r>
          </w:p>
          <w:p w14:paraId="40FF2D56" w14:textId="187B0214" w:rsidR="00A8371F" w:rsidRPr="002561C0" w:rsidRDefault="00A8371F" w:rsidP="00A046D2">
            <w:pPr>
              <w:rPr>
                <w:rFonts w:ascii="Arial" w:hAnsi="Arial" w:cs="Arial"/>
                <w:sz w:val="20"/>
                <w:szCs w:val="20"/>
              </w:rPr>
            </w:pPr>
          </w:p>
          <w:p w14:paraId="420B77D5" w14:textId="76420D7D" w:rsidR="00A8371F" w:rsidRPr="002561C0" w:rsidRDefault="00A8371F" w:rsidP="00A046D2">
            <w:pPr>
              <w:rPr>
                <w:rFonts w:ascii="Arial" w:hAnsi="Arial" w:cs="Arial"/>
                <w:sz w:val="20"/>
                <w:szCs w:val="20"/>
              </w:rPr>
            </w:pPr>
            <w:r w:rsidRPr="002561C0">
              <w:rPr>
                <w:rFonts w:ascii="Arial" w:hAnsi="Arial" w:cs="Arial"/>
                <w:sz w:val="20"/>
                <w:szCs w:val="20"/>
              </w:rPr>
              <w:t xml:space="preserve">Talked about writing being lower than had been hoped for and certainly lower than reading and </w:t>
            </w:r>
            <w:proofErr w:type="spellStart"/>
            <w:r w:rsidRPr="002561C0">
              <w:rPr>
                <w:rFonts w:ascii="Arial" w:hAnsi="Arial" w:cs="Arial"/>
                <w:sz w:val="20"/>
                <w:szCs w:val="20"/>
              </w:rPr>
              <w:t>maths</w:t>
            </w:r>
            <w:proofErr w:type="spellEnd"/>
            <w:r w:rsidRPr="002561C0">
              <w:rPr>
                <w:rFonts w:ascii="Arial" w:hAnsi="Arial" w:cs="Arial"/>
                <w:sz w:val="20"/>
                <w:szCs w:val="20"/>
              </w:rPr>
              <w:t>.  As discussed earlier will be looking at the moderating currently being undertaken.</w:t>
            </w:r>
            <w:r w:rsidR="002E5A2F" w:rsidRPr="002561C0">
              <w:rPr>
                <w:rFonts w:ascii="Arial" w:hAnsi="Arial" w:cs="Arial"/>
                <w:sz w:val="20"/>
                <w:szCs w:val="20"/>
              </w:rPr>
              <w:t>as it is an area being worked on for improvement.</w:t>
            </w:r>
          </w:p>
          <w:p w14:paraId="62A40506" w14:textId="77777777" w:rsidR="0011191A" w:rsidRPr="002561C0" w:rsidRDefault="0011191A" w:rsidP="00A046D2">
            <w:pPr>
              <w:rPr>
                <w:rFonts w:ascii="Arial" w:hAnsi="Arial" w:cs="Arial"/>
                <w:sz w:val="20"/>
                <w:szCs w:val="20"/>
              </w:rPr>
            </w:pPr>
          </w:p>
        </w:tc>
        <w:tc>
          <w:tcPr>
            <w:tcW w:w="1439" w:type="dxa"/>
          </w:tcPr>
          <w:p w14:paraId="4961A10E" w14:textId="77777777" w:rsidR="0011191A" w:rsidRPr="002561C0" w:rsidRDefault="0011191A" w:rsidP="00A046D2">
            <w:pPr>
              <w:rPr>
                <w:rFonts w:ascii="Arial" w:hAnsi="Arial" w:cs="Arial"/>
                <w:sz w:val="20"/>
                <w:szCs w:val="20"/>
              </w:rPr>
            </w:pPr>
          </w:p>
          <w:p w14:paraId="416C62D0" w14:textId="77777777" w:rsidR="0011191A" w:rsidRPr="002561C0" w:rsidRDefault="0011191A" w:rsidP="00A046D2">
            <w:pPr>
              <w:rPr>
                <w:rFonts w:ascii="Arial" w:hAnsi="Arial" w:cs="Arial"/>
                <w:sz w:val="20"/>
                <w:szCs w:val="20"/>
              </w:rPr>
            </w:pPr>
          </w:p>
          <w:p w14:paraId="22A885A3" w14:textId="77777777" w:rsidR="0011191A" w:rsidRPr="002561C0" w:rsidRDefault="0011191A" w:rsidP="00A046D2">
            <w:pPr>
              <w:rPr>
                <w:rFonts w:ascii="Arial" w:hAnsi="Arial" w:cs="Arial"/>
                <w:sz w:val="20"/>
                <w:szCs w:val="20"/>
              </w:rPr>
            </w:pPr>
          </w:p>
          <w:p w14:paraId="58244B1B" w14:textId="77777777" w:rsidR="00BF2C74" w:rsidRPr="002561C0" w:rsidRDefault="00BF2C74" w:rsidP="00A046D2">
            <w:pPr>
              <w:rPr>
                <w:rFonts w:ascii="Arial" w:hAnsi="Arial" w:cs="Arial"/>
                <w:sz w:val="20"/>
                <w:szCs w:val="20"/>
              </w:rPr>
            </w:pPr>
          </w:p>
          <w:p w14:paraId="6A0A649C" w14:textId="77777777" w:rsidR="00BF2C74" w:rsidRPr="002561C0" w:rsidRDefault="00BF2C74" w:rsidP="00A046D2">
            <w:pPr>
              <w:rPr>
                <w:rFonts w:ascii="Arial" w:hAnsi="Arial" w:cs="Arial"/>
                <w:sz w:val="20"/>
                <w:szCs w:val="20"/>
              </w:rPr>
            </w:pPr>
          </w:p>
          <w:p w14:paraId="63747727" w14:textId="77777777" w:rsidR="00BF2C74" w:rsidRPr="002561C0" w:rsidRDefault="00BF2C74" w:rsidP="00A046D2">
            <w:pPr>
              <w:rPr>
                <w:rFonts w:ascii="Arial" w:hAnsi="Arial" w:cs="Arial"/>
                <w:sz w:val="20"/>
                <w:szCs w:val="20"/>
              </w:rPr>
            </w:pPr>
          </w:p>
          <w:p w14:paraId="1805388C" w14:textId="77777777" w:rsidR="00BF2C74" w:rsidRPr="002561C0" w:rsidRDefault="00BF2C74" w:rsidP="00A046D2">
            <w:pPr>
              <w:rPr>
                <w:rFonts w:ascii="Arial" w:hAnsi="Arial" w:cs="Arial"/>
                <w:sz w:val="20"/>
                <w:szCs w:val="20"/>
              </w:rPr>
            </w:pPr>
          </w:p>
          <w:p w14:paraId="7918AF2E" w14:textId="77777777" w:rsidR="00BF2C74" w:rsidRPr="002561C0" w:rsidRDefault="00BF2C74" w:rsidP="00A046D2">
            <w:pPr>
              <w:rPr>
                <w:rFonts w:ascii="Arial" w:hAnsi="Arial" w:cs="Arial"/>
                <w:sz w:val="20"/>
                <w:szCs w:val="20"/>
              </w:rPr>
            </w:pPr>
          </w:p>
          <w:p w14:paraId="76179F66" w14:textId="0491A28D" w:rsidR="00BF2C74" w:rsidRPr="002561C0" w:rsidRDefault="00BF2C74" w:rsidP="00A046D2">
            <w:pPr>
              <w:rPr>
                <w:rFonts w:ascii="Arial" w:hAnsi="Arial" w:cs="Arial"/>
                <w:sz w:val="20"/>
                <w:szCs w:val="20"/>
              </w:rPr>
            </w:pPr>
            <w:r w:rsidRPr="002561C0">
              <w:rPr>
                <w:rFonts w:ascii="Arial" w:hAnsi="Arial" w:cs="Arial"/>
                <w:sz w:val="20"/>
                <w:szCs w:val="20"/>
              </w:rPr>
              <w:t>KC / RC</w:t>
            </w:r>
          </w:p>
        </w:tc>
      </w:tr>
      <w:tr w:rsidR="003F3469" w:rsidRPr="002561C0" w14:paraId="5CF57E89" w14:textId="77777777" w:rsidTr="006927F5">
        <w:trPr>
          <w:trHeight w:val="70"/>
        </w:trPr>
        <w:tc>
          <w:tcPr>
            <w:tcW w:w="925" w:type="dxa"/>
          </w:tcPr>
          <w:p w14:paraId="59E1DD53" w14:textId="6941F312" w:rsidR="003F3469" w:rsidRPr="002561C0" w:rsidRDefault="003F3469" w:rsidP="00A046D2">
            <w:pPr>
              <w:rPr>
                <w:rFonts w:ascii="Arial" w:hAnsi="Arial" w:cs="Arial"/>
                <w:sz w:val="20"/>
                <w:szCs w:val="20"/>
              </w:rPr>
            </w:pPr>
            <w:r w:rsidRPr="002561C0">
              <w:rPr>
                <w:rFonts w:ascii="Arial" w:hAnsi="Arial" w:cs="Arial"/>
                <w:sz w:val="20"/>
                <w:szCs w:val="20"/>
              </w:rPr>
              <w:t>8</w:t>
            </w:r>
          </w:p>
        </w:tc>
        <w:tc>
          <w:tcPr>
            <w:tcW w:w="8268" w:type="dxa"/>
          </w:tcPr>
          <w:p w14:paraId="6ADE8931" w14:textId="77777777" w:rsidR="003F3469" w:rsidRPr="002561C0" w:rsidRDefault="002E5A2F" w:rsidP="00A046D2">
            <w:pPr>
              <w:rPr>
                <w:rFonts w:ascii="Arial" w:hAnsi="Arial" w:cs="Arial"/>
                <w:b/>
                <w:sz w:val="20"/>
                <w:szCs w:val="20"/>
              </w:rPr>
            </w:pPr>
            <w:r w:rsidRPr="002561C0">
              <w:rPr>
                <w:rFonts w:ascii="Arial" w:hAnsi="Arial" w:cs="Arial"/>
                <w:b/>
                <w:sz w:val="20"/>
                <w:szCs w:val="20"/>
              </w:rPr>
              <w:t>Clerks Briefing</w:t>
            </w:r>
          </w:p>
          <w:p w14:paraId="419B1086" w14:textId="77777777" w:rsidR="002E5A2F" w:rsidRPr="002561C0" w:rsidRDefault="002E5A2F" w:rsidP="00A046D2">
            <w:pPr>
              <w:rPr>
                <w:rFonts w:ascii="Arial" w:hAnsi="Arial" w:cs="Arial"/>
                <w:bCs/>
                <w:sz w:val="20"/>
                <w:szCs w:val="20"/>
              </w:rPr>
            </w:pPr>
          </w:p>
          <w:p w14:paraId="41E8E847" w14:textId="77777777" w:rsidR="00587C2A" w:rsidRPr="002561C0" w:rsidRDefault="00587C2A" w:rsidP="00A046D2">
            <w:pPr>
              <w:rPr>
                <w:rFonts w:ascii="Arial" w:hAnsi="Arial" w:cs="Arial"/>
                <w:bCs/>
                <w:sz w:val="20"/>
                <w:szCs w:val="20"/>
              </w:rPr>
            </w:pPr>
            <w:r w:rsidRPr="002561C0">
              <w:rPr>
                <w:rFonts w:ascii="Arial" w:hAnsi="Arial" w:cs="Arial"/>
                <w:bCs/>
                <w:sz w:val="20"/>
                <w:szCs w:val="20"/>
              </w:rPr>
              <w:t>Clerks briefing notes had been uploaded for governors to review.</w:t>
            </w:r>
          </w:p>
          <w:p w14:paraId="3CC30E1B" w14:textId="77777777" w:rsidR="00587C2A" w:rsidRPr="002561C0" w:rsidRDefault="00587C2A" w:rsidP="00A046D2">
            <w:pPr>
              <w:rPr>
                <w:rFonts w:ascii="Arial" w:hAnsi="Arial" w:cs="Arial"/>
                <w:bCs/>
                <w:sz w:val="20"/>
                <w:szCs w:val="20"/>
              </w:rPr>
            </w:pPr>
          </w:p>
          <w:p w14:paraId="4EEA5581" w14:textId="77777777" w:rsidR="00587C2A" w:rsidRPr="002561C0" w:rsidRDefault="00587C2A" w:rsidP="00A046D2">
            <w:pPr>
              <w:rPr>
                <w:rFonts w:ascii="Arial" w:hAnsi="Arial" w:cs="Arial"/>
                <w:bCs/>
                <w:sz w:val="20"/>
                <w:szCs w:val="20"/>
              </w:rPr>
            </w:pPr>
            <w:r w:rsidRPr="002561C0">
              <w:rPr>
                <w:rFonts w:ascii="Arial" w:hAnsi="Arial" w:cs="Arial"/>
                <w:bCs/>
                <w:sz w:val="20"/>
                <w:szCs w:val="20"/>
              </w:rPr>
              <w:t>All items are up to date.</w:t>
            </w:r>
          </w:p>
          <w:p w14:paraId="48F4AF9D" w14:textId="72840CC2" w:rsidR="00587C2A" w:rsidRPr="002561C0" w:rsidRDefault="00587C2A" w:rsidP="00A046D2">
            <w:pPr>
              <w:rPr>
                <w:rFonts w:ascii="Arial" w:hAnsi="Arial" w:cs="Arial"/>
                <w:bCs/>
                <w:sz w:val="20"/>
                <w:szCs w:val="20"/>
              </w:rPr>
            </w:pPr>
          </w:p>
        </w:tc>
        <w:tc>
          <w:tcPr>
            <w:tcW w:w="1439" w:type="dxa"/>
          </w:tcPr>
          <w:p w14:paraId="6E01FA8A" w14:textId="77777777" w:rsidR="003F3469" w:rsidRPr="002561C0" w:rsidRDefault="003F3469" w:rsidP="00A046D2">
            <w:pPr>
              <w:rPr>
                <w:rFonts w:ascii="Arial" w:hAnsi="Arial" w:cs="Arial"/>
                <w:sz w:val="20"/>
                <w:szCs w:val="20"/>
              </w:rPr>
            </w:pPr>
          </w:p>
        </w:tc>
      </w:tr>
      <w:tr w:rsidR="003F3469" w:rsidRPr="002561C0" w14:paraId="6AB81909" w14:textId="77777777" w:rsidTr="006927F5">
        <w:trPr>
          <w:trHeight w:val="70"/>
        </w:trPr>
        <w:tc>
          <w:tcPr>
            <w:tcW w:w="925" w:type="dxa"/>
          </w:tcPr>
          <w:p w14:paraId="71F1BC9B" w14:textId="59BE013A" w:rsidR="003F3469" w:rsidRPr="002561C0" w:rsidRDefault="003F3469" w:rsidP="00A046D2">
            <w:pPr>
              <w:rPr>
                <w:rFonts w:ascii="Arial" w:hAnsi="Arial" w:cs="Arial"/>
                <w:sz w:val="20"/>
                <w:szCs w:val="20"/>
              </w:rPr>
            </w:pPr>
            <w:r w:rsidRPr="002561C0">
              <w:rPr>
                <w:rFonts w:ascii="Arial" w:hAnsi="Arial" w:cs="Arial"/>
                <w:sz w:val="20"/>
                <w:szCs w:val="20"/>
              </w:rPr>
              <w:t>9</w:t>
            </w:r>
          </w:p>
        </w:tc>
        <w:tc>
          <w:tcPr>
            <w:tcW w:w="8268" w:type="dxa"/>
          </w:tcPr>
          <w:p w14:paraId="40EDD178" w14:textId="77777777" w:rsidR="003F3469" w:rsidRPr="002561C0" w:rsidRDefault="00587C2A" w:rsidP="00A046D2">
            <w:pPr>
              <w:rPr>
                <w:rFonts w:ascii="Arial" w:hAnsi="Arial" w:cs="Arial"/>
                <w:b/>
                <w:sz w:val="20"/>
                <w:szCs w:val="20"/>
              </w:rPr>
            </w:pPr>
            <w:r w:rsidRPr="002561C0">
              <w:rPr>
                <w:rFonts w:ascii="Arial" w:hAnsi="Arial" w:cs="Arial"/>
                <w:b/>
                <w:sz w:val="20"/>
                <w:szCs w:val="20"/>
              </w:rPr>
              <w:t>Governor Training</w:t>
            </w:r>
          </w:p>
          <w:p w14:paraId="03098FA0" w14:textId="77777777" w:rsidR="00587C2A" w:rsidRPr="002561C0" w:rsidRDefault="00587C2A" w:rsidP="00A046D2">
            <w:pPr>
              <w:rPr>
                <w:rFonts w:ascii="Arial" w:hAnsi="Arial" w:cs="Arial"/>
                <w:b/>
                <w:sz w:val="20"/>
                <w:szCs w:val="20"/>
              </w:rPr>
            </w:pPr>
          </w:p>
          <w:p w14:paraId="5D932137" w14:textId="17F6F949" w:rsidR="00587C2A" w:rsidRPr="002561C0" w:rsidRDefault="00587C2A" w:rsidP="00A046D2">
            <w:pPr>
              <w:rPr>
                <w:rFonts w:ascii="Arial" w:hAnsi="Arial" w:cs="Arial"/>
                <w:bCs/>
                <w:sz w:val="20"/>
                <w:szCs w:val="20"/>
              </w:rPr>
            </w:pPr>
            <w:r w:rsidRPr="002561C0">
              <w:rPr>
                <w:rFonts w:ascii="Arial" w:hAnsi="Arial" w:cs="Arial"/>
                <w:bCs/>
                <w:sz w:val="20"/>
                <w:szCs w:val="20"/>
              </w:rPr>
              <w:lastRenderedPageBreak/>
              <w:t>Data Protection training needs to be completed by Jennie and Tony</w:t>
            </w:r>
          </w:p>
          <w:p w14:paraId="44D3750F" w14:textId="77777777" w:rsidR="00587C2A" w:rsidRPr="002561C0" w:rsidRDefault="00587C2A" w:rsidP="00A046D2">
            <w:pPr>
              <w:rPr>
                <w:rFonts w:ascii="Arial" w:hAnsi="Arial" w:cs="Arial"/>
                <w:bCs/>
                <w:sz w:val="20"/>
                <w:szCs w:val="20"/>
              </w:rPr>
            </w:pPr>
            <w:r w:rsidRPr="002561C0">
              <w:rPr>
                <w:rFonts w:ascii="Arial" w:hAnsi="Arial" w:cs="Arial"/>
                <w:bCs/>
                <w:sz w:val="20"/>
                <w:szCs w:val="20"/>
              </w:rPr>
              <w:t xml:space="preserve">Safeguarding Training completed – Tony </w:t>
            </w:r>
            <w:proofErr w:type="gramStart"/>
            <w:r w:rsidRPr="002561C0">
              <w:rPr>
                <w:rFonts w:ascii="Arial" w:hAnsi="Arial" w:cs="Arial"/>
                <w:bCs/>
                <w:sz w:val="20"/>
                <w:szCs w:val="20"/>
              </w:rPr>
              <w:t>has to</w:t>
            </w:r>
            <w:proofErr w:type="gramEnd"/>
            <w:r w:rsidRPr="002561C0">
              <w:rPr>
                <w:rFonts w:ascii="Arial" w:hAnsi="Arial" w:cs="Arial"/>
                <w:bCs/>
                <w:sz w:val="20"/>
                <w:szCs w:val="20"/>
              </w:rPr>
              <w:t xml:space="preserve"> finish his.</w:t>
            </w:r>
          </w:p>
          <w:p w14:paraId="1FCE9944" w14:textId="77777777" w:rsidR="00587C2A" w:rsidRPr="002561C0" w:rsidRDefault="00587C2A" w:rsidP="00A046D2">
            <w:pPr>
              <w:rPr>
                <w:rFonts w:ascii="Arial" w:hAnsi="Arial" w:cs="Arial"/>
                <w:bCs/>
                <w:sz w:val="20"/>
                <w:szCs w:val="20"/>
              </w:rPr>
            </w:pPr>
          </w:p>
          <w:p w14:paraId="353333EA" w14:textId="78C62608" w:rsidR="00B50F78" w:rsidRPr="002561C0" w:rsidRDefault="00587C2A" w:rsidP="00A046D2">
            <w:pPr>
              <w:rPr>
                <w:rFonts w:ascii="Arial" w:hAnsi="Arial" w:cs="Arial"/>
                <w:bCs/>
                <w:sz w:val="20"/>
                <w:szCs w:val="20"/>
              </w:rPr>
            </w:pPr>
            <w:r w:rsidRPr="002561C0">
              <w:rPr>
                <w:rFonts w:ascii="Arial" w:hAnsi="Arial" w:cs="Arial"/>
                <w:bCs/>
                <w:sz w:val="20"/>
                <w:szCs w:val="20"/>
              </w:rPr>
              <w:t xml:space="preserve">Angie has undertaken </w:t>
            </w:r>
            <w:r w:rsidR="00B50F78" w:rsidRPr="002561C0">
              <w:rPr>
                <w:rFonts w:ascii="Arial" w:hAnsi="Arial" w:cs="Arial"/>
                <w:bCs/>
                <w:sz w:val="20"/>
                <w:szCs w:val="20"/>
              </w:rPr>
              <w:t xml:space="preserve">BFC </w:t>
            </w:r>
            <w:r w:rsidRPr="002561C0">
              <w:rPr>
                <w:rFonts w:ascii="Arial" w:hAnsi="Arial" w:cs="Arial"/>
                <w:bCs/>
                <w:sz w:val="20"/>
                <w:szCs w:val="20"/>
              </w:rPr>
              <w:t xml:space="preserve">SEND training and </w:t>
            </w:r>
            <w:r w:rsidR="00B50F78" w:rsidRPr="002561C0">
              <w:rPr>
                <w:rFonts w:ascii="Arial" w:hAnsi="Arial" w:cs="Arial"/>
                <w:bCs/>
                <w:sz w:val="20"/>
                <w:szCs w:val="20"/>
              </w:rPr>
              <w:t>some NGA SEND training</w:t>
            </w:r>
          </w:p>
          <w:p w14:paraId="50828E95" w14:textId="64ADE9CE" w:rsidR="00B50F78" w:rsidRPr="002561C0" w:rsidRDefault="00B50F78" w:rsidP="00A046D2">
            <w:pPr>
              <w:rPr>
                <w:rFonts w:ascii="Arial" w:hAnsi="Arial" w:cs="Arial"/>
                <w:bCs/>
                <w:sz w:val="20"/>
                <w:szCs w:val="20"/>
              </w:rPr>
            </w:pPr>
            <w:r w:rsidRPr="002561C0">
              <w:rPr>
                <w:rFonts w:ascii="Arial" w:hAnsi="Arial" w:cs="Arial"/>
                <w:bCs/>
                <w:sz w:val="20"/>
                <w:szCs w:val="20"/>
              </w:rPr>
              <w:t>All done the OFSTED Training this evening.</w:t>
            </w:r>
          </w:p>
          <w:p w14:paraId="72FFD910" w14:textId="1F78110F" w:rsidR="00B50F78" w:rsidRPr="002561C0" w:rsidRDefault="00B50F78" w:rsidP="00A046D2">
            <w:pPr>
              <w:rPr>
                <w:rFonts w:ascii="Arial" w:hAnsi="Arial" w:cs="Arial"/>
                <w:bCs/>
                <w:sz w:val="20"/>
                <w:szCs w:val="20"/>
              </w:rPr>
            </w:pPr>
            <w:r w:rsidRPr="002561C0">
              <w:rPr>
                <w:rFonts w:ascii="Arial" w:hAnsi="Arial" w:cs="Arial"/>
                <w:bCs/>
                <w:sz w:val="20"/>
                <w:szCs w:val="20"/>
              </w:rPr>
              <w:t>No other training completed</w:t>
            </w:r>
            <w:r w:rsidR="00BF2C74" w:rsidRPr="002561C0">
              <w:rPr>
                <w:rFonts w:ascii="Arial" w:hAnsi="Arial" w:cs="Arial"/>
                <w:bCs/>
                <w:sz w:val="20"/>
                <w:szCs w:val="20"/>
              </w:rPr>
              <w:t>.  Training Grid to be updated</w:t>
            </w:r>
          </w:p>
          <w:p w14:paraId="61DD8636" w14:textId="37D49FB6" w:rsidR="00B50F78" w:rsidRPr="002561C0" w:rsidRDefault="00B50F78" w:rsidP="00A046D2">
            <w:pPr>
              <w:rPr>
                <w:rFonts w:ascii="Arial" w:hAnsi="Arial" w:cs="Arial"/>
                <w:bCs/>
                <w:sz w:val="20"/>
                <w:szCs w:val="20"/>
              </w:rPr>
            </w:pPr>
          </w:p>
        </w:tc>
        <w:tc>
          <w:tcPr>
            <w:tcW w:w="1439" w:type="dxa"/>
          </w:tcPr>
          <w:p w14:paraId="3572BE30" w14:textId="77777777" w:rsidR="003F3469" w:rsidRPr="002561C0" w:rsidRDefault="003F3469" w:rsidP="00A046D2">
            <w:pPr>
              <w:rPr>
                <w:rFonts w:ascii="Arial" w:hAnsi="Arial" w:cs="Arial"/>
                <w:sz w:val="20"/>
                <w:szCs w:val="20"/>
              </w:rPr>
            </w:pPr>
          </w:p>
          <w:p w14:paraId="52AFF64A" w14:textId="77777777" w:rsidR="00BF2C74" w:rsidRPr="002561C0" w:rsidRDefault="00BF2C74" w:rsidP="00A046D2">
            <w:pPr>
              <w:rPr>
                <w:rFonts w:ascii="Arial" w:hAnsi="Arial" w:cs="Arial"/>
                <w:sz w:val="20"/>
                <w:szCs w:val="20"/>
              </w:rPr>
            </w:pPr>
          </w:p>
          <w:p w14:paraId="627CBBA2" w14:textId="77777777" w:rsidR="00BF2C74" w:rsidRPr="002561C0" w:rsidRDefault="00BF2C74" w:rsidP="00A046D2">
            <w:pPr>
              <w:rPr>
                <w:rFonts w:ascii="Arial" w:hAnsi="Arial" w:cs="Arial"/>
                <w:sz w:val="20"/>
                <w:szCs w:val="20"/>
              </w:rPr>
            </w:pPr>
          </w:p>
          <w:p w14:paraId="69AC879C" w14:textId="77777777" w:rsidR="00BF2C74" w:rsidRPr="002561C0" w:rsidRDefault="00BF2C74" w:rsidP="00A046D2">
            <w:pPr>
              <w:rPr>
                <w:rFonts w:ascii="Arial" w:hAnsi="Arial" w:cs="Arial"/>
                <w:sz w:val="20"/>
                <w:szCs w:val="20"/>
              </w:rPr>
            </w:pPr>
          </w:p>
          <w:p w14:paraId="0A72A1DC" w14:textId="0B63A5EE" w:rsidR="00BF2C74" w:rsidRPr="002561C0" w:rsidRDefault="00BF2C74" w:rsidP="00A046D2">
            <w:pPr>
              <w:rPr>
                <w:rFonts w:ascii="Arial" w:hAnsi="Arial" w:cs="Arial"/>
                <w:sz w:val="20"/>
                <w:szCs w:val="20"/>
              </w:rPr>
            </w:pPr>
            <w:r w:rsidRPr="002561C0">
              <w:rPr>
                <w:rFonts w:ascii="Arial" w:hAnsi="Arial" w:cs="Arial"/>
                <w:sz w:val="20"/>
                <w:szCs w:val="20"/>
              </w:rPr>
              <w:t xml:space="preserve">    KC</w:t>
            </w:r>
          </w:p>
        </w:tc>
      </w:tr>
      <w:tr w:rsidR="0011191A" w:rsidRPr="002561C0" w14:paraId="65212AFF" w14:textId="77777777" w:rsidTr="006927F5">
        <w:trPr>
          <w:trHeight w:val="921"/>
        </w:trPr>
        <w:tc>
          <w:tcPr>
            <w:tcW w:w="925" w:type="dxa"/>
          </w:tcPr>
          <w:p w14:paraId="6FE8BFE4" w14:textId="15D2F998" w:rsidR="0011191A" w:rsidRPr="002561C0" w:rsidRDefault="003F3469" w:rsidP="00A046D2">
            <w:pPr>
              <w:rPr>
                <w:rFonts w:ascii="Arial" w:hAnsi="Arial" w:cs="Arial"/>
                <w:sz w:val="20"/>
                <w:szCs w:val="20"/>
              </w:rPr>
            </w:pPr>
            <w:r w:rsidRPr="002561C0">
              <w:rPr>
                <w:rFonts w:ascii="Arial" w:hAnsi="Arial" w:cs="Arial"/>
                <w:sz w:val="20"/>
                <w:szCs w:val="20"/>
              </w:rPr>
              <w:lastRenderedPageBreak/>
              <w:t>10</w:t>
            </w:r>
          </w:p>
        </w:tc>
        <w:tc>
          <w:tcPr>
            <w:tcW w:w="8268" w:type="dxa"/>
          </w:tcPr>
          <w:p w14:paraId="4F16905B" w14:textId="77777777" w:rsidR="0011191A" w:rsidRPr="002561C0" w:rsidRDefault="0011191A" w:rsidP="00A046D2">
            <w:pPr>
              <w:rPr>
                <w:rFonts w:ascii="Arial" w:hAnsi="Arial" w:cs="Arial"/>
                <w:b/>
                <w:sz w:val="20"/>
                <w:szCs w:val="20"/>
              </w:rPr>
            </w:pPr>
            <w:r w:rsidRPr="002561C0">
              <w:rPr>
                <w:rFonts w:ascii="Arial" w:hAnsi="Arial" w:cs="Arial"/>
                <w:b/>
                <w:sz w:val="20"/>
                <w:szCs w:val="20"/>
              </w:rPr>
              <w:t>Part 2</w:t>
            </w:r>
          </w:p>
          <w:p w14:paraId="04617E3D" w14:textId="77777777" w:rsidR="0011191A" w:rsidRPr="002561C0" w:rsidRDefault="0011191A" w:rsidP="00A046D2">
            <w:pPr>
              <w:rPr>
                <w:rFonts w:ascii="Arial" w:hAnsi="Arial" w:cs="Arial"/>
                <w:sz w:val="20"/>
                <w:szCs w:val="20"/>
              </w:rPr>
            </w:pPr>
          </w:p>
          <w:p w14:paraId="2FACCDA6" w14:textId="5A15141D" w:rsidR="003F3469" w:rsidRPr="002561C0" w:rsidRDefault="003F3469" w:rsidP="00A046D2">
            <w:pPr>
              <w:rPr>
                <w:rFonts w:ascii="Arial" w:hAnsi="Arial" w:cs="Arial"/>
                <w:sz w:val="20"/>
                <w:szCs w:val="20"/>
              </w:rPr>
            </w:pPr>
            <w:r w:rsidRPr="002561C0">
              <w:rPr>
                <w:rFonts w:ascii="Arial" w:hAnsi="Arial" w:cs="Arial"/>
                <w:sz w:val="20"/>
                <w:szCs w:val="20"/>
              </w:rPr>
              <w:t>See Finance meeting minutes</w:t>
            </w:r>
          </w:p>
        </w:tc>
        <w:tc>
          <w:tcPr>
            <w:tcW w:w="1439" w:type="dxa"/>
          </w:tcPr>
          <w:p w14:paraId="135A23F0" w14:textId="77777777" w:rsidR="0011191A" w:rsidRPr="002561C0" w:rsidRDefault="0011191A" w:rsidP="00A046D2">
            <w:pPr>
              <w:rPr>
                <w:rFonts w:ascii="Arial" w:hAnsi="Arial" w:cs="Arial"/>
                <w:sz w:val="20"/>
                <w:szCs w:val="20"/>
              </w:rPr>
            </w:pPr>
          </w:p>
          <w:p w14:paraId="04215E5F" w14:textId="77777777" w:rsidR="0011191A" w:rsidRPr="002561C0" w:rsidRDefault="0011191A" w:rsidP="00A046D2">
            <w:pPr>
              <w:rPr>
                <w:rFonts w:ascii="Arial" w:hAnsi="Arial" w:cs="Arial"/>
                <w:sz w:val="20"/>
                <w:szCs w:val="20"/>
              </w:rPr>
            </w:pPr>
          </w:p>
          <w:p w14:paraId="0F2E0E20" w14:textId="77777777" w:rsidR="0011191A" w:rsidRPr="002561C0" w:rsidRDefault="0011191A" w:rsidP="00A046D2">
            <w:pPr>
              <w:rPr>
                <w:rFonts w:ascii="Arial" w:hAnsi="Arial" w:cs="Arial"/>
                <w:sz w:val="20"/>
                <w:szCs w:val="20"/>
              </w:rPr>
            </w:pPr>
          </w:p>
          <w:p w14:paraId="74E08A29" w14:textId="77777777" w:rsidR="0011191A" w:rsidRPr="002561C0" w:rsidRDefault="0011191A" w:rsidP="00A046D2">
            <w:pPr>
              <w:rPr>
                <w:rFonts w:ascii="Arial" w:hAnsi="Arial" w:cs="Arial"/>
                <w:sz w:val="20"/>
                <w:szCs w:val="20"/>
              </w:rPr>
            </w:pPr>
          </w:p>
        </w:tc>
      </w:tr>
      <w:tr w:rsidR="003F3469" w:rsidRPr="002561C0" w14:paraId="1A447D29" w14:textId="77777777" w:rsidTr="006927F5">
        <w:trPr>
          <w:trHeight w:val="921"/>
        </w:trPr>
        <w:tc>
          <w:tcPr>
            <w:tcW w:w="925" w:type="dxa"/>
          </w:tcPr>
          <w:p w14:paraId="0717B88E" w14:textId="3186EF93" w:rsidR="003F3469" w:rsidRPr="002561C0" w:rsidRDefault="003F3469" w:rsidP="00A046D2">
            <w:pPr>
              <w:rPr>
                <w:rFonts w:ascii="Arial" w:hAnsi="Arial" w:cs="Arial"/>
                <w:sz w:val="20"/>
                <w:szCs w:val="20"/>
              </w:rPr>
            </w:pPr>
            <w:r w:rsidRPr="002561C0">
              <w:rPr>
                <w:rFonts w:ascii="Arial" w:hAnsi="Arial" w:cs="Arial"/>
                <w:sz w:val="20"/>
                <w:szCs w:val="20"/>
              </w:rPr>
              <w:t>11</w:t>
            </w:r>
          </w:p>
        </w:tc>
        <w:tc>
          <w:tcPr>
            <w:tcW w:w="8268" w:type="dxa"/>
          </w:tcPr>
          <w:p w14:paraId="400E5252" w14:textId="77777777" w:rsidR="003F3469" w:rsidRPr="002561C0" w:rsidRDefault="00B50F78" w:rsidP="00A046D2">
            <w:pPr>
              <w:rPr>
                <w:rFonts w:ascii="Arial" w:hAnsi="Arial" w:cs="Arial"/>
                <w:bCs/>
                <w:sz w:val="20"/>
                <w:szCs w:val="20"/>
              </w:rPr>
            </w:pPr>
            <w:r w:rsidRPr="002561C0">
              <w:rPr>
                <w:rFonts w:ascii="Arial" w:hAnsi="Arial" w:cs="Arial"/>
                <w:b/>
                <w:sz w:val="20"/>
                <w:szCs w:val="20"/>
              </w:rPr>
              <w:t>Chair / Co-Chair Position</w:t>
            </w:r>
          </w:p>
          <w:p w14:paraId="3A63899C" w14:textId="6A787EEC" w:rsidR="00B50F78" w:rsidRPr="002561C0" w:rsidRDefault="00B50F78" w:rsidP="00A046D2">
            <w:pPr>
              <w:rPr>
                <w:rFonts w:ascii="Arial" w:hAnsi="Arial" w:cs="Arial"/>
                <w:bCs/>
                <w:sz w:val="20"/>
                <w:szCs w:val="20"/>
              </w:rPr>
            </w:pPr>
          </w:p>
          <w:p w14:paraId="2BAA1554" w14:textId="006E7DA2" w:rsidR="00FA16B4" w:rsidRPr="002561C0" w:rsidRDefault="00FA16B4" w:rsidP="00A046D2">
            <w:pPr>
              <w:rPr>
                <w:rFonts w:ascii="Arial" w:hAnsi="Arial" w:cs="Arial"/>
                <w:bCs/>
                <w:sz w:val="20"/>
                <w:szCs w:val="20"/>
              </w:rPr>
            </w:pPr>
            <w:r w:rsidRPr="002561C0">
              <w:rPr>
                <w:rFonts w:ascii="Arial" w:hAnsi="Arial" w:cs="Arial"/>
                <w:bCs/>
                <w:sz w:val="20"/>
                <w:szCs w:val="20"/>
              </w:rPr>
              <w:t>RC and TB left the meeting at this point.</w:t>
            </w:r>
          </w:p>
          <w:p w14:paraId="29D6619B" w14:textId="77777777" w:rsidR="00FA16B4" w:rsidRPr="002561C0" w:rsidRDefault="00FA16B4" w:rsidP="00A046D2">
            <w:pPr>
              <w:rPr>
                <w:rFonts w:ascii="Arial" w:hAnsi="Arial" w:cs="Arial"/>
                <w:bCs/>
                <w:sz w:val="20"/>
                <w:szCs w:val="20"/>
              </w:rPr>
            </w:pPr>
          </w:p>
          <w:p w14:paraId="32DFF01F" w14:textId="77777777" w:rsidR="00B50F78" w:rsidRPr="002561C0" w:rsidRDefault="00B50F78" w:rsidP="00A046D2">
            <w:pPr>
              <w:rPr>
                <w:rFonts w:ascii="Arial" w:hAnsi="Arial" w:cs="Arial"/>
                <w:bCs/>
                <w:sz w:val="20"/>
                <w:szCs w:val="20"/>
              </w:rPr>
            </w:pPr>
            <w:r w:rsidRPr="002561C0">
              <w:rPr>
                <w:rFonts w:ascii="Arial" w:hAnsi="Arial" w:cs="Arial"/>
                <w:bCs/>
                <w:sz w:val="20"/>
                <w:szCs w:val="20"/>
              </w:rPr>
              <w:t>Rita and Toni had proposed to share the chair position and work as co-</w:t>
            </w:r>
            <w:proofErr w:type="gramStart"/>
            <w:r w:rsidRPr="002561C0">
              <w:rPr>
                <w:rFonts w:ascii="Arial" w:hAnsi="Arial" w:cs="Arial"/>
                <w:bCs/>
                <w:sz w:val="20"/>
                <w:szCs w:val="20"/>
              </w:rPr>
              <w:t>chair’s</w:t>
            </w:r>
            <w:proofErr w:type="gramEnd"/>
            <w:r w:rsidRPr="002561C0">
              <w:rPr>
                <w:rFonts w:ascii="Arial" w:hAnsi="Arial" w:cs="Arial"/>
                <w:bCs/>
                <w:sz w:val="20"/>
                <w:szCs w:val="20"/>
              </w:rPr>
              <w:t xml:space="preserve"> as part of succession planning.</w:t>
            </w:r>
          </w:p>
          <w:p w14:paraId="5FFE61F8" w14:textId="77777777" w:rsidR="00B50F78" w:rsidRPr="002561C0" w:rsidRDefault="00B50F78" w:rsidP="00A046D2">
            <w:pPr>
              <w:rPr>
                <w:rFonts w:ascii="Arial" w:hAnsi="Arial" w:cs="Arial"/>
                <w:bCs/>
                <w:sz w:val="20"/>
                <w:szCs w:val="20"/>
              </w:rPr>
            </w:pPr>
          </w:p>
          <w:p w14:paraId="5E33D6CC" w14:textId="03D80434" w:rsidR="00B50F78" w:rsidRPr="002561C0" w:rsidRDefault="00B50F78" w:rsidP="00A046D2">
            <w:pPr>
              <w:rPr>
                <w:rFonts w:ascii="Arial" w:hAnsi="Arial" w:cs="Arial"/>
                <w:bCs/>
                <w:sz w:val="20"/>
                <w:szCs w:val="20"/>
              </w:rPr>
            </w:pPr>
            <w:r w:rsidRPr="002561C0">
              <w:rPr>
                <w:rFonts w:ascii="Arial" w:hAnsi="Arial" w:cs="Arial"/>
                <w:bCs/>
                <w:sz w:val="20"/>
                <w:szCs w:val="20"/>
              </w:rPr>
              <w:t>At the request of the rest of the governors they sought advice and guidance from both the NGA and BFC</w:t>
            </w:r>
            <w:r w:rsidR="00BF2C74" w:rsidRPr="002561C0">
              <w:rPr>
                <w:rFonts w:ascii="Arial" w:hAnsi="Arial" w:cs="Arial"/>
                <w:bCs/>
                <w:sz w:val="20"/>
                <w:szCs w:val="20"/>
              </w:rPr>
              <w:t xml:space="preserve"> on how this could be achieved.</w:t>
            </w:r>
          </w:p>
          <w:p w14:paraId="5319AEF9" w14:textId="77777777" w:rsidR="00B50F78" w:rsidRPr="002561C0" w:rsidRDefault="00B50F78" w:rsidP="00A046D2">
            <w:pPr>
              <w:rPr>
                <w:rFonts w:ascii="Arial" w:hAnsi="Arial" w:cs="Arial"/>
                <w:bCs/>
                <w:sz w:val="20"/>
                <w:szCs w:val="20"/>
              </w:rPr>
            </w:pPr>
          </w:p>
          <w:p w14:paraId="39784BC9" w14:textId="59EC1C82" w:rsidR="00B50F78" w:rsidRPr="002561C0" w:rsidRDefault="00B50F78" w:rsidP="00A046D2">
            <w:pPr>
              <w:rPr>
                <w:rFonts w:ascii="Arial" w:hAnsi="Arial" w:cs="Arial"/>
                <w:bCs/>
                <w:sz w:val="20"/>
                <w:szCs w:val="20"/>
              </w:rPr>
            </w:pPr>
            <w:r w:rsidRPr="002561C0">
              <w:rPr>
                <w:rFonts w:ascii="Arial" w:hAnsi="Arial" w:cs="Arial"/>
                <w:bCs/>
                <w:sz w:val="20"/>
                <w:szCs w:val="20"/>
              </w:rPr>
              <w:t xml:space="preserve">Using the NGA </w:t>
            </w:r>
            <w:r w:rsidR="00FA16B4" w:rsidRPr="002561C0">
              <w:rPr>
                <w:rFonts w:ascii="Arial" w:hAnsi="Arial" w:cs="Arial"/>
                <w:bCs/>
                <w:sz w:val="20"/>
                <w:szCs w:val="20"/>
              </w:rPr>
              <w:t>guidance,</w:t>
            </w:r>
            <w:r w:rsidRPr="002561C0">
              <w:rPr>
                <w:rFonts w:ascii="Arial" w:hAnsi="Arial" w:cs="Arial"/>
                <w:bCs/>
                <w:sz w:val="20"/>
                <w:szCs w:val="20"/>
              </w:rPr>
              <w:t xml:space="preserve"> they met and put together a proposal on how to put this in practice for CTPS.</w:t>
            </w:r>
            <w:r w:rsidR="00FA16B4" w:rsidRPr="002561C0">
              <w:rPr>
                <w:rFonts w:ascii="Arial" w:hAnsi="Arial" w:cs="Arial"/>
                <w:bCs/>
                <w:sz w:val="20"/>
                <w:szCs w:val="20"/>
              </w:rPr>
              <w:t xml:space="preserve">  They then met with Trudi to discuss the implications for school.  </w:t>
            </w:r>
            <w:r w:rsidRPr="002561C0">
              <w:rPr>
                <w:rFonts w:ascii="Arial" w:hAnsi="Arial" w:cs="Arial"/>
                <w:bCs/>
                <w:sz w:val="20"/>
                <w:szCs w:val="20"/>
              </w:rPr>
              <w:t>All governors had received this documentation prior to the meeting.</w:t>
            </w:r>
          </w:p>
          <w:p w14:paraId="3FFB529E" w14:textId="77777777" w:rsidR="00B50F78" w:rsidRPr="002561C0" w:rsidRDefault="00B50F78" w:rsidP="00A046D2">
            <w:pPr>
              <w:rPr>
                <w:rFonts w:ascii="Arial" w:hAnsi="Arial" w:cs="Arial"/>
                <w:bCs/>
                <w:sz w:val="20"/>
                <w:szCs w:val="20"/>
              </w:rPr>
            </w:pPr>
          </w:p>
          <w:p w14:paraId="54C18A41" w14:textId="09B1213B" w:rsidR="00426103" w:rsidRPr="002561C0" w:rsidRDefault="00B50F78" w:rsidP="00A046D2">
            <w:pPr>
              <w:rPr>
                <w:rFonts w:ascii="Arial" w:hAnsi="Arial" w:cs="Arial"/>
                <w:bCs/>
                <w:sz w:val="20"/>
                <w:szCs w:val="20"/>
              </w:rPr>
            </w:pPr>
            <w:r w:rsidRPr="002561C0">
              <w:rPr>
                <w:rFonts w:ascii="Arial" w:hAnsi="Arial" w:cs="Arial"/>
                <w:bCs/>
                <w:sz w:val="20"/>
                <w:szCs w:val="20"/>
              </w:rPr>
              <w:t xml:space="preserve">Governors </w:t>
            </w:r>
            <w:r w:rsidR="00426103" w:rsidRPr="002561C0">
              <w:rPr>
                <w:rFonts w:ascii="Arial" w:hAnsi="Arial" w:cs="Arial"/>
                <w:bCs/>
                <w:sz w:val="20"/>
                <w:szCs w:val="20"/>
              </w:rPr>
              <w:t>discussed and agreed that this is the best way forward for succession planning and can be used as a blueprint for how future handovers are managed. The</w:t>
            </w:r>
            <w:r w:rsidR="00364A45" w:rsidRPr="002561C0">
              <w:rPr>
                <w:rFonts w:ascii="Arial" w:hAnsi="Arial" w:cs="Arial"/>
                <w:bCs/>
                <w:sz w:val="20"/>
                <w:szCs w:val="20"/>
              </w:rPr>
              <w:t>ir</w:t>
            </w:r>
            <w:r w:rsidR="00426103" w:rsidRPr="002561C0">
              <w:rPr>
                <w:rFonts w:ascii="Arial" w:hAnsi="Arial" w:cs="Arial"/>
                <w:bCs/>
                <w:sz w:val="20"/>
                <w:szCs w:val="20"/>
              </w:rPr>
              <w:t xml:space="preserve"> proposal had covered all areas in detail.</w:t>
            </w:r>
          </w:p>
          <w:p w14:paraId="2329263B" w14:textId="77777777" w:rsidR="00426103" w:rsidRPr="002561C0" w:rsidRDefault="00426103" w:rsidP="00A046D2">
            <w:pPr>
              <w:rPr>
                <w:rFonts w:ascii="Arial" w:hAnsi="Arial" w:cs="Arial"/>
                <w:bCs/>
                <w:sz w:val="20"/>
                <w:szCs w:val="20"/>
              </w:rPr>
            </w:pPr>
          </w:p>
          <w:p w14:paraId="3F20E68D" w14:textId="02665BA7" w:rsidR="00426103" w:rsidRPr="002561C0" w:rsidRDefault="00426103" w:rsidP="00A046D2">
            <w:pPr>
              <w:rPr>
                <w:rFonts w:ascii="Arial" w:hAnsi="Arial" w:cs="Arial"/>
                <w:bCs/>
                <w:sz w:val="20"/>
                <w:szCs w:val="20"/>
              </w:rPr>
            </w:pPr>
            <w:r w:rsidRPr="002561C0">
              <w:rPr>
                <w:rFonts w:ascii="Arial" w:hAnsi="Arial" w:cs="Arial"/>
                <w:bCs/>
                <w:sz w:val="20"/>
                <w:szCs w:val="20"/>
              </w:rPr>
              <w:t>The possible financial queries had been looked at by Cath and cleared by BFC.</w:t>
            </w:r>
          </w:p>
          <w:p w14:paraId="2BD6D968" w14:textId="6C5F260D" w:rsidR="00426103" w:rsidRPr="002561C0" w:rsidRDefault="00426103" w:rsidP="00A046D2">
            <w:pPr>
              <w:rPr>
                <w:rFonts w:ascii="Arial" w:hAnsi="Arial" w:cs="Arial"/>
                <w:bCs/>
                <w:sz w:val="20"/>
                <w:szCs w:val="20"/>
              </w:rPr>
            </w:pPr>
          </w:p>
          <w:p w14:paraId="1943A534" w14:textId="34D9665D" w:rsidR="00426103" w:rsidRPr="002561C0" w:rsidRDefault="00426103" w:rsidP="00A046D2">
            <w:pPr>
              <w:rPr>
                <w:rFonts w:ascii="Arial" w:hAnsi="Arial" w:cs="Arial"/>
                <w:b/>
                <w:sz w:val="20"/>
                <w:szCs w:val="20"/>
              </w:rPr>
            </w:pPr>
            <w:r w:rsidRPr="002561C0">
              <w:rPr>
                <w:rFonts w:ascii="Arial" w:hAnsi="Arial" w:cs="Arial"/>
                <w:b/>
                <w:sz w:val="20"/>
                <w:szCs w:val="20"/>
              </w:rPr>
              <w:t xml:space="preserve">Appointment of Rita </w:t>
            </w:r>
            <w:proofErr w:type="spellStart"/>
            <w:r w:rsidRPr="002561C0">
              <w:rPr>
                <w:rFonts w:ascii="Arial" w:hAnsi="Arial" w:cs="Arial"/>
                <w:b/>
                <w:sz w:val="20"/>
                <w:szCs w:val="20"/>
              </w:rPr>
              <w:t>Carvasso</w:t>
            </w:r>
            <w:proofErr w:type="spellEnd"/>
            <w:r w:rsidRPr="002561C0">
              <w:rPr>
                <w:rFonts w:ascii="Arial" w:hAnsi="Arial" w:cs="Arial"/>
                <w:b/>
                <w:sz w:val="20"/>
                <w:szCs w:val="20"/>
              </w:rPr>
              <w:t xml:space="preserve"> and Toni Barton as co-chair</w:t>
            </w:r>
            <w:r w:rsidR="00FA16B4" w:rsidRPr="002561C0">
              <w:rPr>
                <w:rFonts w:ascii="Arial" w:hAnsi="Arial" w:cs="Arial"/>
                <w:b/>
                <w:sz w:val="20"/>
                <w:szCs w:val="20"/>
              </w:rPr>
              <w:t>s</w:t>
            </w:r>
          </w:p>
          <w:p w14:paraId="1338C678" w14:textId="1E76E364" w:rsidR="00FA16B4" w:rsidRPr="002561C0" w:rsidRDefault="00FA16B4" w:rsidP="00A046D2">
            <w:pPr>
              <w:rPr>
                <w:rFonts w:ascii="Arial" w:hAnsi="Arial" w:cs="Arial"/>
                <w:b/>
                <w:sz w:val="20"/>
                <w:szCs w:val="20"/>
              </w:rPr>
            </w:pPr>
            <w:r w:rsidRPr="002561C0">
              <w:rPr>
                <w:rFonts w:ascii="Arial" w:hAnsi="Arial" w:cs="Arial"/>
                <w:b/>
                <w:sz w:val="20"/>
                <w:szCs w:val="20"/>
              </w:rPr>
              <w:t>Proposed by Angie Harris</w:t>
            </w:r>
          </w:p>
          <w:p w14:paraId="51FE2621" w14:textId="2476F828" w:rsidR="00FA16B4" w:rsidRPr="002561C0" w:rsidRDefault="00FA16B4" w:rsidP="00A046D2">
            <w:pPr>
              <w:rPr>
                <w:rFonts w:ascii="Arial" w:hAnsi="Arial" w:cs="Arial"/>
                <w:b/>
                <w:sz w:val="20"/>
                <w:szCs w:val="20"/>
              </w:rPr>
            </w:pPr>
            <w:r w:rsidRPr="002561C0">
              <w:rPr>
                <w:rFonts w:ascii="Arial" w:hAnsi="Arial" w:cs="Arial"/>
                <w:b/>
                <w:sz w:val="20"/>
                <w:szCs w:val="20"/>
              </w:rPr>
              <w:t xml:space="preserve">Seconded by Cheryl </w:t>
            </w:r>
            <w:proofErr w:type="spellStart"/>
            <w:r w:rsidRPr="002561C0">
              <w:rPr>
                <w:rFonts w:ascii="Arial" w:hAnsi="Arial" w:cs="Arial"/>
                <w:b/>
                <w:sz w:val="20"/>
                <w:szCs w:val="20"/>
              </w:rPr>
              <w:t>Delilkhan</w:t>
            </w:r>
            <w:proofErr w:type="spellEnd"/>
          </w:p>
          <w:p w14:paraId="031AEF53" w14:textId="7C98ECE5" w:rsidR="00FA16B4" w:rsidRPr="002561C0" w:rsidRDefault="00FA16B4" w:rsidP="00A046D2">
            <w:pPr>
              <w:rPr>
                <w:rFonts w:ascii="Arial" w:hAnsi="Arial" w:cs="Arial"/>
                <w:b/>
                <w:sz w:val="20"/>
                <w:szCs w:val="20"/>
              </w:rPr>
            </w:pPr>
            <w:r w:rsidRPr="002561C0">
              <w:rPr>
                <w:rFonts w:ascii="Arial" w:hAnsi="Arial" w:cs="Arial"/>
                <w:b/>
                <w:sz w:val="20"/>
                <w:szCs w:val="20"/>
              </w:rPr>
              <w:t>Unanimously agreed</w:t>
            </w:r>
          </w:p>
          <w:p w14:paraId="11C513C4" w14:textId="5094025F" w:rsidR="00FA16B4" w:rsidRPr="002561C0" w:rsidRDefault="00FA16B4" w:rsidP="00A046D2">
            <w:pPr>
              <w:rPr>
                <w:rFonts w:ascii="Arial" w:hAnsi="Arial" w:cs="Arial"/>
                <w:b/>
                <w:sz w:val="20"/>
                <w:szCs w:val="20"/>
              </w:rPr>
            </w:pPr>
          </w:p>
          <w:p w14:paraId="592BCAE1" w14:textId="44AA52DB" w:rsidR="00FA16B4" w:rsidRPr="002561C0" w:rsidRDefault="00FA16B4" w:rsidP="00A046D2">
            <w:pPr>
              <w:rPr>
                <w:rFonts w:ascii="Arial" w:hAnsi="Arial" w:cs="Arial"/>
                <w:bCs/>
                <w:sz w:val="20"/>
                <w:szCs w:val="20"/>
              </w:rPr>
            </w:pPr>
            <w:r w:rsidRPr="002561C0">
              <w:rPr>
                <w:rFonts w:ascii="Arial" w:hAnsi="Arial" w:cs="Arial"/>
                <w:bCs/>
                <w:sz w:val="20"/>
                <w:szCs w:val="20"/>
              </w:rPr>
              <w:t>Rita and Toni rejoined the meeting and were advised of the result.</w:t>
            </w:r>
          </w:p>
          <w:p w14:paraId="553971BA" w14:textId="17CCC211" w:rsidR="00FA16B4" w:rsidRPr="002561C0" w:rsidRDefault="00FA16B4" w:rsidP="00A046D2">
            <w:pPr>
              <w:rPr>
                <w:rFonts w:ascii="Arial" w:hAnsi="Arial" w:cs="Arial"/>
                <w:bCs/>
                <w:sz w:val="20"/>
                <w:szCs w:val="20"/>
              </w:rPr>
            </w:pPr>
          </w:p>
          <w:p w14:paraId="253DC352" w14:textId="7B1F585F" w:rsidR="00FA16B4" w:rsidRPr="002561C0" w:rsidRDefault="00FA16B4" w:rsidP="00A046D2">
            <w:pPr>
              <w:rPr>
                <w:rFonts w:ascii="Arial" w:hAnsi="Arial" w:cs="Arial"/>
                <w:bCs/>
                <w:sz w:val="20"/>
                <w:szCs w:val="20"/>
              </w:rPr>
            </w:pPr>
            <w:r w:rsidRPr="002561C0">
              <w:rPr>
                <w:rFonts w:ascii="Arial" w:hAnsi="Arial" w:cs="Arial"/>
                <w:bCs/>
                <w:sz w:val="20"/>
                <w:szCs w:val="20"/>
              </w:rPr>
              <w:t>The requirement for a vice-chair will be checked out with BFC as there is some confusion on whether this is needed.</w:t>
            </w:r>
          </w:p>
          <w:p w14:paraId="340FD550" w14:textId="4EE8F2D3" w:rsidR="00426103" w:rsidRPr="002561C0" w:rsidRDefault="00426103" w:rsidP="00A046D2">
            <w:pPr>
              <w:rPr>
                <w:rFonts w:ascii="Arial" w:hAnsi="Arial" w:cs="Arial"/>
                <w:bCs/>
                <w:sz w:val="20"/>
                <w:szCs w:val="20"/>
              </w:rPr>
            </w:pPr>
          </w:p>
        </w:tc>
        <w:tc>
          <w:tcPr>
            <w:tcW w:w="1439" w:type="dxa"/>
          </w:tcPr>
          <w:p w14:paraId="5E771A9A" w14:textId="77777777" w:rsidR="003F3469" w:rsidRPr="002561C0" w:rsidRDefault="003F3469" w:rsidP="00A046D2">
            <w:pPr>
              <w:rPr>
                <w:rFonts w:ascii="Arial" w:hAnsi="Arial" w:cs="Arial"/>
                <w:sz w:val="20"/>
                <w:szCs w:val="20"/>
              </w:rPr>
            </w:pPr>
          </w:p>
        </w:tc>
      </w:tr>
      <w:tr w:rsidR="0011191A" w:rsidRPr="002561C0" w14:paraId="04256B4C" w14:textId="77777777" w:rsidTr="006927F5">
        <w:tc>
          <w:tcPr>
            <w:tcW w:w="925" w:type="dxa"/>
          </w:tcPr>
          <w:p w14:paraId="447B6C40" w14:textId="2BD4586D" w:rsidR="0011191A" w:rsidRPr="002561C0" w:rsidRDefault="0011191A" w:rsidP="00A046D2">
            <w:pPr>
              <w:rPr>
                <w:rFonts w:ascii="Arial" w:hAnsi="Arial" w:cs="Arial"/>
                <w:sz w:val="20"/>
                <w:szCs w:val="20"/>
              </w:rPr>
            </w:pPr>
            <w:r w:rsidRPr="002561C0">
              <w:rPr>
                <w:rFonts w:ascii="Arial" w:hAnsi="Arial" w:cs="Arial"/>
                <w:sz w:val="20"/>
                <w:szCs w:val="20"/>
              </w:rPr>
              <w:t>1</w:t>
            </w:r>
            <w:r w:rsidR="003F3469" w:rsidRPr="002561C0">
              <w:rPr>
                <w:rFonts w:ascii="Arial" w:hAnsi="Arial" w:cs="Arial"/>
                <w:sz w:val="20"/>
                <w:szCs w:val="20"/>
              </w:rPr>
              <w:t>2</w:t>
            </w:r>
          </w:p>
        </w:tc>
        <w:tc>
          <w:tcPr>
            <w:tcW w:w="8268" w:type="dxa"/>
          </w:tcPr>
          <w:p w14:paraId="4DF4B781" w14:textId="77777777" w:rsidR="0011191A" w:rsidRPr="002561C0" w:rsidRDefault="0011191A" w:rsidP="00A046D2">
            <w:pPr>
              <w:rPr>
                <w:rFonts w:ascii="Arial" w:hAnsi="Arial" w:cs="Arial"/>
                <w:b/>
                <w:sz w:val="20"/>
                <w:szCs w:val="20"/>
              </w:rPr>
            </w:pPr>
            <w:r w:rsidRPr="002561C0">
              <w:rPr>
                <w:rFonts w:ascii="Arial" w:hAnsi="Arial" w:cs="Arial"/>
                <w:b/>
                <w:sz w:val="20"/>
                <w:szCs w:val="20"/>
              </w:rPr>
              <w:t>AOB:</w:t>
            </w:r>
          </w:p>
          <w:p w14:paraId="4030AB0D" w14:textId="77777777" w:rsidR="0011191A" w:rsidRPr="002561C0" w:rsidRDefault="0011191A" w:rsidP="00A046D2">
            <w:pPr>
              <w:rPr>
                <w:rFonts w:ascii="Arial" w:hAnsi="Arial" w:cs="Arial"/>
                <w:b/>
                <w:sz w:val="20"/>
                <w:szCs w:val="20"/>
              </w:rPr>
            </w:pPr>
          </w:p>
          <w:p w14:paraId="390ED1E2" w14:textId="77777777" w:rsidR="0011191A" w:rsidRPr="002561C0" w:rsidRDefault="003F3469" w:rsidP="00A046D2">
            <w:pPr>
              <w:rPr>
                <w:rFonts w:ascii="Arial" w:hAnsi="Arial" w:cs="Arial"/>
                <w:sz w:val="20"/>
                <w:szCs w:val="20"/>
              </w:rPr>
            </w:pPr>
            <w:r w:rsidRPr="002561C0">
              <w:rPr>
                <w:rFonts w:ascii="Arial" w:hAnsi="Arial" w:cs="Arial"/>
                <w:sz w:val="20"/>
                <w:szCs w:val="20"/>
              </w:rPr>
              <w:t>None</w:t>
            </w:r>
          </w:p>
          <w:p w14:paraId="261EEDBD" w14:textId="0D52B5A2" w:rsidR="003F3469" w:rsidRPr="002561C0" w:rsidRDefault="003F3469" w:rsidP="00A046D2">
            <w:pPr>
              <w:rPr>
                <w:rFonts w:ascii="Arial" w:hAnsi="Arial" w:cs="Arial"/>
                <w:sz w:val="20"/>
                <w:szCs w:val="20"/>
              </w:rPr>
            </w:pPr>
          </w:p>
        </w:tc>
        <w:tc>
          <w:tcPr>
            <w:tcW w:w="1439" w:type="dxa"/>
          </w:tcPr>
          <w:p w14:paraId="0B93213D" w14:textId="77777777" w:rsidR="0011191A" w:rsidRPr="002561C0" w:rsidRDefault="0011191A" w:rsidP="00A046D2">
            <w:pPr>
              <w:rPr>
                <w:rFonts w:ascii="Arial" w:hAnsi="Arial" w:cs="Arial"/>
                <w:sz w:val="20"/>
                <w:szCs w:val="20"/>
              </w:rPr>
            </w:pPr>
          </w:p>
          <w:p w14:paraId="266ECFC4" w14:textId="77777777" w:rsidR="0011191A" w:rsidRPr="002561C0" w:rsidRDefault="0011191A" w:rsidP="00A046D2">
            <w:pPr>
              <w:rPr>
                <w:rFonts w:ascii="Arial" w:hAnsi="Arial" w:cs="Arial"/>
                <w:sz w:val="20"/>
                <w:szCs w:val="20"/>
              </w:rPr>
            </w:pPr>
            <w:r w:rsidRPr="002561C0">
              <w:rPr>
                <w:rFonts w:ascii="Arial" w:hAnsi="Arial" w:cs="Arial"/>
                <w:sz w:val="20"/>
                <w:szCs w:val="20"/>
              </w:rPr>
              <w:t>All</w:t>
            </w:r>
          </w:p>
        </w:tc>
      </w:tr>
      <w:tr w:rsidR="0011191A" w:rsidRPr="002561C0" w14:paraId="173CAE14" w14:textId="77777777" w:rsidTr="006927F5">
        <w:tc>
          <w:tcPr>
            <w:tcW w:w="925" w:type="dxa"/>
          </w:tcPr>
          <w:p w14:paraId="2A91F4F6" w14:textId="728A4E5D" w:rsidR="0011191A" w:rsidRPr="002561C0" w:rsidRDefault="0011191A" w:rsidP="00A046D2">
            <w:pPr>
              <w:rPr>
                <w:rFonts w:ascii="Arial" w:hAnsi="Arial" w:cs="Arial"/>
                <w:sz w:val="20"/>
                <w:szCs w:val="20"/>
              </w:rPr>
            </w:pPr>
            <w:r w:rsidRPr="002561C0">
              <w:rPr>
                <w:rFonts w:ascii="Arial" w:hAnsi="Arial" w:cs="Arial"/>
                <w:sz w:val="20"/>
                <w:szCs w:val="20"/>
              </w:rPr>
              <w:t>1</w:t>
            </w:r>
            <w:r w:rsidR="003F3469" w:rsidRPr="002561C0">
              <w:rPr>
                <w:rFonts w:ascii="Arial" w:hAnsi="Arial" w:cs="Arial"/>
                <w:sz w:val="20"/>
                <w:szCs w:val="20"/>
              </w:rPr>
              <w:t>3</w:t>
            </w:r>
          </w:p>
        </w:tc>
        <w:tc>
          <w:tcPr>
            <w:tcW w:w="8268" w:type="dxa"/>
          </w:tcPr>
          <w:p w14:paraId="3C6F5D9B" w14:textId="77777777" w:rsidR="0011191A" w:rsidRPr="002561C0" w:rsidRDefault="0011191A" w:rsidP="00A046D2">
            <w:pPr>
              <w:rPr>
                <w:rFonts w:ascii="Arial" w:hAnsi="Arial" w:cs="Arial"/>
                <w:b/>
                <w:sz w:val="20"/>
                <w:szCs w:val="20"/>
              </w:rPr>
            </w:pPr>
            <w:r w:rsidRPr="002561C0">
              <w:rPr>
                <w:rFonts w:ascii="Arial" w:hAnsi="Arial" w:cs="Arial"/>
                <w:b/>
                <w:sz w:val="20"/>
                <w:szCs w:val="20"/>
              </w:rPr>
              <w:t>Date of Next Meeting:</w:t>
            </w:r>
          </w:p>
          <w:p w14:paraId="132926EB" w14:textId="77777777" w:rsidR="0011191A" w:rsidRPr="002561C0" w:rsidRDefault="0011191A" w:rsidP="00A046D2">
            <w:pPr>
              <w:rPr>
                <w:rFonts w:ascii="Arial" w:hAnsi="Arial" w:cs="Arial"/>
                <w:sz w:val="20"/>
                <w:szCs w:val="20"/>
              </w:rPr>
            </w:pPr>
          </w:p>
          <w:p w14:paraId="6F1B2AEB" w14:textId="77777777" w:rsidR="003F3469" w:rsidRPr="002561C0" w:rsidRDefault="003F3469" w:rsidP="00A046D2">
            <w:pPr>
              <w:rPr>
                <w:rFonts w:ascii="Arial" w:hAnsi="Arial" w:cs="Arial"/>
                <w:sz w:val="20"/>
                <w:szCs w:val="20"/>
              </w:rPr>
            </w:pPr>
            <w:r w:rsidRPr="002561C0">
              <w:rPr>
                <w:rFonts w:ascii="Arial" w:hAnsi="Arial" w:cs="Arial"/>
                <w:sz w:val="20"/>
                <w:szCs w:val="20"/>
              </w:rPr>
              <w:t>7</w:t>
            </w:r>
            <w:r w:rsidRPr="002561C0">
              <w:rPr>
                <w:rFonts w:ascii="Arial" w:hAnsi="Arial" w:cs="Arial"/>
                <w:sz w:val="20"/>
                <w:szCs w:val="20"/>
                <w:vertAlign w:val="superscript"/>
              </w:rPr>
              <w:t>th</w:t>
            </w:r>
            <w:r w:rsidRPr="002561C0">
              <w:rPr>
                <w:rFonts w:ascii="Arial" w:hAnsi="Arial" w:cs="Arial"/>
                <w:sz w:val="20"/>
                <w:szCs w:val="20"/>
              </w:rPr>
              <w:t xml:space="preserve"> February 2021 @ 7pm</w:t>
            </w:r>
          </w:p>
          <w:p w14:paraId="1766CDCA" w14:textId="67637F65" w:rsidR="003F3469" w:rsidRPr="002561C0" w:rsidRDefault="003F3469" w:rsidP="00A046D2">
            <w:pPr>
              <w:rPr>
                <w:rFonts w:ascii="Arial" w:hAnsi="Arial" w:cs="Arial"/>
                <w:sz w:val="20"/>
                <w:szCs w:val="20"/>
              </w:rPr>
            </w:pPr>
          </w:p>
        </w:tc>
        <w:tc>
          <w:tcPr>
            <w:tcW w:w="1439" w:type="dxa"/>
          </w:tcPr>
          <w:p w14:paraId="5DF186FD" w14:textId="77777777" w:rsidR="0011191A" w:rsidRPr="002561C0" w:rsidRDefault="0011191A" w:rsidP="00A046D2">
            <w:pPr>
              <w:rPr>
                <w:rFonts w:ascii="Arial" w:hAnsi="Arial" w:cs="Arial"/>
                <w:sz w:val="20"/>
                <w:szCs w:val="20"/>
              </w:rPr>
            </w:pPr>
          </w:p>
          <w:p w14:paraId="15D47220" w14:textId="77777777" w:rsidR="0011191A" w:rsidRPr="002561C0" w:rsidRDefault="0011191A" w:rsidP="00A046D2">
            <w:pPr>
              <w:rPr>
                <w:rFonts w:ascii="Arial" w:hAnsi="Arial" w:cs="Arial"/>
                <w:sz w:val="20"/>
                <w:szCs w:val="20"/>
              </w:rPr>
            </w:pPr>
          </w:p>
          <w:p w14:paraId="122B03C7" w14:textId="77777777" w:rsidR="0011191A" w:rsidRPr="002561C0" w:rsidRDefault="0011191A" w:rsidP="00A046D2">
            <w:pPr>
              <w:rPr>
                <w:rFonts w:ascii="Arial" w:hAnsi="Arial" w:cs="Arial"/>
                <w:sz w:val="20"/>
                <w:szCs w:val="20"/>
              </w:rPr>
            </w:pPr>
          </w:p>
        </w:tc>
      </w:tr>
    </w:tbl>
    <w:p w14:paraId="25ADA14B" w14:textId="77777777" w:rsidR="0011191A" w:rsidRPr="002561C0" w:rsidRDefault="0011191A" w:rsidP="00A046D2">
      <w:pPr>
        <w:ind w:right="-1080"/>
        <w:rPr>
          <w:rFonts w:ascii="Arial" w:hAnsi="Arial" w:cs="Arial"/>
          <w:b/>
          <w:sz w:val="20"/>
          <w:szCs w:val="20"/>
          <w:u w:val="single"/>
        </w:rPr>
      </w:pPr>
      <w:r w:rsidRPr="002561C0">
        <w:rPr>
          <w:rFonts w:ascii="Arial" w:hAnsi="Arial" w:cs="Arial"/>
          <w:b/>
          <w:sz w:val="20"/>
          <w:szCs w:val="20"/>
          <w:u w:val="single"/>
        </w:rPr>
        <w:t>APPROVAL OF FINAL MINUTES</w:t>
      </w:r>
    </w:p>
    <w:p w14:paraId="1111924A" w14:textId="77777777" w:rsidR="0011191A" w:rsidRPr="002561C0" w:rsidRDefault="0011191A" w:rsidP="00A046D2">
      <w:pPr>
        <w:ind w:right="-1080"/>
        <w:rPr>
          <w:rFonts w:ascii="Arial" w:hAnsi="Arial" w:cs="Arial"/>
          <w:b/>
          <w:sz w:val="20"/>
          <w:szCs w:val="20"/>
        </w:rPr>
      </w:pPr>
    </w:p>
    <w:p w14:paraId="6A25E4C4" w14:textId="77777777" w:rsidR="0011191A" w:rsidRPr="002561C0" w:rsidRDefault="0011191A" w:rsidP="00A046D2">
      <w:pPr>
        <w:ind w:right="-1080"/>
        <w:rPr>
          <w:rFonts w:ascii="Arial" w:hAnsi="Arial" w:cs="Arial"/>
          <w:b/>
          <w:sz w:val="20"/>
          <w:szCs w:val="20"/>
        </w:rPr>
      </w:pPr>
      <w:r w:rsidRPr="002561C0">
        <w:rPr>
          <w:rFonts w:ascii="Arial" w:hAnsi="Arial" w:cs="Arial"/>
          <w:b/>
          <w:sz w:val="20"/>
          <w:szCs w:val="20"/>
        </w:rPr>
        <w:t>Name:</w:t>
      </w:r>
    </w:p>
    <w:p w14:paraId="4AC622C5" w14:textId="77777777" w:rsidR="0011191A" w:rsidRPr="002561C0" w:rsidRDefault="0011191A" w:rsidP="00A046D2">
      <w:pPr>
        <w:ind w:right="-1080"/>
        <w:rPr>
          <w:rFonts w:ascii="Arial" w:hAnsi="Arial" w:cs="Arial"/>
          <w:b/>
          <w:sz w:val="20"/>
          <w:szCs w:val="20"/>
        </w:rPr>
      </w:pPr>
    </w:p>
    <w:p w14:paraId="2E30CB2A" w14:textId="77777777" w:rsidR="0011191A" w:rsidRPr="002561C0" w:rsidRDefault="0011191A" w:rsidP="00A046D2">
      <w:pPr>
        <w:jc w:val="both"/>
        <w:rPr>
          <w:rFonts w:ascii="Arial" w:hAnsi="Arial" w:cs="Arial"/>
          <w:b/>
          <w:sz w:val="20"/>
          <w:szCs w:val="20"/>
        </w:rPr>
      </w:pPr>
      <w:r w:rsidRPr="002561C0">
        <w:rPr>
          <w:rFonts w:ascii="Arial" w:hAnsi="Arial" w:cs="Arial"/>
          <w:b/>
          <w:sz w:val="20"/>
          <w:szCs w:val="20"/>
        </w:rPr>
        <w:t>Signature:</w:t>
      </w:r>
    </w:p>
    <w:p w14:paraId="20EEDDCE" w14:textId="77777777" w:rsidR="0011191A" w:rsidRPr="002561C0" w:rsidRDefault="0011191A" w:rsidP="00A046D2">
      <w:pPr>
        <w:ind w:right="-1080"/>
        <w:rPr>
          <w:rFonts w:ascii="Arial" w:hAnsi="Arial" w:cs="Arial"/>
          <w:b/>
          <w:sz w:val="20"/>
          <w:szCs w:val="20"/>
        </w:rPr>
      </w:pPr>
    </w:p>
    <w:p w14:paraId="06BFEF9F" w14:textId="77777777" w:rsidR="0011191A" w:rsidRPr="002561C0" w:rsidRDefault="0011191A" w:rsidP="00A046D2">
      <w:pPr>
        <w:ind w:right="-1080"/>
        <w:rPr>
          <w:rFonts w:ascii="Arial" w:hAnsi="Arial" w:cs="Arial"/>
          <w:b/>
          <w:sz w:val="20"/>
          <w:szCs w:val="20"/>
        </w:rPr>
      </w:pPr>
      <w:r w:rsidRPr="002561C0">
        <w:rPr>
          <w:rFonts w:ascii="Arial" w:hAnsi="Arial" w:cs="Arial"/>
          <w:b/>
          <w:sz w:val="20"/>
          <w:szCs w:val="20"/>
        </w:rPr>
        <w:t>Position:</w:t>
      </w:r>
    </w:p>
    <w:p w14:paraId="0C585AB1" w14:textId="77777777" w:rsidR="0011191A" w:rsidRPr="002561C0" w:rsidRDefault="0011191A" w:rsidP="00A046D2">
      <w:pPr>
        <w:ind w:right="-1080"/>
        <w:rPr>
          <w:rFonts w:ascii="Arial" w:hAnsi="Arial" w:cs="Arial"/>
          <w:b/>
          <w:sz w:val="20"/>
          <w:szCs w:val="20"/>
        </w:rPr>
      </w:pPr>
    </w:p>
    <w:p w14:paraId="349BE70F" w14:textId="77777777" w:rsidR="0011191A" w:rsidRPr="002561C0" w:rsidRDefault="0011191A" w:rsidP="00A046D2">
      <w:pPr>
        <w:ind w:right="-1080"/>
        <w:rPr>
          <w:rFonts w:ascii="Arial" w:hAnsi="Arial" w:cs="Arial"/>
          <w:b/>
          <w:sz w:val="20"/>
          <w:szCs w:val="20"/>
        </w:rPr>
      </w:pPr>
      <w:r w:rsidRPr="002561C0">
        <w:rPr>
          <w:rFonts w:ascii="Arial" w:hAnsi="Arial" w:cs="Arial"/>
          <w:b/>
          <w:sz w:val="20"/>
          <w:szCs w:val="20"/>
        </w:rPr>
        <w:t>Date:</w:t>
      </w:r>
    </w:p>
    <w:p w14:paraId="5BFBEB1C" w14:textId="77777777" w:rsidR="0011191A" w:rsidRPr="002561C0" w:rsidRDefault="0011191A" w:rsidP="00A046D2">
      <w:pPr>
        <w:ind w:right="-1080"/>
        <w:rPr>
          <w:rFonts w:ascii="Arial" w:hAnsi="Arial" w:cs="Arial"/>
          <w:sz w:val="20"/>
          <w:szCs w:val="20"/>
        </w:rPr>
      </w:pPr>
    </w:p>
    <w:p w14:paraId="6A778802" w14:textId="77777777" w:rsidR="0011191A" w:rsidRPr="002561C0" w:rsidRDefault="0011191A" w:rsidP="00A046D2">
      <w:pPr>
        <w:rPr>
          <w:rFonts w:ascii="Arial" w:hAnsi="Arial" w:cs="Arial"/>
          <w:color w:val="800000"/>
          <w:sz w:val="20"/>
          <w:szCs w:val="20"/>
        </w:rPr>
      </w:pPr>
      <w:r w:rsidRPr="002561C0">
        <w:rPr>
          <w:rFonts w:ascii="Arial" w:hAnsi="Arial" w:cs="Arial"/>
          <w:color w:val="800000"/>
          <w:sz w:val="20"/>
          <w:szCs w:val="20"/>
        </w:rPr>
        <w:br w:type="page"/>
      </w:r>
    </w:p>
    <w:p w14:paraId="06A991B7" w14:textId="77777777" w:rsidR="0011191A" w:rsidRPr="002561C0" w:rsidRDefault="0011191A" w:rsidP="00A046D2">
      <w:pPr>
        <w:rPr>
          <w:rFonts w:ascii="Arial" w:hAnsi="Arial" w:cs="Arial"/>
          <w:b/>
          <w:sz w:val="20"/>
          <w:szCs w:val="20"/>
          <w:lang w:val="en-GB"/>
        </w:rPr>
        <w:sectPr w:rsidR="0011191A" w:rsidRPr="002561C0" w:rsidSect="0091356A">
          <w:footerReference w:type="default" r:id="rId9"/>
          <w:pgSz w:w="11906" w:h="16838" w:code="9"/>
          <w:pgMar w:top="1134" w:right="1133" w:bottom="426" w:left="1134" w:header="709" w:footer="709" w:gutter="0"/>
          <w:cols w:space="708"/>
          <w:docGrid w:linePitch="360"/>
        </w:sectPr>
      </w:pPr>
    </w:p>
    <w:p w14:paraId="3247DCEB" w14:textId="3F66E0A5" w:rsidR="0011191A" w:rsidRPr="002561C0" w:rsidRDefault="0011191A" w:rsidP="00A046D2">
      <w:pPr>
        <w:rPr>
          <w:rFonts w:ascii="Arial" w:hAnsi="Arial" w:cs="Arial"/>
          <w:sz w:val="20"/>
          <w:szCs w:val="20"/>
          <w:lang w:val="en-GB"/>
        </w:rPr>
      </w:pPr>
      <w:r w:rsidRPr="002561C0">
        <w:rPr>
          <w:rFonts w:ascii="Arial" w:hAnsi="Arial" w:cs="Arial"/>
          <w:b/>
          <w:sz w:val="20"/>
          <w:szCs w:val="20"/>
          <w:lang w:val="en-GB"/>
        </w:rPr>
        <w:lastRenderedPageBreak/>
        <w:t xml:space="preserve">Actions arising from FGB meeting on </w:t>
      </w:r>
      <w:r w:rsidR="00FA16B4" w:rsidRPr="002561C0">
        <w:rPr>
          <w:rFonts w:ascii="Arial" w:hAnsi="Arial" w:cs="Arial"/>
          <w:b/>
          <w:sz w:val="20"/>
          <w:szCs w:val="20"/>
          <w:lang w:val="en-GB"/>
        </w:rPr>
        <w:t>29</w:t>
      </w:r>
      <w:r w:rsidR="00FA16B4" w:rsidRPr="002561C0">
        <w:rPr>
          <w:rFonts w:ascii="Arial" w:hAnsi="Arial" w:cs="Arial"/>
          <w:b/>
          <w:sz w:val="20"/>
          <w:szCs w:val="20"/>
          <w:vertAlign w:val="superscript"/>
          <w:lang w:val="en-GB"/>
        </w:rPr>
        <w:t>th</w:t>
      </w:r>
      <w:r w:rsidR="00FA16B4" w:rsidRPr="002561C0">
        <w:rPr>
          <w:rFonts w:ascii="Arial" w:hAnsi="Arial" w:cs="Arial"/>
          <w:b/>
          <w:sz w:val="20"/>
          <w:szCs w:val="20"/>
          <w:lang w:val="en-GB"/>
        </w:rPr>
        <w:t xml:space="preserve"> November 2021</w:t>
      </w:r>
    </w:p>
    <w:p w14:paraId="09F2E922" w14:textId="77777777" w:rsidR="0011191A" w:rsidRPr="002561C0" w:rsidRDefault="0011191A" w:rsidP="00A046D2">
      <w:pPr>
        <w:rPr>
          <w:rFonts w:ascii="Arial" w:hAnsi="Arial" w:cs="Arial"/>
          <w:b/>
          <w:sz w:val="20"/>
          <w:szCs w:val="20"/>
          <w:lang w:val="en-GB"/>
        </w:rPr>
      </w:pPr>
    </w:p>
    <w:tbl>
      <w:tblPr>
        <w:tblW w:w="1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6095"/>
        <w:gridCol w:w="1418"/>
        <w:gridCol w:w="1134"/>
        <w:gridCol w:w="1417"/>
        <w:gridCol w:w="3670"/>
      </w:tblGrid>
      <w:tr w:rsidR="0011191A" w:rsidRPr="002561C0" w14:paraId="53999571" w14:textId="77777777" w:rsidTr="0088305B">
        <w:trPr>
          <w:trHeight w:val="424"/>
          <w:jc w:val="center"/>
        </w:trPr>
        <w:tc>
          <w:tcPr>
            <w:tcW w:w="1603" w:type="dxa"/>
            <w:vAlign w:val="center"/>
          </w:tcPr>
          <w:p w14:paraId="46E674F3" w14:textId="77777777" w:rsidR="0011191A" w:rsidRPr="002561C0" w:rsidRDefault="0011191A" w:rsidP="00A046D2">
            <w:pPr>
              <w:jc w:val="center"/>
              <w:rPr>
                <w:rFonts w:ascii="Arial" w:hAnsi="Arial" w:cs="Arial"/>
                <w:b/>
                <w:sz w:val="20"/>
                <w:szCs w:val="20"/>
                <w:lang w:val="en-GB"/>
              </w:rPr>
            </w:pPr>
            <w:r w:rsidRPr="002561C0">
              <w:rPr>
                <w:rFonts w:ascii="Arial" w:hAnsi="Arial" w:cs="Arial"/>
                <w:b/>
                <w:sz w:val="20"/>
                <w:szCs w:val="20"/>
                <w:lang w:val="en-GB"/>
              </w:rPr>
              <w:t>Ref</w:t>
            </w:r>
          </w:p>
        </w:tc>
        <w:tc>
          <w:tcPr>
            <w:tcW w:w="6095" w:type="dxa"/>
            <w:vAlign w:val="center"/>
          </w:tcPr>
          <w:p w14:paraId="12215F94" w14:textId="77777777" w:rsidR="0011191A" w:rsidRPr="002561C0" w:rsidRDefault="0011191A" w:rsidP="00A046D2">
            <w:pPr>
              <w:jc w:val="center"/>
              <w:rPr>
                <w:rFonts w:ascii="Arial" w:hAnsi="Arial" w:cs="Arial"/>
                <w:b/>
                <w:sz w:val="20"/>
                <w:szCs w:val="20"/>
                <w:lang w:val="en-GB"/>
              </w:rPr>
            </w:pPr>
            <w:r w:rsidRPr="002561C0">
              <w:rPr>
                <w:rFonts w:ascii="Arial" w:hAnsi="Arial" w:cs="Arial"/>
                <w:b/>
                <w:sz w:val="20"/>
                <w:szCs w:val="20"/>
                <w:lang w:val="en-GB"/>
              </w:rPr>
              <w:t>Action</w:t>
            </w:r>
          </w:p>
        </w:tc>
        <w:tc>
          <w:tcPr>
            <w:tcW w:w="1418" w:type="dxa"/>
            <w:vAlign w:val="center"/>
          </w:tcPr>
          <w:p w14:paraId="255C6751" w14:textId="77777777" w:rsidR="0011191A" w:rsidRPr="002561C0" w:rsidRDefault="0011191A" w:rsidP="00A046D2">
            <w:pPr>
              <w:jc w:val="center"/>
              <w:rPr>
                <w:rFonts w:ascii="Arial" w:hAnsi="Arial" w:cs="Arial"/>
                <w:b/>
                <w:sz w:val="20"/>
                <w:szCs w:val="20"/>
                <w:lang w:val="en-GB"/>
              </w:rPr>
            </w:pPr>
            <w:r w:rsidRPr="002561C0">
              <w:rPr>
                <w:rFonts w:ascii="Arial" w:hAnsi="Arial" w:cs="Arial"/>
                <w:b/>
                <w:sz w:val="20"/>
                <w:szCs w:val="20"/>
                <w:lang w:val="en-GB"/>
              </w:rPr>
              <w:t>Date</w:t>
            </w:r>
          </w:p>
        </w:tc>
        <w:tc>
          <w:tcPr>
            <w:tcW w:w="1134" w:type="dxa"/>
            <w:vAlign w:val="center"/>
          </w:tcPr>
          <w:p w14:paraId="64F44AE4" w14:textId="77777777" w:rsidR="0011191A" w:rsidRPr="002561C0" w:rsidRDefault="0011191A" w:rsidP="00A046D2">
            <w:pPr>
              <w:jc w:val="center"/>
              <w:rPr>
                <w:rFonts w:ascii="Arial" w:hAnsi="Arial" w:cs="Arial"/>
                <w:b/>
                <w:sz w:val="20"/>
                <w:szCs w:val="20"/>
                <w:lang w:val="en-GB"/>
              </w:rPr>
            </w:pPr>
            <w:r w:rsidRPr="002561C0">
              <w:rPr>
                <w:rFonts w:ascii="Arial" w:hAnsi="Arial" w:cs="Arial"/>
                <w:b/>
                <w:sz w:val="20"/>
                <w:szCs w:val="20"/>
                <w:lang w:val="en-GB"/>
              </w:rPr>
              <w:t>Owner</w:t>
            </w:r>
          </w:p>
        </w:tc>
        <w:tc>
          <w:tcPr>
            <w:tcW w:w="1417" w:type="dxa"/>
            <w:vAlign w:val="center"/>
          </w:tcPr>
          <w:p w14:paraId="0AE9FD13" w14:textId="77777777" w:rsidR="0011191A" w:rsidRPr="002561C0" w:rsidRDefault="0011191A" w:rsidP="00A046D2">
            <w:pPr>
              <w:jc w:val="center"/>
              <w:rPr>
                <w:rFonts w:ascii="Arial" w:hAnsi="Arial" w:cs="Arial"/>
                <w:b/>
                <w:sz w:val="20"/>
                <w:szCs w:val="20"/>
                <w:lang w:val="en-GB"/>
              </w:rPr>
            </w:pPr>
            <w:r w:rsidRPr="002561C0">
              <w:rPr>
                <w:rFonts w:ascii="Arial" w:hAnsi="Arial" w:cs="Arial"/>
                <w:b/>
                <w:sz w:val="20"/>
                <w:szCs w:val="20"/>
                <w:lang w:val="en-GB"/>
              </w:rPr>
              <w:t xml:space="preserve">Status </w:t>
            </w:r>
          </w:p>
        </w:tc>
        <w:tc>
          <w:tcPr>
            <w:tcW w:w="3670" w:type="dxa"/>
            <w:vAlign w:val="center"/>
          </w:tcPr>
          <w:p w14:paraId="4D9E7920" w14:textId="77777777" w:rsidR="0011191A" w:rsidRPr="002561C0" w:rsidRDefault="0011191A" w:rsidP="00A046D2">
            <w:pPr>
              <w:jc w:val="center"/>
              <w:rPr>
                <w:rFonts w:ascii="Arial" w:hAnsi="Arial" w:cs="Arial"/>
                <w:b/>
                <w:sz w:val="20"/>
                <w:szCs w:val="20"/>
                <w:lang w:val="en-GB"/>
              </w:rPr>
            </w:pPr>
            <w:r w:rsidRPr="002561C0">
              <w:rPr>
                <w:rFonts w:ascii="Arial" w:hAnsi="Arial" w:cs="Arial"/>
                <w:b/>
                <w:sz w:val="20"/>
                <w:szCs w:val="20"/>
                <w:lang w:val="en-GB"/>
              </w:rPr>
              <w:t>Comments</w:t>
            </w:r>
          </w:p>
        </w:tc>
      </w:tr>
      <w:tr w:rsidR="0011191A" w:rsidRPr="002561C0" w14:paraId="419A5052" w14:textId="77777777" w:rsidTr="00E51B60">
        <w:trPr>
          <w:trHeight w:val="424"/>
          <w:jc w:val="center"/>
        </w:trPr>
        <w:tc>
          <w:tcPr>
            <w:tcW w:w="1603" w:type="dxa"/>
            <w:vAlign w:val="center"/>
          </w:tcPr>
          <w:p w14:paraId="46070191" w14:textId="77777777" w:rsidR="0011191A" w:rsidRPr="002561C0" w:rsidRDefault="0011191A" w:rsidP="00A046D2">
            <w:pPr>
              <w:jc w:val="center"/>
              <w:rPr>
                <w:rFonts w:ascii="Arial" w:hAnsi="Arial" w:cs="Arial"/>
                <w:b/>
                <w:sz w:val="20"/>
                <w:szCs w:val="20"/>
                <w:lang w:val="en-GB"/>
              </w:rPr>
            </w:pPr>
            <w:r w:rsidRPr="002561C0">
              <w:rPr>
                <w:rFonts w:ascii="Arial" w:hAnsi="Arial" w:cs="Arial"/>
                <w:b/>
                <w:sz w:val="20"/>
                <w:szCs w:val="20"/>
                <w:lang w:val="en-GB"/>
              </w:rPr>
              <w:t>Action 1</w:t>
            </w:r>
          </w:p>
        </w:tc>
        <w:tc>
          <w:tcPr>
            <w:tcW w:w="6095" w:type="dxa"/>
            <w:vAlign w:val="center"/>
          </w:tcPr>
          <w:p w14:paraId="15D3F8A3" w14:textId="23DFD897" w:rsidR="0011191A" w:rsidRPr="002561C0" w:rsidRDefault="00BF2C74" w:rsidP="00A046D2">
            <w:pPr>
              <w:pStyle w:val="TableContents"/>
              <w:snapToGrid w:val="0"/>
              <w:rPr>
                <w:rFonts w:ascii="Arial" w:hAnsi="Arial" w:cs="Arial"/>
                <w:lang w:val="en-GB"/>
              </w:rPr>
            </w:pPr>
            <w:r w:rsidRPr="002561C0">
              <w:rPr>
                <w:rFonts w:ascii="Arial" w:hAnsi="Arial" w:cs="Arial"/>
                <w:lang w:val="en-GB"/>
              </w:rPr>
              <w:t>JH Declaration of Pecuniary interests</w:t>
            </w:r>
          </w:p>
        </w:tc>
        <w:tc>
          <w:tcPr>
            <w:tcW w:w="1418" w:type="dxa"/>
            <w:vAlign w:val="center"/>
          </w:tcPr>
          <w:p w14:paraId="7FF63A56" w14:textId="5890214C" w:rsidR="0011191A" w:rsidRPr="002561C0" w:rsidRDefault="00BF2C74" w:rsidP="00A046D2">
            <w:pPr>
              <w:jc w:val="center"/>
              <w:rPr>
                <w:rFonts w:ascii="Arial" w:hAnsi="Arial" w:cs="Arial"/>
                <w:sz w:val="20"/>
                <w:szCs w:val="20"/>
                <w:lang w:val="en-GB"/>
              </w:rPr>
            </w:pPr>
            <w:r w:rsidRPr="002561C0">
              <w:rPr>
                <w:rFonts w:ascii="Arial" w:hAnsi="Arial" w:cs="Arial"/>
                <w:sz w:val="20"/>
                <w:szCs w:val="20"/>
                <w:lang w:val="en-GB"/>
              </w:rPr>
              <w:t>ASAP</w:t>
            </w:r>
          </w:p>
        </w:tc>
        <w:tc>
          <w:tcPr>
            <w:tcW w:w="1134" w:type="dxa"/>
            <w:vAlign w:val="center"/>
          </w:tcPr>
          <w:p w14:paraId="2428ED21" w14:textId="1D4496A8" w:rsidR="0011191A" w:rsidRPr="002561C0" w:rsidRDefault="00BF2C74" w:rsidP="00A046D2">
            <w:pPr>
              <w:jc w:val="center"/>
              <w:rPr>
                <w:rFonts w:ascii="Arial" w:hAnsi="Arial" w:cs="Arial"/>
                <w:sz w:val="20"/>
                <w:szCs w:val="20"/>
                <w:lang w:val="en-GB"/>
              </w:rPr>
            </w:pPr>
            <w:r w:rsidRPr="002561C0">
              <w:rPr>
                <w:rFonts w:ascii="Arial" w:hAnsi="Arial" w:cs="Arial"/>
                <w:sz w:val="20"/>
                <w:szCs w:val="20"/>
                <w:lang w:val="en-GB"/>
              </w:rPr>
              <w:t>KC</w:t>
            </w:r>
          </w:p>
        </w:tc>
        <w:tc>
          <w:tcPr>
            <w:tcW w:w="1417" w:type="dxa"/>
            <w:vAlign w:val="center"/>
          </w:tcPr>
          <w:p w14:paraId="511DD671" w14:textId="77777777" w:rsidR="0011191A" w:rsidRPr="002561C0" w:rsidRDefault="0011191A" w:rsidP="00A046D2">
            <w:pPr>
              <w:jc w:val="center"/>
              <w:rPr>
                <w:rFonts w:ascii="Arial" w:hAnsi="Arial" w:cs="Arial"/>
                <w:sz w:val="20"/>
                <w:szCs w:val="20"/>
                <w:lang w:val="en-GB"/>
              </w:rPr>
            </w:pPr>
          </w:p>
        </w:tc>
        <w:tc>
          <w:tcPr>
            <w:tcW w:w="3670" w:type="dxa"/>
            <w:vAlign w:val="center"/>
          </w:tcPr>
          <w:p w14:paraId="00B88386" w14:textId="77777777" w:rsidR="0011191A" w:rsidRPr="002561C0" w:rsidRDefault="0011191A" w:rsidP="00A046D2">
            <w:pPr>
              <w:jc w:val="center"/>
              <w:rPr>
                <w:rFonts w:ascii="Arial" w:hAnsi="Arial" w:cs="Arial"/>
                <w:b/>
                <w:sz w:val="20"/>
                <w:szCs w:val="20"/>
                <w:lang w:val="en-GB"/>
              </w:rPr>
            </w:pPr>
          </w:p>
        </w:tc>
      </w:tr>
      <w:tr w:rsidR="0011191A" w:rsidRPr="002561C0" w14:paraId="6E826560" w14:textId="77777777" w:rsidTr="00E51B60">
        <w:trPr>
          <w:trHeight w:val="424"/>
          <w:jc w:val="center"/>
        </w:trPr>
        <w:tc>
          <w:tcPr>
            <w:tcW w:w="1603" w:type="dxa"/>
            <w:vAlign w:val="center"/>
          </w:tcPr>
          <w:p w14:paraId="58082CCF" w14:textId="77777777" w:rsidR="0011191A" w:rsidRPr="002561C0" w:rsidRDefault="0011191A" w:rsidP="00A046D2">
            <w:pPr>
              <w:jc w:val="center"/>
              <w:rPr>
                <w:rFonts w:ascii="Arial" w:hAnsi="Arial" w:cs="Arial"/>
                <w:sz w:val="20"/>
                <w:szCs w:val="20"/>
                <w:lang w:val="en-GB"/>
              </w:rPr>
            </w:pPr>
            <w:r w:rsidRPr="002561C0">
              <w:rPr>
                <w:rFonts w:ascii="Arial" w:hAnsi="Arial" w:cs="Arial"/>
                <w:b/>
                <w:bCs/>
                <w:sz w:val="20"/>
                <w:szCs w:val="20"/>
                <w:lang w:val="en-GB"/>
              </w:rPr>
              <w:t>Action 2</w:t>
            </w:r>
          </w:p>
        </w:tc>
        <w:tc>
          <w:tcPr>
            <w:tcW w:w="6095" w:type="dxa"/>
            <w:vAlign w:val="center"/>
          </w:tcPr>
          <w:p w14:paraId="4CABF064" w14:textId="7D1C019F" w:rsidR="0011191A" w:rsidRPr="002561C0" w:rsidRDefault="00BF2C74" w:rsidP="00A046D2">
            <w:pPr>
              <w:pStyle w:val="NoSpacing"/>
              <w:rPr>
                <w:rFonts w:ascii="Arial" w:hAnsi="Arial" w:cs="Arial"/>
                <w:sz w:val="20"/>
                <w:szCs w:val="20"/>
              </w:rPr>
            </w:pPr>
            <w:r w:rsidRPr="002561C0">
              <w:rPr>
                <w:rFonts w:ascii="Arial" w:hAnsi="Arial" w:cs="Arial"/>
                <w:sz w:val="20"/>
                <w:szCs w:val="20"/>
              </w:rPr>
              <w:t>Fisher Family Trust training</w:t>
            </w:r>
          </w:p>
        </w:tc>
        <w:tc>
          <w:tcPr>
            <w:tcW w:w="1418" w:type="dxa"/>
            <w:vAlign w:val="center"/>
          </w:tcPr>
          <w:p w14:paraId="7B321B72" w14:textId="1B3D0C13" w:rsidR="0011191A" w:rsidRPr="002561C0" w:rsidRDefault="00BF2C74" w:rsidP="00A046D2">
            <w:pPr>
              <w:jc w:val="center"/>
              <w:rPr>
                <w:rFonts w:ascii="Arial" w:hAnsi="Arial" w:cs="Arial"/>
                <w:sz w:val="20"/>
                <w:szCs w:val="20"/>
                <w:lang w:val="en-GB"/>
              </w:rPr>
            </w:pPr>
            <w:r w:rsidRPr="002561C0">
              <w:rPr>
                <w:rFonts w:ascii="Arial" w:hAnsi="Arial" w:cs="Arial"/>
                <w:sz w:val="20"/>
                <w:szCs w:val="20"/>
                <w:lang w:val="en-GB"/>
              </w:rPr>
              <w:t>END OF YEAR</w:t>
            </w:r>
          </w:p>
        </w:tc>
        <w:tc>
          <w:tcPr>
            <w:tcW w:w="1134" w:type="dxa"/>
            <w:vAlign w:val="center"/>
          </w:tcPr>
          <w:p w14:paraId="4C53CC90" w14:textId="0705E046" w:rsidR="0011191A" w:rsidRPr="002561C0" w:rsidRDefault="00BF2C74" w:rsidP="00A046D2">
            <w:pPr>
              <w:jc w:val="center"/>
              <w:rPr>
                <w:rFonts w:ascii="Arial" w:hAnsi="Arial" w:cs="Arial"/>
                <w:sz w:val="20"/>
                <w:szCs w:val="20"/>
                <w:lang w:val="en-GB"/>
              </w:rPr>
            </w:pPr>
            <w:r w:rsidRPr="002561C0">
              <w:rPr>
                <w:rFonts w:ascii="Arial" w:hAnsi="Arial" w:cs="Arial"/>
                <w:sz w:val="20"/>
                <w:szCs w:val="20"/>
                <w:lang w:val="en-GB"/>
              </w:rPr>
              <w:t>KC/RC</w:t>
            </w:r>
          </w:p>
        </w:tc>
        <w:tc>
          <w:tcPr>
            <w:tcW w:w="1417" w:type="dxa"/>
            <w:vAlign w:val="center"/>
          </w:tcPr>
          <w:p w14:paraId="45DB9CBC" w14:textId="77777777" w:rsidR="0011191A" w:rsidRPr="002561C0" w:rsidRDefault="0011191A" w:rsidP="00A046D2">
            <w:pPr>
              <w:jc w:val="center"/>
              <w:rPr>
                <w:rFonts w:ascii="Arial" w:hAnsi="Arial" w:cs="Arial"/>
                <w:sz w:val="20"/>
                <w:szCs w:val="20"/>
                <w:lang w:val="en-GB"/>
              </w:rPr>
            </w:pPr>
          </w:p>
        </w:tc>
        <w:tc>
          <w:tcPr>
            <w:tcW w:w="3670" w:type="dxa"/>
            <w:vAlign w:val="center"/>
          </w:tcPr>
          <w:p w14:paraId="1518ABC5" w14:textId="77777777" w:rsidR="0011191A" w:rsidRPr="002561C0" w:rsidRDefault="0011191A" w:rsidP="00A046D2">
            <w:pPr>
              <w:rPr>
                <w:rFonts w:ascii="Arial" w:hAnsi="Arial" w:cs="Arial"/>
                <w:sz w:val="20"/>
                <w:szCs w:val="20"/>
                <w:lang w:val="en-GB"/>
              </w:rPr>
            </w:pPr>
          </w:p>
        </w:tc>
      </w:tr>
      <w:tr w:rsidR="0011191A" w:rsidRPr="002561C0" w14:paraId="1D33079F" w14:textId="77777777" w:rsidTr="00E51B60">
        <w:trPr>
          <w:jc w:val="center"/>
        </w:trPr>
        <w:tc>
          <w:tcPr>
            <w:tcW w:w="1603" w:type="dxa"/>
            <w:vAlign w:val="center"/>
          </w:tcPr>
          <w:p w14:paraId="1B7818A7" w14:textId="77777777" w:rsidR="0011191A" w:rsidRPr="002561C0" w:rsidRDefault="0011191A" w:rsidP="00A046D2">
            <w:pPr>
              <w:jc w:val="center"/>
              <w:rPr>
                <w:rFonts w:ascii="Arial" w:hAnsi="Arial" w:cs="Arial"/>
                <w:b/>
                <w:sz w:val="20"/>
                <w:szCs w:val="20"/>
                <w:lang w:val="en-GB"/>
              </w:rPr>
            </w:pPr>
            <w:r w:rsidRPr="002561C0">
              <w:rPr>
                <w:rFonts w:ascii="Arial" w:hAnsi="Arial" w:cs="Arial"/>
                <w:b/>
                <w:sz w:val="20"/>
                <w:szCs w:val="20"/>
                <w:lang w:val="en-GB"/>
              </w:rPr>
              <w:t>Action 3</w:t>
            </w:r>
          </w:p>
        </w:tc>
        <w:tc>
          <w:tcPr>
            <w:tcW w:w="6095" w:type="dxa"/>
            <w:vAlign w:val="center"/>
          </w:tcPr>
          <w:p w14:paraId="121827D8" w14:textId="77777777" w:rsidR="0011191A" w:rsidRPr="002561C0" w:rsidRDefault="00BF2C74" w:rsidP="00A046D2">
            <w:pPr>
              <w:pStyle w:val="NoSpacing"/>
              <w:rPr>
                <w:rFonts w:ascii="Arial" w:hAnsi="Arial" w:cs="Arial"/>
                <w:sz w:val="20"/>
                <w:szCs w:val="20"/>
              </w:rPr>
            </w:pPr>
            <w:r w:rsidRPr="002561C0">
              <w:rPr>
                <w:rFonts w:ascii="Arial" w:hAnsi="Arial" w:cs="Arial"/>
                <w:sz w:val="20"/>
                <w:szCs w:val="20"/>
              </w:rPr>
              <w:t>Data Protection Training for JH and TW</w:t>
            </w:r>
          </w:p>
          <w:p w14:paraId="69566D0C" w14:textId="7BE4C2F5" w:rsidR="00BF2C74" w:rsidRPr="002561C0" w:rsidRDefault="00BF2C74" w:rsidP="00A046D2">
            <w:pPr>
              <w:pStyle w:val="NoSpacing"/>
              <w:rPr>
                <w:rFonts w:ascii="Arial" w:hAnsi="Arial" w:cs="Arial"/>
                <w:sz w:val="20"/>
                <w:szCs w:val="20"/>
              </w:rPr>
            </w:pPr>
          </w:p>
        </w:tc>
        <w:tc>
          <w:tcPr>
            <w:tcW w:w="1418" w:type="dxa"/>
            <w:vAlign w:val="center"/>
          </w:tcPr>
          <w:p w14:paraId="33A24FE9" w14:textId="3B30C08C" w:rsidR="0011191A" w:rsidRPr="002561C0" w:rsidRDefault="00BF2C74" w:rsidP="00A046D2">
            <w:pPr>
              <w:jc w:val="center"/>
              <w:rPr>
                <w:rFonts w:ascii="Arial" w:hAnsi="Arial" w:cs="Arial"/>
                <w:sz w:val="20"/>
                <w:szCs w:val="20"/>
                <w:lang w:val="en-GB"/>
              </w:rPr>
            </w:pPr>
            <w:r w:rsidRPr="002561C0">
              <w:rPr>
                <w:rFonts w:ascii="Arial" w:hAnsi="Arial" w:cs="Arial"/>
                <w:sz w:val="20"/>
                <w:szCs w:val="20"/>
                <w:lang w:val="en-GB"/>
              </w:rPr>
              <w:t>ASAP</w:t>
            </w:r>
          </w:p>
        </w:tc>
        <w:tc>
          <w:tcPr>
            <w:tcW w:w="1134" w:type="dxa"/>
            <w:vAlign w:val="center"/>
          </w:tcPr>
          <w:p w14:paraId="74E05C5B" w14:textId="77777777" w:rsidR="0011191A" w:rsidRPr="002561C0" w:rsidRDefault="0011191A" w:rsidP="00A046D2">
            <w:pPr>
              <w:jc w:val="center"/>
              <w:rPr>
                <w:rFonts w:ascii="Arial" w:hAnsi="Arial" w:cs="Arial"/>
                <w:sz w:val="20"/>
                <w:szCs w:val="20"/>
                <w:lang w:val="en-GB"/>
              </w:rPr>
            </w:pPr>
          </w:p>
        </w:tc>
        <w:tc>
          <w:tcPr>
            <w:tcW w:w="1417" w:type="dxa"/>
            <w:vAlign w:val="center"/>
          </w:tcPr>
          <w:p w14:paraId="5E441088" w14:textId="77777777" w:rsidR="0011191A" w:rsidRPr="002561C0" w:rsidRDefault="0011191A" w:rsidP="00A046D2">
            <w:pPr>
              <w:rPr>
                <w:rFonts w:ascii="Arial" w:hAnsi="Arial" w:cs="Arial"/>
                <w:sz w:val="20"/>
                <w:szCs w:val="20"/>
                <w:lang w:val="en-GB"/>
              </w:rPr>
            </w:pPr>
          </w:p>
        </w:tc>
        <w:tc>
          <w:tcPr>
            <w:tcW w:w="3670" w:type="dxa"/>
            <w:vAlign w:val="center"/>
          </w:tcPr>
          <w:p w14:paraId="743B2CCF" w14:textId="77777777" w:rsidR="0011191A" w:rsidRPr="002561C0" w:rsidRDefault="0011191A" w:rsidP="00A046D2">
            <w:pPr>
              <w:rPr>
                <w:rFonts w:ascii="Arial" w:hAnsi="Arial" w:cs="Arial"/>
                <w:sz w:val="20"/>
                <w:szCs w:val="20"/>
                <w:lang w:val="en-GB"/>
              </w:rPr>
            </w:pPr>
          </w:p>
        </w:tc>
      </w:tr>
      <w:tr w:rsidR="0011191A" w:rsidRPr="002561C0" w14:paraId="7B4CA4EE" w14:textId="77777777" w:rsidTr="00E51B60">
        <w:trPr>
          <w:trHeight w:val="679"/>
          <w:jc w:val="center"/>
        </w:trPr>
        <w:tc>
          <w:tcPr>
            <w:tcW w:w="1603" w:type="dxa"/>
            <w:vAlign w:val="center"/>
          </w:tcPr>
          <w:p w14:paraId="49B83381" w14:textId="77777777" w:rsidR="0011191A" w:rsidRPr="002561C0" w:rsidRDefault="0011191A" w:rsidP="00A046D2">
            <w:pPr>
              <w:jc w:val="center"/>
              <w:rPr>
                <w:rFonts w:ascii="Arial" w:hAnsi="Arial" w:cs="Arial"/>
                <w:b/>
                <w:sz w:val="20"/>
                <w:szCs w:val="20"/>
                <w:lang w:val="en-GB"/>
              </w:rPr>
            </w:pPr>
            <w:r w:rsidRPr="002561C0">
              <w:rPr>
                <w:rFonts w:ascii="Arial" w:hAnsi="Arial" w:cs="Arial"/>
                <w:b/>
                <w:sz w:val="20"/>
                <w:szCs w:val="20"/>
                <w:lang w:val="en-GB"/>
              </w:rPr>
              <w:t>Action 4</w:t>
            </w:r>
          </w:p>
        </w:tc>
        <w:tc>
          <w:tcPr>
            <w:tcW w:w="6095" w:type="dxa"/>
            <w:vAlign w:val="center"/>
          </w:tcPr>
          <w:p w14:paraId="3A9CC669" w14:textId="3C00BB51" w:rsidR="0011191A" w:rsidRPr="002561C0" w:rsidRDefault="000B57EA" w:rsidP="00A046D2">
            <w:pPr>
              <w:pStyle w:val="TableContents"/>
              <w:snapToGrid w:val="0"/>
              <w:rPr>
                <w:rFonts w:ascii="Arial" w:hAnsi="Arial" w:cs="Arial"/>
                <w:lang w:val="en-GB"/>
              </w:rPr>
            </w:pPr>
            <w:r w:rsidRPr="002561C0">
              <w:rPr>
                <w:rFonts w:ascii="Arial" w:hAnsi="Arial" w:cs="Arial"/>
                <w:lang w:val="en-GB"/>
              </w:rPr>
              <w:t>Update training grid and upload to website for end of term</w:t>
            </w:r>
          </w:p>
        </w:tc>
        <w:tc>
          <w:tcPr>
            <w:tcW w:w="1418" w:type="dxa"/>
            <w:vAlign w:val="center"/>
          </w:tcPr>
          <w:p w14:paraId="2B748F39" w14:textId="2E5DE7F8" w:rsidR="0011191A" w:rsidRPr="002561C0" w:rsidRDefault="000B57EA" w:rsidP="00A046D2">
            <w:pPr>
              <w:jc w:val="center"/>
              <w:rPr>
                <w:rFonts w:ascii="Arial" w:hAnsi="Arial" w:cs="Arial"/>
                <w:sz w:val="20"/>
                <w:szCs w:val="20"/>
                <w:lang w:val="en-GB"/>
              </w:rPr>
            </w:pPr>
            <w:r w:rsidRPr="002561C0">
              <w:rPr>
                <w:rFonts w:ascii="Arial" w:hAnsi="Arial" w:cs="Arial"/>
                <w:sz w:val="20"/>
                <w:szCs w:val="20"/>
                <w:lang w:val="en-GB"/>
              </w:rPr>
              <w:t>Early Jan</w:t>
            </w:r>
          </w:p>
        </w:tc>
        <w:tc>
          <w:tcPr>
            <w:tcW w:w="1134" w:type="dxa"/>
            <w:vAlign w:val="center"/>
          </w:tcPr>
          <w:p w14:paraId="31A758D2" w14:textId="78788D84" w:rsidR="0011191A" w:rsidRPr="002561C0" w:rsidRDefault="000B57EA" w:rsidP="00A046D2">
            <w:pPr>
              <w:jc w:val="center"/>
              <w:rPr>
                <w:rFonts w:ascii="Arial" w:hAnsi="Arial" w:cs="Arial"/>
                <w:sz w:val="20"/>
                <w:szCs w:val="20"/>
                <w:lang w:val="en-GB"/>
              </w:rPr>
            </w:pPr>
            <w:r w:rsidRPr="002561C0">
              <w:rPr>
                <w:rFonts w:ascii="Arial" w:hAnsi="Arial" w:cs="Arial"/>
                <w:sz w:val="20"/>
                <w:szCs w:val="20"/>
                <w:lang w:val="en-GB"/>
              </w:rPr>
              <w:t>KC</w:t>
            </w:r>
          </w:p>
        </w:tc>
        <w:tc>
          <w:tcPr>
            <w:tcW w:w="1417" w:type="dxa"/>
            <w:vAlign w:val="center"/>
          </w:tcPr>
          <w:p w14:paraId="7C074554" w14:textId="77777777" w:rsidR="0011191A" w:rsidRPr="002561C0" w:rsidRDefault="0011191A" w:rsidP="00A046D2">
            <w:pPr>
              <w:rPr>
                <w:rFonts w:ascii="Arial" w:hAnsi="Arial" w:cs="Arial"/>
                <w:sz w:val="20"/>
                <w:szCs w:val="20"/>
                <w:lang w:val="en-GB"/>
              </w:rPr>
            </w:pPr>
          </w:p>
        </w:tc>
        <w:tc>
          <w:tcPr>
            <w:tcW w:w="3670" w:type="dxa"/>
            <w:vAlign w:val="center"/>
          </w:tcPr>
          <w:p w14:paraId="3DFBADF0" w14:textId="77777777" w:rsidR="0011191A" w:rsidRPr="002561C0" w:rsidRDefault="0011191A" w:rsidP="00A046D2">
            <w:pPr>
              <w:rPr>
                <w:rFonts w:ascii="Arial" w:hAnsi="Arial" w:cs="Arial"/>
                <w:sz w:val="20"/>
                <w:szCs w:val="20"/>
                <w:lang w:val="en-GB"/>
              </w:rPr>
            </w:pPr>
          </w:p>
        </w:tc>
      </w:tr>
    </w:tbl>
    <w:p w14:paraId="46602902" w14:textId="77777777" w:rsidR="0011191A" w:rsidRPr="00020353" w:rsidRDefault="0011191A" w:rsidP="00A046D2">
      <w:pPr>
        <w:rPr>
          <w:rFonts w:ascii="Arial" w:hAnsi="Arial" w:cs="Arial"/>
          <w:b/>
          <w:sz w:val="22"/>
          <w:szCs w:val="22"/>
          <w:lang w:val="en-GB"/>
        </w:rPr>
      </w:pPr>
    </w:p>
    <w:p w14:paraId="721216F4" w14:textId="77777777" w:rsidR="0011191A" w:rsidRPr="00020353" w:rsidRDefault="0011191A" w:rsidP="00A046D2">
      <w:pPr>
        <w:rPr>
          <w:rFonts w:ascii="Arial" w:hAnsi="Arial" w:cs="Arial"/>
          <w:color w:val="800000"/>
          <w:sz w:val="22"/>
          <w:szCs w:val="22"/>
        </w:rPr>
      </w:pPr>
    </w:p>
    <w:sectPr w:rsidR="0011191A" w:rsidRPr="00020353" w:rsidSect="00DE78CA">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E7B50" w14:textId="77777777" w:rsidR="0011191A" w:rsidRDefault="0011191A">
      <w:r>
        <w:separator/>
      </w:r>
    </w:p>
  </w:endnote>
  <w:endnote w:type="continuationSeparator" w:id="0">
    <w:p w14:paraId="7408ABF4" w14:textId="77777777" w:rsidR="0011191A" w:rsidRDefault="00111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D3A3" w14:textId="77777777" w:rsidR="0011191A" w:rsidRPr="00B368BE" w:rsidRDefault="0011191A"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91BFE" w14:textId="77777777" w:rsidR="0011191A" w:rsidRDefault="0011191A">
      <w:r>
        <w:separator/>
      </w:r>
    </w:p>
  </w:footnote>
  <w:footnote w:type="continuationSeparator" w:id="0">
    <w:p w14:paraId="696D8080" w14:textId="77777777" w:rsidR="0011191A" w:rsidRDefault="00111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149E"/>
    <w:multiLevelType w:val="hybridMultilevel"/>
    <w:tmpl w:val="C33ED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D0340"/>
    <w:multiLevelType w:val="hybridMultilevel"/>
    <w:tmpl w:val="AB8C9C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EC22310"/>
    <w:multiLevelType w:val="hybridMultilevel"/>
    <w:tmpl w:val="92CC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BE2B0C"/>
    <w:multiLevelType w:val="hybridMultilevel"/>
    <w:tmpl w:val="197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0C2D82"/>
    <w:multiLevelType w:val="hybridMultilevel"/>
    <w:tmpl w:val="25B4C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41BC7"/>
    <w:multiLevelType w:val="hybridMultilevel"/>
    <w:tmpl w:val="2542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E91B4A"/>
    <w:multiLevelType w:val="hybridMultilevel"/>
    <w:tmpl w:val="D5C23130"/>
    <w:lvl w:ilvl="0" w:tplc="AA2E583E">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84A4D8F"/>
    <w:multiLevelType w:val="hybridMultilevel"/>
    <w:tmpl w:val="3B56E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D413FF"/>
    <w:multiLevelType w:val="hybridMultilevel"/>
    <w:tmpl w:val="D480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8E6F85"/>
    <w:multiLevelType w:val="hybridMultilevel"/>
    <w:tmpl w:val="E00260C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640720FF"/>
    <w:multiLevelType w:val="hybridMultilevel"/>
    <w:tmpl w:val="1278F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9F15DE"/>
    <w:multiLevelType w:val="hybridMultilevel"/>
    <w:tmpl w:val="415E2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A92585"/>
    <w:multiLevelType w:val="hybridMultilevel"/>
    <w:tmpl w:val="295E7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EC38FC"/>
    <w:multiLevelType w:val="hybridMultilevel"/>
    <w:tmpl w:val="A46C58A8"/>
    <w:lvl w:ilvl="0" w:tplc="D19619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D2C45DE"/>
    <w:multiLevelType w:val="hybridMultilevel"/>
    <w:tmpl w:val="207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5"/>
  </w:num>
  <w:num w:numId="4">
    <w:abstractNumId w:val="10"/>
  </w:num>
  <w:num w:numId="5">
    <w:abstractNumId w:val="5"/>
  </w:num>
  <w:num w:numId="6">
    <w:abstractNumId w:val="4"/>
  </w:num>
  <w:num w:numId="7">
    <w:abstractNumId w:val="0"/>
  </w:num>
  <w:num w:numId="8">
    <w:abstractNumId w:val="7"/>
  </w:num>
  <w:num w:numId="9">
    <w:abstractNumId w:val="2"/>
  </w:num>
  <w:num w:numId="10">
    <w:abstractNumId w:val="12"/>
  </w:num>
  <w:num w:numId="11">
    <w:abstractNumId w:val="13"/>
  </w:num>
  <w:num w:numId="12">
    <w:abstractNumId w:val="6"/>
  </w:num>
  <w:num w:numId="13">
    <w:abstractNumId w:val="1"/>
  </w:num>
  <w:num w:numId="14">
    <w:abstractNumId w:val="11"/>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869"/>
    <w:rsid w:val="00010A0B"/>
    <w:rsid w:val="000138FF"/>
    <w:rsid w:val="00020353"/>
    <w:rsid w:val="00021957"/>
    <w:rsid w:val="000300CA"/>
    <w:rsid w:val="0003507D"/>
    <w:rsid w:val="000361AE"/>
    <w:rsid w:val="000428CB"/>
    <w:rsid w:val="000446A0"/>
    <w:rsid w:val="0004738C"/>
    <w:rsid w:val="00047DF3"/>
    <w:rsid w:val="000574F7"/>
    <w:rsid w:val="0006166B"/>
    <w:rsid w:val="00064D8E"/>
    <w:rsid w:val="00076064"/>
    <w:rsid w:val="000763EC"/>
    <w:rsid w:val="00091954"/>
    <w:rsid w:val="000978E1"/>
    <w:rsid w:val="000A131E"/>
    <w:rsid w:val="000A7631"/>
    <w:rsid w:val="000B2C0B"/>
    <w:rsid w:val="000B57EA"/>
    <w:rsid w:val="000C3267"/>
    <w:rsid w:val="000C6314"/>
    <w:rsid w:val="000D767D"/>
    <w:rsid w:val="000E6D27"/>
    <w:rsid w:val="000E6E3B"/>
    <w:rsid w:val="000F4942"/>
    <w:rsid w:val="00102876"/>
    <w:rsid w:val="0010326B"/>
    <w:rsid w:val="0011191A"/>
    <w:rsid w:val="00117BCE"/>
    <w:rsid w:val="001223DF"/>
    <w:rsid w:val="001232B2"/>
    <w:rsid w:val="00124C52"/>
    <w:rsid w:val="00125933"/>
    <w:rsid w:val="00130687"/>
    <w:rsid w:val="001311BD"/>
    <w:rsid w:val="0013646C"/>
    <w:rsid w:val="0014693F"/>
    <w:rsid w:val="001478E5"/>
    <w:rsid w:val="00157A6C"/>
    <w:rsid w:val="001679A7"/>
    <w:rsid w:val="00176677"/>
    <w:rsid w:val="001867D4"/>
    <w:rsid w:val="001A60FE"/>
    <w:rsid w:val="001B5D69"/>
    <w:rsid w:val="001C6EEF"/>
    <w:rsid w:val="001D03FB"/>
    <w:rsid w:val="001D4F5A"/>
    <w:rsid w:val="001E0632"/>
    <w:rsid w:val="001F2B2C"/>
    <w:rsid w:val="001F4972"/>
    <w:rsid w:val="001F7037"/>
    <w:rsid w:val="00215AC3"/>
    <w:rsid w:val="0022181C"/>
    <w:rsid w:val="00234E85"/>
    <w:rsid w:val="00251597"/>
    <w:rsid w:val="002521BA"/>
    <w:rsid w:val="002561C0"/>
    <w:rsid w:val="00262335"/>
    <w:rsid w:val="0028018F"/>
    <w:rsid w:val="00284D07"/>
    <w:rsid w:val="002A369D"/>
    <w:rsid w:val="002B7A90"/>
    <w:rsid w:val="002D4693"/>
    <w:rsid w:val="002D74F9"/>
    <w:rsid w:val="002E5A2F"/>
    <w:rsid w:val="002F32F0"/>
    <w:rsid w:val="00304840"/>
    <w:rsid w:val="003050A1"/>
    <w:rsid w:val="00305A96"/>
    <w:rsid w:val="003132D3"/>
    <w:rsid w:val="00317F4A"/>
    <w:rsid w:val="003405D4"/>
    <w:rsid w:val="003426EC"/>
    <w:rsid w:val="00343FC4"/>
    <w:rsid w:val="003503BC"/>
    <w:rsid w:val="003513E6"/>
    <w:rsid w:val="0035353B"/>
    <w:rsid w:val="00364A45"/>
    <w:rsid w:val="003652E1"/>
    <w:rsid w:val="00373BD2"/>
    <w:rsid w:val="00376F58"/>
    <w:rsid w:val="00377D12"/>
    <w:rsid w:val="00383869"/>
    <w:rsid w:val="0038666A"/>
    <w:rsid w:val="00386A85"/>
    <w:rsid w:val="00387564"/>
    <w:rsid w:val="003B1063"/>
    <w:rsid w:val="003B2E26"/>
    <w:rsid w:val="003B75CB"/>
    <w:rsid w:val="003C03E6"/>
    <w:rsid w:val="003C32B2"/>
    <w:rsid w:val="003C5C4D"/>
    <w:rsid w:val="003C7B68"/>
    <w:rsid w:val="003D228A"/>
    <w:rsid w:val="003E3916"/>
    <w:rsid w:val="003E7086"/>
    <w:rsid w:val="003F3469"/>
    <w:rsid w:val="00401E54"/>
    <w:rsid w:val="00403DF1"/>
    <w:rsid w:val="00420F7F"/>
    <w:rsid w:val="00426103"/>
    <w:rsid w:val="0042693D"/>
    <w:rsid w:val="00430E2F"/>
    <w:rsid w:val="00432E15"/>
    <w:rsid w:val="00432E67"/>
    <w:rsid w:val="00434C7F"/>
    <w:rsid w:val="00436A51"/>
    <w:rsid w:val="00465A0E"/>
    <w:rsid w:val="004702EA"/>
    <w:rsid w:val="00470886"/>
    <w:rsid w:val="00470CDA"/>
    <w:rsid w:val="00476630"/>
    <w:rsid w:val="00477035"/>
    <w:rsid w:val="00483CAA"/>
    <w:rsid w:val="0048638A"/>
    <w:rsid w:val="00496C68"/>
    <w:rsid w:val="004A7283"/>
    <w:rsid w:val="004B2CF9"/>
    <w:rsid w:val="004C2DE1"/>
    <w:rsid w:val="004D0C74"/>
    <w:rsid w:val="004D130D"/>
    <w:rsid w:val="004E40AA"/>
    <w:rsid w:val="00503BB9"/>
    <w:rsid w:val="00503C64"/>
    <w:rsid w:val="00504961"/>
    <w:rsid w:val="0050772A"/>
    <w:rsid w:val="00534E2B"/>
    <w:rsid w:val="00544EA3"/>
    <w:rsid w:val="0054662C"/>
    <w:rsid w:val="0055550E"/>
    <w:rsid w:val="00563ECC"/>
    <w:rsid w:val="0058434D"/>
    <w:rsid w:val="00587C2A"/>
    <w:rsid w:val="00587CA2"/>
    <w:rsid w:val="005960BD"/>
    <w:rsid w:val="005A0290"/>
    <w:rsid w:val="005A0FF3"/>
    <w:rsid w:val="005D1DE8"/>
    <w:rsid w:val="005E4722"/>
    <w:rsid w:val="005F0F67"/>
    <w:rsid w:val="005F1793"/>
    <w:rsid w:val="005F6E25"/>
    <w:rsid w:val="00602FC5"/>
    <w:rsid w:val="00604712"/>
    <w:rsid w:val="006146F2"/>
    <w:rsid w:val="006219F9"/>
    <w:rsid w:val="00622F6B"/>
    <w:rsid w:val="00642F83"/>
    <w:rsid w:val="0066160B"/>
    <w:rsid w:val="00664D21"/>
    <w:rsid w:val="0066647E"/>
    <w:rsid w:val="00666908"/>
    <w:rsid w:val="00674786"/>
    <w:rsid w:val="00674F41"/>
    <w:rsid w:val="00676B2F"/>
    <w:rsid w:val="00676EC9"/>
    <w:rsid w:val="006823A1"/>
    <w:rsid w:val="006909A6"/>
    <w:rsid w:val="006925D7"/>
    <w:rsid w:val="006927F5"/>
    <w:rsid w:val="006957C1"/>
    <w:rsid w:val="006A04B8"/>
    <w:rsid w:val="006A51A4"/>
    <w:rsid w:val="006B0C9F"/>
    <w:rsid w:val="006B5C1A"/>
    <w:rsid w:val="006C1DB6"/>
    <w:rsid w:val="006C5569"/>
    <w:rsid w:val="006D4DDC"/>
    <w:rsid w:val="006E538E"/>
    <w:rsid w:val="006E6BAF"/>
    <w:rsid w:val="006F1585"/>
    <w:rsid w:val="006F2702"/>
    <w:rsid w:val="006F60E9"/>
    <w:rsid w:val="0070311E"/>
    <w:rsid w:val="007130FC"/>
    <w:rsid w:val="00724A0A"/>
    <w:rsid w:val="00726578"/>
    <w:rsid w:val="007327D9"/>
    <w:rsid w:val="00741CFA"/>
    <w:rsid w:val="00744282"/>
    <w:rsid w:val="00770CBB"/>
    <w:rsid w:val="00791BD4"/>
    <w:rsid w:val="007A7BBD"/>
    <w:rsid w:val="007B12C8"/>
    <w:rsid w:val="007B2306"/>
    <w:rsid w:val="007B6012"/>
    <w:rsid w:val="007D271C"/>
    <w:rsid w:val="007D6315"/>
    <w:rsid w:val="007E4B86"/>
    <w:rsid w:val="007F7232"/>
    <w:rsid w:val="00802036"/>
    <w:rsid w:val="00806F32"/>
    <w:rsid w:val="00810640"/>
    <w:rsid w:val="00811C08"/>
    <w:rsid w:val="00817DD5"/>
    <w:rsid w:val="008206BE"/>
    <w:rsid w:val="008209A3"/>
    <w:rsid w:val="0082233C"/>
    <w:rsid w:val="00823139"/>
    <w:rsid w:val="00825799"/>
    <w:rsid w:val="00835FF7"/>
    <w:rsid w:val="008373AD"/>
    <w:rsid w:val="00843C5C"/>
    <w:rsid w:val="00845153"/>
    <w:rsid w:val="0084589E"/>
    <w:rsid w:val="0086548F"/>
    <w:rsid w:val="00876D70"/>
    <w:rsid w:val="00882BDF"/>
    <w:rsid w:val="0088305B"/>
    <w:rsid w:val="00893B28"/>
    <w:rsid w:val="008A60D3"/>
    <w:rsid w:val="008B6B78"/>
    <w:rsid w:val="008C4672"/>
    <w:rsid w:val="008C59E0"/>
    <w:rsid w:val="008C6311"/>
    <w:rsid w:val="008E214B"/>
    <w:rsid w:val="008E63B2"/>
    <w:rsid w:val="008F0B38"/>
    <w:rsid w:val="008F4B89"/>
    <w:rsid w:val="008F5BE4"/>
    <w:rsid w:val="009059D9"/>
    <w:rsid w:val="0091356A"/>
    <w:rsid w:val="00922F6B"/>
    <w:rsid w:val="00951D6B"/>
    <w:rsid w:val="0095352D"/>
    <w:rsid w:val="0096421A"/>
    <w:rsid w:val="009643A2"/>
    <w:rsid w:val="00967C12"/>
    <w:rsid w:val="00972003"/>
    <w:rsid w:val="00995D03"/>
    <w:rsid w:val="009A64AE"/>
    <w:rsid w:val="009C196A"/>
    <w:rsid w:val="009D3AD8"/>
    <w:rsid w:val="009D3CD7"/>
    <w:rsid w:val="009E079E"/>
    <w:rsid w:val="009F178A"/>
    <w:rsid w:val="009F41AB"/>
    <w:rsid w:val="00A0445E"/>
    <w:rsid w:val="00A046D2"/>
    <w:rsid w:val="00A05F6C"/>
    <w:rsid w:val="00A06EB1"/>
    <w:rsid w:val="00A1083D"/>
    <w:rsid w:val="00A145E7"/>
    <w:rsid w:val="00A2375E"/>
    <w:rsid w:val="00A27D20"/>
    <w:rsid w:val="00A6793B"/>
    <w:rsid w:val="00A8108D"/>
    <w:rsid w:val="00A8371F"/>
    <w:rsid w:val="00A90809"/>
    <w:rsid w:val="00A95C0E"/>
    <w:rsid w:val="00A969D2"/>
    <w:rsid w:val="00AC3E5B"/>
    <w:rsid w:val="00AC4140"/>
    <w:rsid w:val="00AD1020"/>
    <w:rsid w:val="00AE7406"/>
    <w:rsid w:val="00AF2159"/>
    <w:rsid w:val="00AF54EA"/>
    <w:rsid w:val="00AF5790"/>
    <w:rsid w:val="00B03CB3"/>
    <w:rsid w:val="00B104A7"/>
    <w:rsid w:val="00B14FD1"/>
    <w:rsid w:val="00B15CE3"/>
    <w:rsid w:val="00B20329"/>
    <w:rsid w:val="00B368BE"/>
    <w:rsid w:val="00B36F0A"/>
    <w:rsid w:val="00B41B7E"/>
    <w:rsid w:val="00B42A1F"/>
    <w:rsid w:val="00B50F78"/>
    <w:rsid w:val="00B62011"/>
    <w:rsid w:val="00B645AA"/>
    <w:rsid w:val="00B77C69"/>
    <w:rsid w:val="00BA298B"/>
    <w:rsid w:val="00BA35F1"/>
    <w:rsid w:val="00BA7B1C"/>
    <w:rsid w:val="00BC14C7"/>
    <w:rsid w:val="00BC632D"/>
    <w:rsid w:val="00BC6F4D"/>
    <w:rsid w:val="00BC70BB"/>
    <w:rsid w:val="00BD4223"/>
    <w:rsid w:val="00BD444F"/>
    <w:rsid w:val="00BD7E04"/>
    <w:rsid w:val="00BF2C74"/>
    <w:rsid w:val="00C005F6"/>
    <w:rsid w:val="00C036AE"/>
    <w:rsid w:val="00C07EF8"/>
    <w:rsid w:val="00C16E90"/>
    <w:rsid w:val="00C31AA0"/>
    <w:rsid w:val="00C324FE"/>
    <w:rsid w:val="00C54CDE"/>
    <w:rsid w:val="00C60EB5"/>
    <w:rsid w:val="00C63BD9"/>
    <w:rsid w:val="00C71AF8"/>
    <w:rsid w:val="00C73C3F"/>
    <w:rsid w:val="00C8626A"/>
    <w:rsid w:val="00C872CC"/>
    <w:rsid w:val="00C90877"/>
    <w:rsid w:val="00CA0302"/>
    <w:rsid w:val="00CA412D"/>
    <w:rsid w:val="00CA5927"/>
    <w:rsid w:val="00CB64AE"/>
    <w:rsid w:val="00CC0D41"/>
    <w:rsid w:val="00CC3768"/>
    <w:rsid w:val="00CC542C"/>
    <w:rsid w:val="00CC7D3B"/>
    <w:rsid w:val="00CD347B"/>
    <w:rsid w:val="00D0597F"/>
    <w:rsid w:val="00D21D04"/>
    <w:rsid w:val="00D26FE7"/>
    <w:rsid w:val="00D41AA2"/>
    <w:rsid w:val="00D42398"/>
    <w:rsid w:val="00D55F11"/>
    <w:rsid w:val="00D66AD1"/>
    <w:rsid w:val="00D678EF"/>
    <w:rsid w:val="00D73993"/>
    <w:rsid w:val="00D82658"/>
    <w:rsid w:val="00D85171"/>
    <w:rsid w:val="00D86943"/>
    <w:rsid w:val="00D9319C"/>
    <w:rsid w:val="00D9501A"/>
    <w:rsid w:val="00DA0828"/>
    <w:rsid w:val="00DA66DA"/>
    <w:rsid w:val="00DD4E35"/>
    <w:rsid w:val="00DE3943"/>
    <w:rsid w:val="00DE6EE9"/>
    <w:rsid w:val="00DE78CA"/>
    <w:rsid w:val="00DF16F8"/>
    <w:rsid w:val="00DF69E3"/>
    <w:rsid w:val="00E1259E"/>
    <w:rsid w:val="00E22C00"/>
    <w:rsid w:val="00E30BD3"/>
    <w:rsid w:val="00E34E66"/>
    <w:rsid w:val="00E43801"/>
    <w:rsid w:val="00E51B60"/>
    <w:rsid w:val="00E629E2"/>
    <w:rsid w:val="00E62C39"/>
    <w:rsid w:val="00E709E8"/>
    <w:rsid w:val="00E70D6E"/>
    <w:rsid w:val="00EA7F5A"/>
    <w:rsid w:val="00EB07D9"/>
    <w:rsid w:val="00EB2018"/>
    <w:rsid w:val="00EB4128"/>
    <w:rsid w:val="00EC2FA3"/>
    <w:rsid w:val="00ED05EC"/>
    <w:rsid w:val="00ED1BBD"/>
    <w:rsid w:val="00ED6A2D"/>
    <w:rsid w:val="00EE0C33"/>
    <w:rsid w:val="00EE11AE"/>
    <w:rsid w:val="00EF6F6F"/>
    <w:rsid w:val="00F05060"/>
    <w:rsid w:val="00F12793"/>
    <w:rsid w:val="00F14739"/>
    <w:rsid w:val="00F3568B"/>
    <w:rsid w:val="00F37BF2"/>
    <w:rsid w:val="00F43F27"/>
    <w:rsid w:val="00F44158"/>
    <w:rsid w:val="00F6266D"/>
    <w:rsid w:val="00F70985"/>
    <w:rsid w:val="00F74F22"/>
    <w:rsid w:val="00FA16B4"/>
    <w:rsid w:val="00FA1869"/>
    <w:rsid w:val="00FA37BB"/>
    <w:rsid w:val="00FB19A9"/>
    <w:rsid w:val="00FB696F"/>
    <w:rsid w:val="00FD6371"/>
    <w:rsid w:val="00FF1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3229C0E7"/>
  <w14:defaultImageDpi w14:val="0"/>
  <w15:docId w15:val="{E448F165-BB07-4F14-87EA-DB34F8E5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C0E"/>
    <w:pPr>
      <w:spacing w:after="0" w:line="240"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5D03"/>
    <w:pPr>
      <w:tabs>
        <w:tab w:val="center" w:pos="4153"/>
        <w:tab w:val="right" w:pos="8306"/>
      </w:tabs>
    </w:pPr>
  </w:style>
  <w:style w:type="character" w:customStyle="1" w:styleId="HeaderChar">
    <w:name w:val="Header Char"/>
    <w:basedOn w:val="DefaultParagraphFont"/>
    <w:link w:val="Header"/>
    <w:uiPriority w:val="99"/>
    <w:semiHidden/>
    <w:locked/>
    <w:rPr>
      <w:sz w:val="24"/>
      <w:lang w:val="en-US" w:eastAsia="en-US"/>
    </w:rPr>
  </w:style>
  <w:style w:type="paragraph" w:styleId="Footer">
    <w:name w:val="footer"/>
    <w:basedOn w:val="Normal"/>
    <w:link w:val="FooterChar"/>
    <w:uiPriority w:val="99"/>
    <w:rsid w:val="00995D03"/>
    <w:pPr>
      <w:tabs>
        <w:tab w:val="center" w:pos="4153"/>
        <w:tab w:val="right" w:pos="8306"/>
      </w:tabs>
    </w:pPr>
  </w:style>
  <w:style w:type="character" w:customStyle="1" w:styleId="FooterChar">
    <w:name w:val="Footer Char"/>
    <w:basedOn w:val="DefaultParagraphFont"/>
    <w:link w:val="Footer"/>
    <w:uiPriority w:val="99"/>
    <w:locked/>
    <w:rsid w:val="00377D12"/>
    <w:rPr>
      <w:sz w:val="24"/>
      <w:lang w:val="en-US" w:eastAsia="en-US"/>
    </w:rPr>
  </w:style>
  <w:style w:type="character" w:styleId="Hyperlink">
    <w:name w:val="Hyperlink"/>
    <w:basedOn w:val="DefaultParagraphFont"/>
    <w:uiPriority w:val="99"/>
    <w:rsid w:val="00995D03"/>
    <w:rPr>
      <w:rFonts w:cs="Times New Roman"/>
      <w:color w:val="0000FF"/>
      <w:u w:val="single"/>
    </w:rPr>
  </w:style>
  <w:style w:type="paragraph" w:styleId="BalloonText">
    <w:name w:val="Balloon Text"/>
    <w:basedOn w:val="Normal"/>
    <w:link w:val="BalloonTextChar"/>
    <w:uiPriority w:val="99"/>
    <w:semiHidden/>
    <w:rsid w:val="0047663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sz w:val="18"/>
      <w:lang w:val="en-US" w:eastAsia="en-US"/>
    </w:rPr>
  </w:style>
  <w:style w:type="table" w:styleId="TableGrid">
    <w:name w:val="Table Grid"/>
    <w:basedOn w:val="TableNormal"/>
    <w:uiPriority w:val="99"/>
    <w:rsid w:val="005E4722"/>
    <w:pPr>
      <w:spacing w:after="0" w:line="240" w:lineRule="auto"/>
    </w:pPr>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
    <w:basedOn w:val="Normal"/>
    <w:link w:val="ListParagraphChar"/>
    <w:uiPriority w:val="99"/>
    <w:qFormat/>
    <w:rsid w:val="005E4722"/>
    <w:pPr>
      <w:spacing w:after="160" w:line="259" w:lineRule="auto"/>
      <w:ind w:left="720"/>
      <w:contextualSpacing/>
    </w:pPr>
    <w:rPr>
      <w:rFonts w:ascii="Calibri" w:hAnsi="Calibri"/>
      <w:sz w:val="22"/>
      <w:szCs w:val="22"/>
      <w:lang w:val="en-GB"/>
    </w:rPr>
  </w:style>
  <w:style w:type="paragraph" w:styleId="NormalWeb">
    <w:name w:val="Normal (Web)"/>
    <w:basedOn w:val="Normal"/>
    <w:uiPriority w:val="99"/>
    <w:rsid w:val="005E4722"/>
    <w:pPr>
      <w:spacing w:before="100" w:beforeAutospacing="1" w:after="100" w:afterAutospacing="1"/>
    </w:pPr>
    <w:rPr>
      <w:lang w:val="en-GB" w:eastAsia="en-GB"/>
    </w:rPr>
  </w:style>
  <w:style w:type="paragraph" w:customStyle="1" w:styleId="Default">
    <w:name w:val="Default"/>
    <w:uiPriority w:val="99"/>
    <w:rsid w:val="006925D7"/>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99"/>
    <w:qFormat/>
    <w:rsid w:val="000978E1"/>
    <w:pPr>
      <w:suppressAutoHyphens/>
      <w:spacing w:after="0" w:line="240" w:lineRule="auto"/>
    </w:pPr>
    <w:rPr>
      <w:rFonts w:ascii="Calibri" w:hAnsi="Calibri" w:cs="Calibri"/>
      <w:lang w:eastAsia="ar-SA"/>
    </w:rPr>
  </w:style>
  <w:style w:type="paragraph" w:customStyle="1" w:styleId="TableContents">
    <w:name w:val="Table Contents"/>
    <w:basedOn w:val="Normal"/>
    <w:uiPriority w:val="99"/>
    <w:rsid w:val="000978E1"/>
    <w:pPr>
      <w:widowControl w:val="0"/>
      <w:suppressAutoHyphens/>
      <w:overflowPunct w:val="0"/>
      <w:autoSpaceDE w:val="0"/>
    </w:pPr>
    <w:rPr>
      <w:sz w:val="20"/>
      <w:szCs w:val="20"/>
      <w:lang w:eastAsia="ar-SA"/>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99"/>
    <w:locked/>
    <w:rsid w:val="002F32F0"/>
    <w:rPr>
      <w:rFonts w:ascii="Calibri" w:hAnsi="Calibri"/>
      <w:sz w:val="22"/>
      <w:lang w:val="x-none" w:eastAsia="en-US"/>
    </w:rPr>
  </w:style>
  <w:style w:type="character" w:styleId="Strong">
    <w:name w:val="Strong"/>
    <w:basedOn w:val="DefaultParagraphFont"/>
    <w:uiPriority w:val="99"/>
    <w:qFormat/>
    <w:rsid w:val="002F32F0"/>
    <w:rPr>
      <w:rFonts w:cs="Times New Roman"/>
      <w:b/>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351183">
      <w:marLeft w:val="0"/>
      <w:marRight w:val="0"/>
      <w:marTop w:val="0"/>
      <w:marBottom w:val="0"/>
      <w:divBdr>
        <w:top w:val="none" w:sz="0" w:space="0" w:color="auto"/>
        <w:left w:val="none" w:sz="0" w:space="0" w:color="auto"/>
        <w:bottom w:val="none" w:sz="0" w:space="0" w:color="auto"/>
        <w:right w:val="none" w:sz="0" w:space="0" w:color="auto"/>
      </w:divBdr>
      <w:divsChild>
        <w:div w:id="1665351177">
          <w:marLeft w:val="0"/>
          <w:marRight w:val="0"/>
          <w:marTop w:val="0"/>
          <w:marBottom w:val="0"/>
          <w:divBdr>
            <w:top w:val="none" w:sz="0" w:space="0" w:color="auto"/>
            <w:left w:val="none" w:sz="0" w:space="0" w:color="auto"/>
            <w:bottom w:val="none" w:sz="0" w:space="0" w:color="auto"/>
            <w:right w:val="none" w:sz="0" w:space="0" w:color="auto"/>
          </w:divBdr>
          <w:divsChild>
            <w:div w:id="1665351168">
              <w:marLeft w:val="0"/>
              <w:marRight w:val="0"/>
              <w:marTop w:val="0"/>
              <w:marBottom w:val="0"/>
              <w:divBdr>
                <w:top w:val="none" w:sz="0" w:space="0" w:color="auto"/>
                <w:left w:val="none" w:sz="0" w:space="0" w:color="auto"/>
                <w:bottom w:val="none" w:sz="0" w:space="0" w:color="auto"/>
                <w:right w:val="none" w:sz="0" w:space="0" w:color="auto"/>
              </w:divBdr>
              <w:divsChild>
                <w:div w:id="1665351182">
                  <w:marLeft w:val="0"/>
                  <w:marRight w:val="0"/>
                  <w:marTop w:val="0"/>
                  <w:marBottom w:val="0"/>
                  <w:divBdr>
                    <w:top w:val="none" w:sz="0" w:space="0" w:color="auto"/>
                    <w:left w:val="none" w:sz="0" w:space="0" w:color="auto"/>
                    <w:bottom w:val="none" w:sz="0" w:space="0" w:color="auto"/>
                    <w:right w:val="none" w:sz="0" w:space="0" w:color="auto"/>
                  </w:divBdr>
                  <w:divsChild>
                    <w:div w:id="1665351167">
                      <w:marLeft w:val="0"/>
                      <w:marRight w:val="0"/>
                      <w:marTop w:val="0"/>
                      <w:marBottom w:val="0"/>
                      <w:divBdr>
                        <w:top w:val="none" w:sz="0" w:space="0" w:color="auto"/>
                        <w:left w:val="none" w:sz="0" w:space="0" w:color="auto"/>
                        <w:bottom w:val="none" w:sz="0" w:space="0" w:color="auto"/>
                        <w:right w:val="none" w:sz="0" w:space="0" w:color="auto"/>
                      </w:divBdr>
                      <w:divsChild>
                        <w:div w:id="1665351165">
                          <w:marLeft w:val="0"/>
                          <w:marRight w:val="0"/>
                          <w:marTop w:val="0"/>
                          <w:marBottom w:val="0"/>
                          <w:divBdr>
                            <w:top w:val="none" w:sz="0" w:space="0" w:color="auto"/>
                            <w:left w:val="none" w:sz="0" w:space="0" w:color="auto"/>
                            <w:bottom w:val="none" w:sz="0" w:space="0" w:color="auto"/>
                            <w:right w:val="none" w:sz="0" w:space="0" w:color="auto"/>
                          </w:divBdr>
                          <w:divsChild>
                            <w:div w:id="1665351180">
                              <w:marLeft w:val="15"/>
                              <w:marRight w:val="195"/>
                              <w:marTop w:val="0"/>
                              <w:marBottom w:val="0"/>
                              <w:divBdr>
                                <w:top w:val="none" w:sz="0" w:space="0" w:color="auto"/>
                                <w:left w:val="none" w:sz="0" w:space="0" w:color="auto"/>
                                <w:bottom w:val="none" w:sz="0" w:space="0" w:color="auto"/>
                                <w:right w:val="none" w:sz="0" w:space="0" w:color="auto"/>
                              </w:divBdr>
                              <w:divsChild>
                                <w:div w:id="1665351188">
                                  <w:marLeft w:val="0"/>
                                  <w:marRight w:val="0"/>
                                  <w:marTop w:val="0"/>
                                  <w:marBottom w:val="0"/>
                                  <w:divBdr>
                                    <w:top w:val="none" w:sz="0" w:space="0" w:color="auto"/>
                                    <w:left w:val="none" w:sz="0" w:space="0" w:color="auto"/>
                                    <w:bottom w:val="none" w:sz="0" w:space="0" w:color="auto"/>
                                    <w:right w:val="none" w:sz="0" w:space="0" w:color="auto"/>
                                  </w:divBdr>
                                  <w:divsChild>
                                    <w:div w:id="1665351190">
                                      <w:marLeft w:val="0"/>
                                      <w:marRight w:val="0"/>
                                      <w:marTop w:val="0"/>
                                      <w:marBottom w:val="0"/>
                                      <w:divBdr>
                                        <w:top w:val="none" w:sz="0" w:space="0" w:color="auto"/>
                                        <w:left w:val="none" w:sz="0" w:space="0" w:color="auto"/>
                                        <w:bottom w:val="none" w:sz="0" w:space="0" w:color="auto"/>
                                        <w:right w:val="none" w:sz="0" w:space="0" w:color="auto"/>
                                      </w:divBdr>
                                      <w:divsChild>
                                        <w:div w:id="1665351175">
                                          <w:marLeft w:val="0"/>
                                          <w:marRight w:val="0"/>
                                          <w:marTop w:val="0"/>
                                          <w:marBottom w:val="0"/>
                                          <w:divBdr>
                                            <w:top w:val="none" w:sz="0" w:space="0" w:color="auto"/>
                                            <w:left w:val="none" w:sz="0" w:space="0" w:color="auto"/>
                                            <w:bottom w:val="none" w:sz="0" w:space="0" w:color="auto"/>
                                            <w:right w:val="none" w:sz="0" w:space="0" w:color="auto"/>
                                          </w:divBdr>
                                          <w:divsChild>
                                            <w:div w:id="1665351185">
                                              <w:marLeft w:val="0"/>
                                              <w:marRight w:val="0"/>
                                              <w:marTop w:val="0"/>
                                              <w:marBottom w:val="0"/>
                                              <w:divBdr>
                                                <w:top w:val="none" w:sz="0" w:space="0" w:color="auto"/>
                                                <w:left w:val="none" w:sz="0" w:space="0" w:color="auto"/>
                                                <w:bottom w:val="none" w:sz="0" w:space="0" w:color="auto"/>
                                                <w:right w:val="none" w:sz="0" w:space="0" w:color="auto"/>
                                              </w:divBdr>
                                              <w:divsChild>
                                                <w:div w:id="1665351186">
                                                  <w:marLeft w:val="0"/>
                                                  <w:marRight w:val="0"/>
                                                  <w:marTop w:val="0"/>
                                                  <w:marBottom w:val="0"/>
                                                  <w:divBdr>
                                                    <w:top w:val="none" w:sz="0" w:space="0" w:color="auto"/>
                                                    <w:left w:val="none" w:sz="0" w:space="0" w:color="auto"/>
                                                    <w:bottom w:val="none" w:sz="0" w:space="0" w:color="auto"/>
                                                    <w:right w:val="none" w:sz="0" w:space="0" w:color="auto"/>
                                                  </w:divBdr>
                                                  <w:divsChild>
                                                    <w:div w:id="1665351181">
                                                      <w:marLeft w:val="0"/>
                                                      <w:marRight w:val="0"/>
                                                      <w:marTop w:val="0"/>
                                                      <w:marBottom w:val="0"/>
                                                      <w:divBdr>
                                                        <w:top w:val="none" w:sz="0" w:space="0" w:color="auto"/>
                                                        <w:left w:val="none" w:sz="0" w:space="0" w:color="auto"/>
                                                        <w:bottom w:val="none" w:sz="0" w:space="0" w:color="auto"/>
                                                        <w:right w:val="none" w:sz="0" w:space="0" w:color="auto"/>
                                                      </w:divBdr>
                                                      <w:divsChild>
                                                        <w:div w:id="1665351166">
                                                          <w:marLeft w:val="0"/>
                                                          <w:marRight w:val="0"/>
                                                          <w:marTop w:val="0"/>
                                                          <w:marBottom w:val="0"/>
                                                          <w:divBdr>
                                                            <w:top w:val="none" w:sz="0" w:space="0" w:color="auto"/>
                                                            <w:left w:val="none" w:sz="0" w:space="0" w:color="auto"/>
                                                            <w:bottom w:val="none" w:sz="0" w:space="0" w:color="auto"/>
                                                            <w:right w:val="none" w:sz="0" w:space="0" w:color="auto"/>
                                                          </w:divBdr>
                                                          <w:divsChild>
                                                            <w:div w:id="1665351169">
                                                              <w:marLeft w:val="0"/>
                                                              <w:marRight w:val="0"/>
                                                              <w:marTop w:val="0"/>
                                                              <w:marBottom w:val="0"/>
                                                              <w:divBdr>
                                                                <w:top w:val="none" w:sz="0" w:space="0" w:color="auto"/>
                                                                <w:left w:val="none" w:sz="0" w:space="0" w:color="auto"/>
                                                                <w:bottom w:val="none" w:sz="0" w:space="0" w:color="auto"/>
                                                                <w:right w:val="none" w:sz="0" w:space="0" w:color="auto"/>
                                                              </w:divBdr>
                                                              <w:divsChild>
                                                                <w:div w:id="1665351174">
                                                                  <w:marLeft w:val="0"/>
                                                                  <w:marRight w:val="0"/>
                                                                  <w:marTop w:val="0"/>
                                                                  <w:marBottom w:val="0"/>
                                                                  <w:divBdr>
                                                                    <w:top w:val="none" w:sz="0" w:space="0" w:color="auto"/>
                                                                    <w:left w:val="none" w:sz="0" w:space="0" w:color="auto"/>
                                                                    <w:bottom w:val="none" w:sz="0" w:space="0" w:color="auto"/>
                                                                    <w:right w:val="none" w:sz="0" w:space="0" w:color="auto"/>
                                                                  </w:divBdr>
                                                                  <w:divsChild>
                                                                    <w:div w:id="1665351173">
                                                                      <w:marLeft w:val="405"/>
                                                                      <w:marRight w:val="0"/>
                                                                      <w:marTop w:val="0"/>
                                                                      <w:marBottom w:val="0"/>
                                                                      <w:divBdr>
                                                                        <w:top w:val="none" w:sz="0" w:space="0" w:color="auto"/>
                                                                        <w:left w:val="none" w:sz="0" w:space="0" w:color="auto"/>
                                                                        <w:bottom w:val="none" w:sz="0" w:space="0" w:color="auto"/>
                                                                        <w:right w:val="none" w:sz="0" w:space="0" w:color="auto"/>
                                                                      </w:divBdr>
                                                                      <w:divsChild>
                                                                        <w:div w:id="1665351179">
                                                                          <w:marLeft w:val="0"/>
                                                                          <w:marRight w:val="0"/>
                                                                          <w:marTop w:val="0"/>
                                                                          <w:marBottom w:val="0"/>
                                                                          <w:divBdr>
                                                                            <w:top w:val="none" w:sz="0" w:space="0" w:color="auto"/>
                                                                            <w:left w:val="none" w:sz="0" w:space="0" w:color="auto"/>
                                                                            <w:bottom w:val="none" w:sz="0" w:space="0" w:color="auto"/>
                                                                            <w:right w:val="none" w:sz="0" w:space="0" w:color="auto"/>
                                                                          </w:divBdr>
                                                                          <w:divsChild>
                                                                            <w:div w:id="1665351170">
                                                                              <w:marLeft w:val="0"/>
                                                                              <w:marRight w:val="0"/>
                                                                              <w:marTop w:val="0"/>
                                                                              <w:marBottom w:val="0"/>
                                                                              <w:divBdr>
                                                                                <w:top w:val="none" w:sz="0" w:space="0" w:color="auto"/>
                                                                                <w:left w:val="none" w:sz="0" w:space="0" w:color="auto"/>
                                                                                <w:bottom w:val="none" w:sz="0" w:space="0" w:color="auto"/>
                                                                                <w:right w:val="none" w:sz="0" w:space="0" w:color="auto"/>
                                                                              </w:divBdr>
                                                                              <w:divsChild>
                                                                                <w:div w:id="1665351191">
                                                                                  <w:marLeft w:val="0"/>
                                                                                  <w:marRight w:val="0"/>
                                                                                  <w:marTop w:val="0"/>
                                                                                  <w:marBottom w:val="0"/>
                                                                                  <w:divBdr>
                                                                                    <w:top w:val="none" w:sz="0" w:space="0" w:color="auto"/>
                                                                                    <w:left w:val="none" w:sz="0" w:space="0" w:color="auto"/>
                                                                                    <w:bottom w:val="none" w:sz="0" w:space="0" w:color="auto"/>
                                                                                    <w:right w:val="none" w:sz="0" w:space="0" w:color="auto"/>
                                                                                  </w:divBdr>
                                                                                  <w:divsChild>
                                                                                    <w:div w:id="1665351162">
                                                                                      <w:marLeft w:val="0"/>
                                                                                      <w:marRight w:val="0"/>
                                                                                      <w:marTop w:val="0"/>
                                                                                      <w:marBottom w:val="0"/>
                                                                                      <w:divBdr>
                                                                                        <w:top w:val="none" w:sz="0" w:space="0" w:color="auto"/>
                                                                                        <w:left w:val="none" w:sz="0" w:space="0" w:color="auto"/>
                                                                                        <w:bottom w:val="none" w:sz="0" w:space="0" w:color="auto"/>
                                                                                        <w:right w:val="none" w:sz="0" w:space="0" w:color="auto"/>
                                                                                      </w:divBdr>
                                                                                      <w:divsChild>
                                                                                        <w:div w:id="1665351163">
                                                                                          <w:marLeft w:val="0"/>
                                                                                          <w:marRight w:val="0"/>
                                                                                          <w:marTop w:val="0"/>
                                                                                          <w:marBottom w:val="0"/>
                                                                                          <w:divBdr>
                                                                                            <w:top w:val="none" w:sz="0" w:space="0" w:color="auto"/>
                                                                                            <w:left w:val="none" w:sz="0" w:space="0" w:color="auto"/>
                                                                                            <w:bottom w:val="none" w:sz="0" w:space="0" w:color="auto"/>
                                                                                            <w:right w:val="none" w:sz="0" w:space="0" w:color="auto"/>
                                                                                          </w:divBdr>
                                                                                          <w:divsChild>
                                                                                            <w:div w:id="1665351192">
                                                                                              <w:marLeft w:val="0"/>
                                                                                              <w:marRight w:val="0"/>
                                                                                              <w:marTop w:val="0"/>
                                                                                              <w:marBottom w:val="0"/>
                                                                                              <w:divBdr>
                                                                                                <w:top w:val="none" w:sz="0" w:space="0" w:color="auto"/>
                                                                                                <w:left w:val="none" w:sz="0" w:space="0" w:color="auto"/>
                                                                                                <w:bottom w:val="none" w:sz="0" w:space="0" w:color="auto"/>
                                                                                                <w:right w:val="none" w:sz="0" w:space="0" w:color="auto"/>
                                                                                              </w:divBdr>
                                                                                              <w:divsChild>
                                                                                                <w:div w:id="1665351172">
                                                                                                  <w:marLeft w:val="0"/>
                                                                                                  <w:marRight w:val="0"/>
                                                                                                  <w:marTop w:val="0"/>
                                                                                                  <w:marBottom w:val="0"/>
                                                                                                  <w:divBdr>
                                                                                                    <w:top w:val="none" w:sz="0" w:space="0" w:color="auto"/>
                                                                                                    <w:left w:val="none" w:sz="0" w:space="0" w:color="auto"/>
                                                                                                    <w:bottom w:val="single" w:sz="6" w:space="15" w:color="auto"/>
                                                                                                    <w:right w:val="none" w:sz="0" w:space="0" w:color="auto"/>
                                                                                                  </w:divBdr>
                                                                                                  <w:divsChild>
                                                                                                    <w:div w:id="1665351164">
                                                                                                      <w:marLeft w:val="0"/>
                                                                                                      <w:marRight w:val="0"/>
                                                                                                      <w:marTop w:val="60"/>
                                                                                                      <w:marBottom w:val="0"/>
                                                                                                      <w:divBdr>
                                                                                                        <w:top w:val="none" w:sz="0" w:space="0" w:color="auto"/>
                                                                                                        <w:left w:val="none" w:sz="0" w:space="0" w:color="auto"/>
                                                                                                        <w:bottom w:val="none" w:sz="0" w:space="0" w:color="auto"/>
                                                                                                        <w:right w:val="none" w:sz="0" w:space="0" w:color="auto"/>
                                                                                                      </w:divBdr>
                                                                                                      <w:divsChild>
                                                                                                        <w:div w:id="1665351176">
                                                                                                          <w:marLeft w:val="0"/>
                                                                                                          <w:marRight w:val="0"/>
                                                                                                          <w:marTop w:val="0"/>
                                                                                                          <w:marBottom w:val="0"/>
                                                                                                          <w:divBdr>
                                                                                                            <w:top w:val="none" w:sz="0" w:space="0" w:color="auto"/>
                                                                                                            <w:left w:val="none" w:sz="0" w:space="0" w:color="auto"/>
                                                                                                            <w:bottom w:val="none" w:sz="0" w:space="0" w:color="auto"/>
                                                                                                            <w:right w:val="none" w:sz="0" w:space="0" w:color="auto"/>
                                                                                                          </w:divBdr>
                                                                                                          <w:divsChild>
                                                                                                            <w:div w:id="1665351189">
                                                                                                              <w:marLeft w:val="0"/>
                                                                                                              <w:marRight w:val="0"/>
                                                                                                              <w:marTop w:val="0"/>
                                                                                                              <w:marBottom w:val="0"/>
                                                                                                              <w:divBdr>
                                                                                                                <w:top w:val="none" w:sz="0" w:space="0" w:color="auto"/>
                                                                                                                <w:left w:val="none" w:sz="0" w:space="0" w:color="auto"/>
                                                                                                                <w:bottom w:val="none" w:sz="0" w:space="0" w:color="auto"/>
                                                                                                                <w:right w:val="none" w:sz="0" w:space="0" w:color="auto"/>
                                                                                                              </w:divBdr>
                                                                                                              <w:divsChild>
                                                                                                                <w:div w:id="1665351187">
                                                                                                                  <w:marLeft w:val="0"/>
                                                                                                                  <w:marRight w:val="0"/>
                                                                                                                  <w:marTop w:val="0"/>
                                                                                                                  <w:marBottom w:val="0"/>
                                                                                                                  <w:divBdr>
                                                                                                                    <w:top w:val="none" w:sz="0" w:space="0" w:color="auto"/>
                                                                                                                    <w:left w:val="none" w:sz="0" w:space="0" w:color="auto"/>
                                                                                                                    <w:bottom w:val="none" w:sz="0" w:space="0" w:color="auto"/>
                                                                                                                    <w:right w:val="none" w:sz="0" w:space="0" w:color="auto"/>
                                                                                                                  </w:divBdr>
                                                                                                                  <w:divsChild>
                                                                                                                    <w:div w:id="1665351178">
                                                                                                                      <w:marLeft w:val="0"/>
                                                                                                                      <w:marRight w:val="0"/>
                                                                                                                      <w:marTop w:val="0"/>
                                                                                                                      <w:marBottom w:val="0"/>
                                                                                                                      <w:divBdr>
                                                                                                                        <w:top w:val="none" w:sz="0" w:space="0" w:color="auto"/>
                                                                                                                        <w:left w:val="none" w:sz="0" w:space="0" w:color="auto"/>
                                                                                                                        <w:bottom w:val="none" w:sz="0" w:space="0" w:color="auto"/>
                                                                                                                        <w:right w:val="none" w:sz="0" w:space="0" w:color="auto"/>
                                                                                                                      </w:divBdr>
                                                                                                                      <w:divsChild>
                                                                                                                        <w:div w:id="1665351161">
                                                                                                                          <w:marLeft w:val="0"/>
                                                                                                                          <w:marRight w:val="0"/>
                                                                                                                          <w:marTop w:val="0"/>
                                                                                                                          <w:marBottom w:val="0"/>
                                                                                                                          <w:divBdr>
                                                                                                                            <w:top w:val="none" w:sz="0" w:space="0" w:color="auto"/>
                                                                                                                            <w:left w:val="none" w:sz="0" w:space="0" w:color="auto"/>
                                                                                                                            <w:bottom w:val="none" w:sz="0" w:space="0" w:color="auto"/>
                                                                                                                            <w:right w:val="none" w:sz="0" w:space="0" w:color="auto"/>
                                                                                                                          </w:divBdr>
                                                                                                                          <w:divsChild>
                                                                                                                            <w:div w:id="1665351184">
                                                                                                                              <w:marLeft w:val="0"/>
                                                                                                                              <w:marRight w:val="0"/>
                                                                                                                              <w:marTop w:val="0"/>
                                                                                                                              <w:marBottom w:val="0"/>
                                                                                                                              <w:divBdr>
                                                                                                                                <w:top w:val="none" w:sz="0" w:space="0" w:color="auto"/>
                                                                                                                                <w:left w:val="none" w:sz="0" w:space="0" w:color="auto"/>
                                                                                                                                <w:bottom w:val="none" w:sz="0" w:space="0" w:color="auto"/>
                                                                                                                                <w:right w:val="none" w:sz="0" w:space="0" w:color="auto"/>
                                                                                                                              </w:divBdr>
                                                                                                                              <w:divsChild>
                                                                                                                                <w:div w:id="166535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2287</Words>
  <Characters>11642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College Town Infant School</Company>
  <LinksUpToDate>false</LinksUpToDate>
  <CharactersWithSpaces>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Cane</dc:creator>
  <cp:keywords/>
  <dc:description/>
  <cp:lastModifiedBy>Clerk</cp:lastModifiedBy>
  <cp:revision>4</cp:revision>
  <cp:lastPrinted>2019-03-07T13:49:00Z</cp:lastPrinted>
  <dcterms:created xsi:type="dcterms:W3CDTF">2021-12-08T17:56:00Z</dcterms:created>
  <dcterms:modified xsi:type="dcterms:W3CDTF">2022-01-03T22:58:00Z</dcterms:modified>
</cp:coreProperties>
</file>