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46" w:rsidRDefault="00EA6E36" w:rsidP="00EA6E36">
      <w:pPr>
        <w:jc w:val="center"/>
        <w:rPr>
          <w:b/>
          <w:u w:val="single"/>
        </w:rPr>
      </w:pPr>
      <w:r>
        <w:rPr>
          <w:b/>
          <w:u w:val="single"/>
        </w:rPr>
        <w:t xml:space="preserve">Meal Numbers </w:t>
      </w:r>
    </w:p>
    <w:p w:rsidR="00EA6E36" w:rsidRDefault="00EA6E36" w:rsidP="00EA6E36">
      <w:pPr>
        <w:jc w:val="center"/>
        <w:rPr>
          <w:b/>
          <w:u w:val="single"/>
        </w:rPr>
      </w:pPr>
    </w:p>
    <w:p w:rsidR="00EA6E36" w:rsidRDefault="00EA6E36" w:rsidP="00EA6E36">
      <w:pPr>
        <w:pStyle w:val="ListParagraph"/>
        <w:numPr>
          <w:ilvl w:val="0"/>
          <w:numId w:val="2"/>
        </w:numPr>
      </w:pPr>
      <w:r>
        <w:t>Numbers less in Sept due to delayed start for FS2, didn’t start school until 21</w:t>
      </w:r>
      <w:r w:rsidRPr="00EA6E36">
        <w:rPr>
          <w:vertAlign w:val="superscript"/>
        </w:rPr>
        <w:t>st</w:t>
      </w:r>
      <w:r>
        <w:t xml:space="preserve"> Sept, usually start at beginning of term</w:t>
      </w:r>
    </w:p>
    <w:p w:rsidR="00EA6E36" w:rsidRDefault="00EA6E36" w:rsidP="00EA6E36">
      <w:pPr>
        <w:pStyle w:val="ListParagraph"/>
        <w:numPr>
          <w:ilvl w:val="0"/>
          <w:numId w:val="2"/>
        </w:numPr>
      </w:pPr>
      <w:r>
        <w:t>Delayed uptake of meals as the online booking system was not up and running at start of term</w:t>
      </w:r>
    </w:p>
    <w:p w:rsidR="00EA6E36" w:rsidRDefault="00EA6E36" w:rsidP="00EA6E36">
      <w:pPr>
        <w:pStyle w:val="ListParagraph"/>
        <w:numPr>
          <w:ilvl w:val="0"/>
          <w:numId w:val="2"/>
        </w:numPr>
      </w:pPr>
      <w:r>
        <w:t>Although pupil numbers were expected to remain largely in-line with last year we anticipated a drop in UIFSM as the number of children in FS2 are less, this was pointed out in the information. Expected a drop in UIFSM of 25 children, due to falling roles. Therefore a drop in meal numbers would have been expected by Harrison at bid stage as a large number of the meals are in FS2 and KS1 under UIFSM</w:t>
      </w:r>
    </w:p>
    <w:p w:rsidR="00EA6E36" w:rsidRDefault="00EA6E36" w:rsidP="00EA6E36">
      <w:pPr>
        <w:pStyle w:val="ListParagraph"/>
        <w:numPr>
          <w:ilvl w:val="0"/>
          <w:numId w:val="2"/>
        </w:numPr>
      </w:pPr>
      <w:r>
        <w:t>Pupil numbers have dropped by 10 between Oct 2019 census and Oct 2020 Census, a drop of 2.04%. We had expected overall numbers across school to rise slightly as last year there were only 47 children in year 6 who left and new FS2 class is around 60, so net change is a small increase. However this did not happen. Therefore percentage drop in role compared to estimated figures is (500-479/500) 4.2%</w:t>
      </w:r>
    </w:p>
    <w:p w:rsidR="00EA6E36" w:rsidRDefault="00EA6E36" w:rsidP="00EA6E36">
      <w:pPr>
        <w:pStyle w:val="ListParagraph"/>
        <w:numPr>
          <w:ilvl w:val="0"/>
          <w:numId w:val="2"/>
        </w:numPr>
      </w:pPr>
      <w:r>
        <w:t>School has not been closed</w:t>
      </w:r>
    </w:p>
    <w:p w:rsidR="00EA6E36" w:rsidRDefault="009D3365" w:rsidP="00EA6E36">
      <w:pPr>
        <w:pStyle w:val="ListParagraph"/>
        <w:numPr>
          <w:ilvl w:val="0"/>
          <w:numId w:val="2"/>
        </w:numPr>
      </w:pPr>
      <w:r>
        <w:t xml:space="preserve">Up to end of Oct </w:t>
      </w:r>
      <w:r w:rsidR="00EA6E36">
        <w:t xml:space="preserve">one class of 25 has been out for 8 school days due to </w:t>
      </w:r>
      <w:proofErr w:type="spellStart"/>
      <w:r w:rsidR="00EA6E36">
        <w:t>covid</w:t>
      </w:r>
      <w:proofErr w:type="spellEnd"/>
      <w:r w:rsidR="00EA6E36">
        <w:t xml:space="preserve"> self-isolation, this was a ye</w:t>
      </w:r>
      <w:r w:rsidR="00546CBA">
        <w:t>ar 5 class with on average 6-8 meals a day.</w:t>
      </w:r>
    </w:p>
    <w:p w:rsidR="00EA6E36" w:rsidRDefault="00EA6E36" w:rsidP="00EA6E36">
      <w:pPr>
        <w:pStyle w:val="ListParagraph"/>
        <w:numPr>
          <w:ilvl w:val="0"/>
          <w:numId w:val="2"/>
        </w:numPr>
      </w:pPr>
      <w:r>
        <w:t>Equipment has been installed and service has not been effected except by small delay in online ordering for first week of term.</w:t>
      </w:r>
    </w:p>
    <w:p w:rsidR="00EA6E36" w:rsidRDefault="00AA61DB" w:rsidP="00EA6E36">
      <w:pPr>
        <w:pStyle w:val="ListParagraph"/>
        <w:numPr>
          <w:ilvl w:val="0"/>
          <w:numId w:val="2"/>
        </w:numPr>
      </w:pPr>
      <w:r>
        <w:t xml:space="preserve">Looking at Oct Meal take up and comparing with last </w:t>
      </w:r>
      <w:proofErr w:type="spellStart"/>
      <w:r>
        <w:t>year</w:t>
      </w:r>
      <w:r w:rsidR="009D3365">
        <w:t>s</w:t>
      </w:r>
      <w:proofErr w:type="spellEnd"/>
      <w:r w:rsidR="009D3365">
        <w:t xml:space="preserve"> actual October meal numbers</w:t>
      </w:r>
    </w:p>
    <w:p w:rsidR="00AA61DB" w:rsidRDefault="00AA61DB" w:rsidP="00AA61D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1"/>
        <w:gridCol w:w="2742"/>
        <w:gridCol w:w="2743"/>
      </w:tblGrid>
      <w:tr w:rsidR="00AA61DB" w:rsidTr="00AA61DB">
        <w:tc>
          <w:tcPr>
            <w:tcW w:w="3005" w:type="dxa"/>
          </w:tcPr>
          <w:p w:rsidR="00AA61DB" w:rsidRDefault="00AA61DB" w:rsidP="00AA61DB">
            <w:pPr>
              <w:pStyle w:val="ListParagraph"/>
              <w:ind w:left="0"/>
            </w:pPr>
          </w:p>
        </w:tc>
        <w:tc>
          <w:tcPr>
            <w:tcW w:w="3005" w:type="dxa"/>
          </w:tcPr>
          <w:p w:rsidR="00AA61DB" w:rsidRPr="00AA61DB" w:rsidRDefault="00AA61DB" w:rsidP="00AA61DB">
            <w:pPr>
              <w:pStyle w:val="ListParagraph"/>
              <w:ind w:left="0"/>
              <w:jc w:val="center"/>
              <w:rPr>
                <w:b/>
              </w:rPr>
            </w:pPr>
            <w:r w:rsidRPr="00AA61DB">
              <w:rPr>
                <w:b/>
              </w:rPr>
              <w:t>Free Pupil Meals</w:t>
            </w:r>
          </w:p>
        </w:tc>
        <w:tc>
          <w:tcPr>
            <w:tcW w:w="3006" w:type="dxa"/>
          </w:tcPr>
          <w:p w:rsidR="00AA61DB" w:rsidRPr="00AA61DB" w:rsidRDefault="00AA61DB" w:rsidP="00AA61DB">
            <w:pPr>
              <w:pStyle w:val="ListParagraph"/>
              <w:ind w:left="0"/>
              <w:jc w:val="center"/>
              <w:rPr>
                <w:b/>
              </w:rPr>
            </w:pPr>
            <w:r w:rsidRPr="00AA61DB">
              <w:rPr>
                <w:b/>
              </w:rPr>
              <w:t>Paid Pupil Meals</w:t>
            </w:r>
          </w:p>
        </w:tc>
      </w:tr>
      <w:tr w:rsidR="00AA61DB" w:rsidTr="00AA61DB">
        <w:tc>
          <w:tcPr>
            <w:tcW w:w="3005" w:type="dxa"/>
          </w:tcPr>
          <w:p w:rsidR="00AA61DB" w:rsidRDefault="00AA61DB" w:rsidP="00AA61DB">
            <w:pPr>
              <w:pStyle w:val="ListParagraph"/>
              <w:ind w:left="0"/>
            </w:pPr>
            <w:r>
              <w:t>Oct 2020 – Harrison 17 trading days</w:t>
            </w:r>
          </w:p>
        </w:tc>
        <w:tc>
          <w:tcPr>
            <w:tcW w:w="3005" w:type="dxa"/>
          </w:tcPr>
          <w:p w:rsidR="00AA61DB" w:rsidRDefault="00AA61DB" w:rsidP="00AA61DB">
            <w:pPr>
              <w:pStyle w:val="ListParagraph"/>
              <w:ind w:left="0"/>
            </w:pPr>
            <w:r>
              <w:t>2295</w:t>
            </w:r>
          </w:p>
        </w:tc>
        <w:tc>
          <w:tcPr>
            <w:tcW w:w="3006" w:type="dxa"/>
          </w:tcPr>
          <w:p w:rsidR="00AA61DB" w:rsidRDefault="00AA61DB" w:rsidP="00AA61DB">
            <w:pPr>
              <w:pStyle w:val="ListParagraph"/>
              <w:ind w:left="0"/>
            </w:pPr>
            <w:r>
              <w:t>1003</w:t>
            </w:r>
          </w:p>
        </w:tc>
      </w:tr>
      <w:tr w:rsidR="00AA61DB" w:rsidTr="00AA61DB">
        <w:tc>
          <w:tcPr>
            <w:tcW w:w="3005" w:type="dxa"/>
          </w:tcPr>
          <w:p w:rsidR="00AA61DB" w:rsidRDefault="00AA61DB" w:rsidP="00AA61DB">
            <w:pPr>
              <w:pStyle w:val="ListParagraph"/>
              <w:ind w:left="0"/>
            </w:pPr>
            <w:r>
              <w:t>Invoice for Oct 2019 was for 25 trading days</w:t>
            </w:r>
          </w:p>
        </w:tc>
        <w:tc>
          <w:tcPr>
            <w:tcW w:w="3005" w:type="dxa"/>
          </w:tcPr>
          <w:p w:rsidR="00AA61DB" w:rsidRDefault="00AA61DB" w:rsidP="00AA61DB">
            <w:pPr>
              <w:pStyle w:val="ListParagraph"/>
              <w:ind w:left="0"/>
            </w:pPr>
            <w:r>
              <w:t>4030</w:t>
            </w:r>
          </w:p>
        </w:tc>
        <w:tc>
          <w:tcPr>
            <w:tcW w:w="3006" w:type="dxa"/>
          </w:tcPr>
          <w:p w:rsidR="00AA61DB" w:rsidRDefault="00AA61DB" w:rsidP="00AA61DB">
            <w:pPr>
              <w:pStyle w:val="ListParagraph"/>
              <w:ind w:left="0"/>
            </w:pPr>
            <w:r>
              <w:t>2165</w:t>
            </w:r>
          </w:p>
        </w:tc>
      </w:tr>
      <w:tr w:rsidR="00AA61DB" w:rsidTr="00AA61DB">
        <w:tc>
          <w:tcPr>
            <w:tcW w:w="3005" w:type="dxa"/>
          </w:tcPr>
          <w:p w:rsidR="00AA61DB" w:rsidRDefault="00AA61DB" w:rsidP="00AA61DB">
            <w:pPr>
              <w:pStyle w:val="ListParagraph"/>
              <w:ind w:left="0"/>
            </w:pPr>
            <w:r>
              <w:t>Oct 2019 recalculating to 17 trading days for comparison</w:t>
            </w:r>
          </w:p>
        </w:tc>
        <w:tc>
          <w:tcPr>
            <w:tcW w:w="3005" w:type="dxa"/>
          </w:tcPr>
          <w:p w:rsidR="00AA61DB" w:rsidRDefault="00AA61DB" w:rsidP="00AA61DB">
            <w:pPr>
              <w:pStyle w:val="ListParagraph"/>
              <w:ind w:left="0"/>
            </w:pPr>
            <w:r>
              <w:t>2740</w:t>
            </w:r>
          </w:p>
        </w:tc>
        <w:tc>
          <w:tcPr>
            <w:tcW w:w="3006" w:type="dxa"/>
          </w:tcPr>
          <w:p w:rsidR="00AA61DB" w:rsidRDefault="00AA61DB" w:rsidP="00AA61DB">
            <w:pPr>
              <w:pStyle w:val="ListParagraph"/>
              <w:ind w:left="0"/>
            </w:pPr>
            <w:r>
              <w:t>1472</w:t>
            </w:r>
          </w:p>
        </w:tc>
      </w:tr>
      <w:tr w:rsidR="00AA61DB" w:rsidTr="00AA61DB">
        <w:tc>
          <w:tcPr>
            <w:tcW w:w="3005" w:type="dxa"/>
          </w:tcPr>
          <w:p w:rsidR="00AA61DB" w:rsidRDefault="00AA61DB" w:rsidP="00AA61DB">
            <w:pPr>
              <w:pStyle w:val="ListParagraph"/>
              <w:ind w:left="0"/>
            </w:pPr>
            <w:r>
              <w:t>Difference in Meal numbers 2019-2020</w:t>
            </w:r>
          </w:p>
        </w:tc>
        <w:tc>
          <w:tcPr>
            <w:tcW w:w="3005" w:type="dxa"/>
          </w:tcPr>
          <w:p w:rsidR="00AA61DB" w:rsidRDefault="00AA61DB" w:rsidP="00AA61DB">
            <w:pPr>
              <w:pStyle w:val="ListParagraph"/>
              <w:ind w:left="0"/>
            </w:pPr>
            <w:r>
              <w:t>445</w:t>
            </w:r>
          </w:p>
        </w:tc>
        <w:tc>
          <w:tcPr>
            <w:tcW w:w="3006" w:type="dxa"/>
          </w:tcPr>
          <w:p w:rsidR="00AA61DB" w:rsidRDefault="00AA61DB" w:rsidP="00AA61DB">
            <w:pPr>
              <w:pStyle w:val="ListParagraph"/>
              <w:ind w:left="0"/>
            </w:pPr>
            <w:r>
              <w:t>469</w:t>
            </w:r>
          </w:p>
        </w:tc>
      </w:tr>
      <w:tr w:rsidR="00AA61DB" w:rsidTr="00AA61DB">
        <w:tc>
          <w:tcPr>
            <w:tcW w:w="3005" w:type="dxa"/>
          </w:tcPr>
          <w:p w:rsidR="00AA61DB" w:rsidRPr="00AA61DB" w:rsidRDefault="00AA61DB" w:rsidP="00AA61DB">
            <w:pPr>
              <w:pStyle w:val="ListParagraph"/>
              <w:ind w:left="0"/>
              <w:rPr>
                <w:b/>
              </w:rPr>
            </w:pPr>
            <w:r w:rsidRPr="00AA61DB">
              <w:rPr>
                <w:b/>
              </w:rPr>
              <w:t>Number of meals a day diff</w:t>
            </w:r>
          </w:p>
        </w:tc>
        <w:tc>
          <w:tcPr>
            <w:tcW w:w="3005" w:type="dxa"/>
          </w:tcPr>
          <w:p w:rsidR="00AA61DB" w:rsidRPr="00AA61DB" w:rsidRDefault="00AA61DB" w:rsidP="00AA61DB">
            <w:pPr>
              <w:pStyle w:val="ListParagraph"/>
              <w:ind w:left="0"/>
              <w:rPr>
                <w:b/>
              </w:rPr>
            </w:pPr>
            <w:r w:rsidRPr="00AA61DB">
              <w:rPr>
                <w:b/>
              </w:rPr>
              <w:t>26.18</w:t>
            </w:r>
          </w:p>
        </w:tc>
        <w:tc>
          <w:tcPr>
            <w:tcW w:w="3006" w:type="dxa"/>
          </w:tcPr>
          <w:p w:rsidR="00AA61DB" w:rsidRPr="00AA61DB" w:rsidRDefault="00AA61DB" w:rsidP="00AA61DB">
            <w:pPr>
              <w:pStyle w:val="ListParagraph"/>
              <w:ind w:left="0"/>
              <w:rPr>
                <w:b/>
              </w:rPr>
            </w:pPr>
            <w:r w:rsidRPr="00AA61DB">
              <w:rPr>
                <w:b/>
              </w:rPr>
              <w:t>27.59</w:t>
            </w:r>
          </w:p>
        </w:tc>
      </w:tr>
    </w:tbl>
    <w:p w:rsidR="00AA61DB" w:rsidRDefault="00AA61DB" w:rsidP="00AA61DB">
      <w:pPr>
        <w:pStyle w:val="ListParagraph"/>
      </w:pPr>
    </w:p>
    <w:p w:rsidR="00AA61DB" w:rsidRDefault="00AA61DB" w:rsidP="00AA61DB">
      <w:pPr>
        <w:pStyle w:val="ListParagraph"/>
      </w:pPr>
      <w:r>
        <w:t xml:space="preserve">Reduction in Pupil Free Meals is in-line </w:t>
      </w:r>
      <w:r w:rsidR="009D3365">
        <w:t xml:space="preserve">with that expected based on the </w:t>
      </w:r>
      <w:r>
        <w:t>falling FS2 and KS1 nu</w:t>
      </w:r>
      <w:r w:rsidR="009D3365">
        <w:t>mbers as described in the</w:t>
      </w:r>
      <w:r>
        <w:t xml:space="preserve"> bid information of approximately 25 less pupils.</w:t>
      </w:r>
    </w:p>
    <w:p w:rsidR="00AA61DB" w:rsidRDefault="00AA61DB" w:rsidP="00AA61DB">
      <w:pPr>
        <w:pStyle w:val="ListParagraph"/>
      </w:pPr>
    </w:p>
    <w:p w:rsidR="008840C8" w:rsidRDefault="00AA61DB" w:rsidP="008840C8">
      <w:pPr>
        <w:pStyle w:val="ListParagraph"/>
      </w:pPr>
      <w:r>
        <w:t>Reduction in Paid meals – Variety of potential reasons. There are 10 pupils less in school, One year 5 class was not in for 8 days</w:t>
      </w:r>
      <w:r w:rsidR="00546CBA">
        <w:t xml:space="preserve"> (6-8 meals a day)</w:t>
      </w:r>
      <w:r>
        <w:t xml:space="preserve">, other illness’s, lower take up due to online ordering not available immediately, lack of ability to advertise – invite in for tasting </w:t>
      </w:r>
      <w:proofErr w:type="spellStart"/>
      <w:r>
        <w:t>etc</w:t>
      </w:r>
      <w:proofErr w:type="spellEnd"/>
      <w:r>
        <w:t xml:space="preserve">, reluctance of parents to let pupils have school meals due to </w:t>
      </w:r>
      <w:proofErr w:type="spellStart"/>
      <w:r>
        <w:t>covid</w:t>
      </w:r>
      <w:proofErr w:type="spellEnd"/>
      <w:r>
        <w:t>.</w:t>
      </w:r>
    </w:p>
    <w:p w:rsidR="008840C8" w:rsidRDefault="009D3365" w:rsidP="008840C8">
      <w:pPr>
        <w:pStyle w:val="ListParagraph"/>
        <w:numPr>
          <w:ilvl w:val="0"/>
          <w:numId w:val="2"/>
        </w:numPr>
      </w:pPr>
      <w:r>
        <w:t>Year 1 is out for 9 days in Nov due to self-isolation, around 40-50 meals a day.</w:t>
      </w:r>
    </w:p>
    <w:p w:rsidR="0049487C" w:rsidRDefault="0049487C" w:rsidP="008840C8">
      <w:pPr>
        <w:pStyle w:val="ListParagraph"/>
        <w:numPr>
          <w:ilvl w:val="0"/>
          <w:numId w:val="2"/>
        </w:numPr>
      </w:pPr>
      <w:r>
        <w:t xml:space="preserve">The impact on meal numbers is partly due to the known reduction in pupil numbers in FS2 impacting UIFSM and partly due to </w:t>
      </w:r>
      <w:proofErr w:type="spellStart"/>
      <w:r>
        <w:t>Covid</w:t>
      </w:r>
      <w:proofErr w:type="spellEnd"/>
      <w:r>
        <w:t>.</w:t>
      </w:r>
      <w:bookmarkStart w:id="0" w:name="_GoBack"/>
      <w:bookmarkEnd w:id="0"/>
    </w:p>
    <w:p w:rsidR="008840C8" w:rsidRDefault="008840C8" w:rsidP="008840C8">
      <w:pPr>
        <w:pStyle w:val="ListParagraph"/>
        <w:numPr>
          <w:ilvl w:val="0"/>
          <w:numId w:val="2"/>
        </w:numPr>
      </w:pPr>
      <w:r>
        <w:t>Solutions – Number of staff required currently</w:t>
      </w:r>
      <w:r w:rsidR="009D3365">
        <w:t xml:space="preserve"> and ongoing during </w:t>
      </w:r>
      <w:proofErr w:type="spellStart"/>
      <w:r w:rsidR="009D3365">
        <w:t>Covid</w:t>
      </w:r>
      <w:proofErr w:type="spellEnd"/>
      <w:r>
        <w:t>? Can they be furloughed</w:t>
      </w:r>
      <w:r w:rsidR="00546CBA">
        <w:t xml:space="preserve"> on furlough scheme by Harrison until March or </w:t>
      </w:r>
      <w:r w:rsidR="009D3365">
        <w:t xml:space="preserve">until </w:t>
      </w:r>
      <w:r w:rsidR="00546CBA">
        <w:t>numbers pick up</w:t>
      </w:r>
      <w:r w:rsidR="009D3365">
        <w:t xml:space="preserve">, there are no </w:t>
      </w:r>
      <w:proofErr w:type="spellStart"/>
      <w:r w:rsidR="009D3365">
        <w:t>covid</w:t>
      </w:r>
      <w:proofErr w:type="spellEnd"/>
      <w:r w:rsidR="009D3365">
        <w:t xml:space="preserve"> cases? </w:t>
      </w:r>
    </w:p>
    <w:p w:rsidR="009D3365" w:rsidRDefault="009D3365" w:rsidP="008840C8">
      <w:pPr>
        <w:pStyle w:val="ListParagraph"/>
        <w:numPr>
          <w:ilvl w:val="0"/>
          <w:numId w:val="2"/>
        </w:numPr>
      </w:pPr>
    </w:p>
    <w:p w:rsidR="008840C8" w:rsidRPr="00EA6E36" w:rsidRDefault="008840C8" w:rsidP="008840C8"/>
    <w:sectPr w:rsidR="008840C8" w:rsidRPr="00E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428C1"/>
    <w:multiLevelType w:val="hybridMultilevel"/>
    <w:tmpl w:val="537E9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176B6"/>
    <w:multiLevelType w:val="hybridMultilevel"/>
    <w:tmpl w:val="D0C8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C6446"/>
    <w:multiLevelType w:val="hybridMultilevel"/>
    <w:tmpl w:val="38BC0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36"/>
    <w:rsid w:val="0049487C"/>
    <w:rsid w:val="00546CBA"/>
    <w:rsid w:val="007B7346"/>
    <w:rsid w:val="008840C8"/>
    <w:rsid w:val="009D3365"/>
    <w:rsid w:val="00AA61DB"/>
    <w:rsid w:val="00E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8F628-C480-4A68-AE12-29D67694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E36"/>
    <w:pPr>
      <w:ind w:left="720"/>
      <w:contextualSpacing/>
    </w:pPr>
  </w:style>
  <w:style w:type="table" w:styleId="TableGrid">
    <w:name w:val="Table Grid"/>
    <w:basedOn w:val="TableNormal"/>
    <w:uiPriority w:val="39"/>
    <w:rsid w:val="00AA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Cath Wadsworth</cp:lastModifiedBy>
  <cp:revision>3</cp:revision>
  <dcterms:created xsi:type="dcterms:W3CDTF">2020-11-06T13:16:00Z</dcterms:created>
  <dcterms:modified xsi:type="dcterms:W3CDTF">2020-11-10T10:31:00Z</dcterms:modified>
</cp:coreProperties>
</file>