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21D" w:rsidRDefault="008E3C6D" w:rsidP="00995D03">
      <w:pPr>
        <w:jc w:val="center"/>
        <w:rPr>
          <w:color w:val="800000"/>
          <w:sz w:val="32"/>
          <w:szCs w:val="32"/>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1556385</wp:posOffset>
                </wp:positionH>
                <wp:positionV relativeFrom="paragraph">
                  <wp:posOffset>-91440</wp:posOffset>
                </wp:positionV>
                <wp:extent cx="2284730" cy="21082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84730" cy="210820"/>
                        </a:xfrm>
                        <a:prstGeom prst="rect">
                          <a:avLst/>
                        </a:prstGeom>
                      </wps:spPr>
                      <wps:txbx>
                        <w:txbxContent>
                          <w:p w:rsidR="0021221D" w:rsidRDefault="0021221D" w:rsidP="005E4722">
                            <w:pPr>
                              <w:pStyle w:val="NormalWeb"/>
                              <w:spacing w:before="0" w:beforeAutospacing="0" w:after="0" w:afterAutospacing="0"/>
                              <w:jc w:val="center"/>
                            </w:pPr>
                            <w:smartTag w:uri="urn:schemas-microsoft-com:office:smarttags" w:element="PlaceType">
                              <w:smartTag w:uri="urn:schemas-microsoft-com:office:smarttags" w:element="place">
                                <w:r w:rsidRPr="008E3C6D">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8E3C6D">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8E3C6D">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8E3C6D">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8E3C6D">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179.9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" filled="f" stroked="f">
                <o:lock v:ext="edit" shapetype="t"/>
                <v:textbox style="mso-fit-shape-to-text:t">
                  <w:txbxContent>
                    <w:p w:rsidR="0021221D" w:rsidRDefault="0021221D" w:rsidP="005E4722">
                      <w:pPr>
                        <w:pStyle w:val="NormalWeb"/>
                        <w:spacing w:before="0" w:beforeAutospacing="0" w:after="0" w:afterAutospacing="0"/>
                        <w:jc w:val="center"/>
                      </w:pPr>
                      <w:smartTag w:uri="urn:schemas-microsoft-com:office:smarttags" w:element="PlaceType">
                        <w:smartTag w:uri="urn:schemas-microsoft-com:office:smarttags" w:element="place">
                          <w:r w:rsidRPr="008E3C6D">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8E3C6D">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8E3C6D">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8E3C6D">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8E3C6D">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-443865</wp:posOffset>
                </wp:positionH>
                <wp:positionV relativeFrom="paragraph">
                  <wp:posOffset>-405765</wp:posOffset>
                </wp:positionV>
                <wp:extent cx="882015" cy="9004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900430"/>
                        </a:xfrm>
                        <a:prstGeom prst="rect">
                          <a:avLst/>
                        </a:prstGeom>
                        <a:solidFill>
                          <a:srgbClr val="FFFFFF"/>
                        </a:solidFill>
                        <a:ln w="0">
                          <a:noFill/>
                          <a:miter lim="800000"/>
                          <a:headEnd/>
                          <a:tailEnd/>
                        </a:ln>
                      </wps:spPr>
                      <wps:txbx>
                        <w:txbxContent>
                          <w:p w:rsidR="0021221D" w:rsidRDefault="008E3C6D">
                            <w:r>
                              <w:rPr>
                                <w:noProof/>
                                <w:lang w:val="en-GB" w:eastAsia="en-GB"/>
                              </w:rPr>
                              <w:drawing>
                                <wp:inline distT="0" distB="0" distL="0" distR="0">
                                  <wp:extent cx="1647825" cy="164782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4.95pt;margin-top:-31.95pt;width:69.45pt;height:7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" stroked="f" strokeweight="0">
                <v:textbox>
                  <w:txbxContent>
                    <w:p w:rsidR="0021221D" w:rsidRDefault="008E3C6D">
                      <w:r>
                        <w:rPr>
                          <w:noProof/>
                          <w:lang w:val="en-GB" w:eastAsia="en-GB"/>
                        </w:rPr>
                        <w:drawing>
                          <wp:inline distT="0" distB="0" distL="0" distR="0">
                            <wp:extent cx="1647825" cy="164782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v:textbox>
              </v:shape>
            </w:pict>
          </mc:Fallback>
        </mc:AlternateContent>
      </w:r>
    </w:p>
    <w:p w:rsidR="0021221D" w:rsidRDefault="0021221D" w:rsidP="00995D03">
      <w:pPr>
        <w:jc w:val="center"/>
        <w:rPr>
          <w:color w:val="800000"/>
          <w:sz w:val="32"/>
          <w:szCs w:val="32"/>
        </w:rPr>
      </w:pPr>
    </w:p>
    <w:p w:rsidR="0021221D" w:rsidRPr="00C32889" w:rsidRDefault="0021221D" w:rsidP="00995D03">
      <w:pPr>
        <w:jc w:val="center"/>
        <w:rPr>
          <w:rFonts w:ascii="Calibri" w:hAnsi="Calibri" w:cs="Calibri"/>
          <w:sz w:val="22"/>
          <w:szCs w:val="22"/>
        </w:rPr>
      </w:pPr>
    </w:p>
    <w:p w:rsidR="0021221D" w:rsidRPr="00C32889" w:rsidRDefault="0021221D" w:rsidP="00995D03">
      <w:pPr>
        <w:jc w:val="center"/>
        <w:rPr>
          <w:rFonts w:ascii="Calibri" w:hAnsi="Calibri" w:cs="Calibri"/>
          <w:sz w:val="22"/>
          <w:szCs w:val="22"/>
        </w:rPr>
      </w:pPr>
    </w:p>
    <w:p w:rsidR="0021221D" w:rsidRPr="00C32889" w:rsidRDefault="0021221D" w:rsidP="00995D03">
      <w:pPr>
        <w:jc w:val="center"/>
        <w:rPr>
          <w:rFonts w:ascii="Calibri" w:hAnsi="Calibri" w:cs="Calibri"/>
          <w:sz w:val="22"/>
          <w:szCs w:val="22"/>
        </w:rPr>
      </w:pPr>
    </w:p>
    <w:p w:rsidR="0021221D" w:rsidRPr="00C32889" w:rsidRDefault="0021221D" w:rsidP="00995D03">
      <w:pPr>
        <w:jc w:val="center"/>
        <w:rPr>
          <w:rFonts w:ascii="Calibri" w:hAnsi="Calibri" w:cs="Calibri"/>
          <w:sz w:val="22"/>
          <w:szCs w:val="22"/>
        </w:rPr>
      </w:pPr>
    </w:p>
    <w:p w:rsidR="0021221D" w:rsidRDefault="0021221D" w:rsidP="00EA36B2">
      <w:pPr>
        <w:jc w:val="center"/>
        <w:rPr>
          <w:rFonts w:ascii="Arial" w:hAnsi="Arial" w:cs="Arial"/>
          <w:sz w:val="22"/>
          <w:szCs w:val="22"/>
        </w:rPr>
      </w:pPr>
      <w:r>
        <w:rPr>
          <w:rFonts w:ascii="Arial" w:hAnsi="Arial" w:cs="Arial"/>
          <w:sz w:val="22"/>
          <w:szCs w:val="22"/>
        </w:rPr>
        <w:t>Staff and Finance Committee Meeting</w:t>
      </w:r>
    </w:p>
    <w:p w:rsidR="0021221D" w:rsidRDefault="0021221D" w:rsidP="00EA36B2">
      <w:pPr>
        <w:jc w:val="center"/>
        <w:rPr>
          <w:rFonts w:ascii="Arial" w:hAnsi="Arial" w:cs="Arial"/>
          <w:sz w:val="22"/>
          <w:szCs w:val="22"/>
        </w:rPr>
      </w:pPr>
    </w:p>
    <w:p w:rsidR="0021221D" w:rsidRDefault="0021221D" w:rsidP="00EA36B2">
      <w:pPr>
        <w:rPr>
          <w:rFonts w:ascii="Arial" w:hAnsi="Arial" w:cs="Arial"/>
          <w:sz w:val="22"/>
          <w:szCs w:val="22"/>
        </w:rPr>
      </w:pPr>
    </w:p>
    <w:p w:rsidR="0021221D" w:rsidRDefault="0021221D" w:rsidP="00CE22DD">
      <w:pPr>
        <w:jc w:val="center"/>
        <w:rPr>
          <w:rFonts w:ascii="Arial" w:hAnsi="Arial" w:cs="Arial"/>
          <w:b/>
        </w:rPr>
      </w:pPr>
      <w:r>
        <w:rPr>
          <w:rFonts w:ascii="Arial" w:hAnsi="Arial" w:cs="Arial"/>
          <w:b/>
        </w:rPr>
        <w:t>23rd March 2021</w:t>
      </w:r>
    </w:p>
    <w:p w:rsidR="0021221D" w:rsidRPr="000411F5" w:rsidRDefault="0021221D" w:rsidP="00CE22DD">
      <w:pPr>
        <w:jc w:val="center"/>
        <w:rPr>
          <w:rFonts w:ascii="Arial" w:hAnsi="Arial" w:cs="Arial"/>
          <w:b/>
        </w:rPr>
      </w:pPr>
      <w:r w:rsidRPr="000411F5">
        <w:rPr>
          <w:rFonts w:ascii="Arial" w:hAnsi="Arial" w:cs="Arial"/>
          <w:b/>
        </w:rPr>
        <w:t>7pm via Teams</w:t>
      </w:r>
    </w:p>
    <w:p w:rsidR="0021221D" w:rsidRPr="000411F5" w:rsidRDefault="0021221D" w:rsidP="00CE22DD">
      <w:pPr>
        <w:jc w:val="center"/>
        <w:rPr>
          <w:rFonts w:ascii="Arial" w:hAnsi="Arial" w:cs="Arial"/>
          <w:b/>
        </w:rPr>
      </w:pPr>
    </w:p>
    <w:p w:rsidR="0021221D" w:rsidRPr="000411F5" w:rsidRDefault="0021221D" w:rsidP="00CE22DD">
      <w:pPr>
        <w:jc w:val="center"/>
        <w:rPr>
          <w:rFonts w:ascii="Arial" w:hAnsi="Arial" w:cs="Arial"/>
          <w:b/>
        </w:rPr>
      </w:pPr>
      <w:r w:rsidRPr="000411F5">
        <w:rPr>
          <w:rFonts w:ascii="Arial" w:hAnsi="Arial" w:cs="Arial"/>
          <w:b/>
        </w:rPr>
        <w:t>Draft - Minutes</w:t>
      </w:r>
    </w:p>
    <w:p w:rsidR="0021221D" w:rsidRPr="000411F5" w:rsidRDefault="0021221D" w:rsidP="00CE22D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21221D" w:rsidRPr="003652E1" w:rsidTr="0083700A">
        <w:trPr>
          <w:trHeight w:val="224"/>
          <w:jc w:val="center"/>
        </w:trPr>
        <w:tc>
          <w:tcPr>
            <w:tcW w:w="6804" w:type="dxa"/>
            <w:gridSpan w:val="2"/>
          </w:tcPr>
          <w:p w:rsidR="0021221D" w:rsidRPr="003652E1" w:rsidRDefault="0021221D" w:rsidP="0083700A">
            <w:pPr>
              <w:rPr>
                <w:rFonts w:ascii="Arial" w:hAnsi="Arial" w:cs="Arial"/>
              </w:rPr>
            </w:pPr>
            <w:r w:rsidRPr="003652E1">
              <w:rPr>
                <w:rFonts w:ascii="Arial" w:hAnsi="Arial" w:cs="Arial"/>
                <w:b/>
                <w:sz w:val="22"/>
                <w:szCs w:val="22"/>
              </w:rPr>
              <w:t xml:space="preserve">Present </w:t>
            </w:r>
          </w:p>
        </w:tc>
      </w:tr>
      <w:tr w:rsidR="0021221D" w:rsidRPr="003652E1" w:rsidTr="0083700A">
        <w:trPr>
          <w:jc w:val="center"/>
        </w:trPr>
        <w:tc>
          <w:tcPr>
            <w:tcW w:w="2976" w:type="dxa"/>
          </w:tcPr>
          <w:p w:rsidR="0021221D" w:rsidRPr="003652E1" w:rsidRDefault="0021221D" w:rsidP="0083700A">
            <w:pPr>
              <w:rPr>
                <w:rFonts w:ascii="Arial" w:hAnsi="Arial" w:cs="Arial"/>
              </w:rPr>
            </w:pPr>
            <w:r w:rsidRPr="003652E1">
              <w:rPr>
                <w:rFonts w:ascii="Arial" w:hAnsi="Arial" w:cs="Arial"/>
                <w:sz w:val="22"/>
                <w:szCs w:val="22"/>
              </w:rPr>
              <w:t>Rita Carvosso (RC)</w:t>
            </w:r>
          </w:p>
        </w:tc>
        <w:tc>
          <w:tcPr>
            <w:tcW w:w="3828" w:type="dxa"/>
          </w:tcPr>
          <w:p w:rsidR="0021221D" w:rsidRPr="003652E1" w:rsidRDefault="0021221D" w:rsidP="0083700A">
            <w:pPr>
              <w:rPr>
                <w:rFonts w:ascii="Arial" w:hAnsi="Arial" w:cs="Arial"/>
              </w:rPr>
            </w:pPr>
            <w:r w:rsidRPr="003652E1">
              <w:rPr>
                <w:rFonts w:ascii="Arial" w:hAnsi="Arial" w:cs="Arial"/>
                <w:sz w:val="22"/>
                <w:szCs w:val="22"/>
              </w:rPr>
              <w:t>Chair of Governors</w:t>
            </w:r>
          </w:p>
        </w:tc>
      </w:tr>
      <w:tr w:rsidR="0021221D" w:rsidRPr="003652E1" w:rsidTr="0083700A">
        <w:trPr>
          <w:jc w:val="center"/>
        </w:trPr>
        <w:tc>
          <w:tcPr>
            <w:tcW w:w="2976" w:type="dxa"/>
          </w:tcPr>
          <w:p w:rsidR="0021221D" w:rsidRPr="003652E1" w:rsidRDefault="0021221D" w:rsidP="0083700A">
            <w:pPr>
              <w:rPr>
                <w:rFonts w:ascii="Arial" w:hAnsi="Arial" w:cs="Arial"/>
              </w:rPr>
            </w:pPr>
            <w:r w:rsidRPr="003652E1">
              <w:rPr>
                <w:rFonts w:ascii="Arial" w:hAnsi="Arial" w:cs="Arial"/>
                <w:sz w:val="22"/>
                <w:szCs w:val="22"/>
              </w:rPr>
              <w:t>Trudi Sammons (TS)</w:t>
            </w:r>
          </w:p>
        </w:tc>
        <w:tc>
          <w:tcPr>
            <w:tcW w:w="3828" w:type="dxa"/>
          </w:tcPr>
          <w:p w:rsidR="0021221D" w:rsidRPr="003652E1" w:rsidRDefault="0021221D" w:rsidP="0083700A">
            <w:pPr>
              <w:rPr>
                <w:rFonts w:ascii="Arial" w:hAnsi="Arial" w:cs="Arial"/>
              </w:rPr>
            </w:pPr>
            <w:r w:rsidRPr="003652E1">
              <w:rPr>
                <w:rFonts w:ascii="Arial" w:hAnsi="Arial" w:cs="Arial"/>
                <w:sz w:val="22"/>
                <w:szCs w:val="22"/>
              </w:rPr>
              <w:t>Headteacher</w:t>
            </w:r>
          </w:p>
        </w:tc>
      </w:tr>
      <w:tr w:rsidR="0021221D" w:rsidRPr="003652E1" w:rsidTr="0083700A">
        <w:trPr>
          <w:jc w:val="center"/>
        </w:trPr>
        <w:tc>
          <w:tcPr>
            <w:tcW w:w="2976" w:type="dxa"/>
          </w:tcPr>
          <w:p w:rsidR="0021221D" w:rsidRPr="003652E1" w:rsidRDefault="0021221D" w:rsidP="0083700A">
            <w:pPr>
              <w:rPr>
                <w:rFonts w:ascii="Arial" w:hAnsi="Arial" w:cs="Arial"/>
              </w:rPr>
            </w:pPr>
            <w:r w:rsidRPr="003652E1">
              <w:rPr>
                <w:rFonts w:ascii="Arial" w:hAnsi="Arial" w:cs="Arial"/>
                <w:sz w:val="22"/>
                <w:szCs w:val="22"/>
              </w:rPr>
              <w:t>Cheryl Bentley (CB)</w:t>
            </w:r>
          </w:p>
        </w:tc>
        <w:tc>
          <w:tcPr>
            <w:tcW w:w="3828" w:type="dxa"/>
          </w:tcPr>
          <w:p w:rsidR="0021221D" w:rsidRPr="003652E1" w:rsidRDefault="0021221D" w:rsidP="0083700A">
            <w:pPr>
              <w:rPr>
                <w:rFonts w:ascii="Arial" w:hAnsi="Arial" w:cs="Arial"/>
              </w:rPr>
            </w:pPr>
            <w:r w:rsidRPr="003652E1">
              <w:rPr>
                <w:rFonts w:ascii="Arial" w:hAnsi="Arial" w:cs="Arial"/>
                <w:sz w:val="22"/>
                <w:szCs w:val="22"/>
              </w:rPr>
              <w:t>Co-opted Governor</w:t>
            </w:r>
          </w:p>
        </w:tc>
      </w:tr>
      <w:tr w:rsidR="0021221D" w:rsidRPr="003652E1" w:rsidTr="0083700A">
        <w:trPr>
          <w:jc w:val="center"/>
        </w:trPr>
        <w:tc>
          <w:tcPr>
            <w:tcW w:w="2976" w:type="dxa"/>
          </w:tcPr>
          <w:p w:rsidR="0021221D" w:rsidRPr="003652E1" w:rsidRDefault="0021221D" w:rsidP="0083700A">
            <w:pPr>
              <w:rPr>
                <w:rFonts w:ascii="Arial" w:hAnsi="Arial" w:cs="Arial"/>
              </w:rPr>
            </w:pPr>
            <w:r w:rsidRPr="003652E1">
              <w:rPr>
                <w:rFonts w:ascii="Arial" w:hAnsi="Arial" w:cs="Arial"/>
                <w:sz w:val="22"/>
                <w:szCs w:val="22"/>
              </w:rPr>
              <w:t>Angela Harris</w:t>
            </w:r>
          </w:p>
        </w:tc>
        <w:tc>
          <w:tcPr>
            <w:tcW w:w="3828" w:type="dxa"/>
          </w:tcPr>
          <w:p w:rsidR="0021221D" w:rsidRPr="003652E1" w:rsidRDefault="0021221D" w:rsidP="0083700A">
            <w:pPr>
              <w:rPr>
                <w:rFonts w:ascii="Arial" w:hAnsi="Arial" w:cs="Arial"/>
              </w:rPr>
            </w:pPr>
            <w:r w:rsidRPr="003652E1">
              <w:rPr>
                <w:rFonts w:ascii="Arial" w:hAnsi="Arial" w:cs="Arial"/>
                <w:sz w:val="22"/>
                <w:szCs w:val="22"/>
              </w:rPr>
              <w:t>Co-opted Governor</w:t>
            </w:r>
          </w:p>
        </w:tc>
      </w:tr>
      <w:tr w:rsidR="0021221D" w:rsidRPr="003652E1" w:rsidTr="0083700A">
        <w:trPr>
          <w:jc w:val="center"/>
        </w:trPr>
        <w:tc>
          <w:tcPr>
            <w:tcW w:w="2976" w:type="dxa"/>
          </w:tcPr>
          <w:p w:rsidR="0021221D" w:rsidRPr="003652E1" w:rsidRDefault="0021221D" w:rsidP="0083700A">
            <w:pPr>
              <w:rPr>
                <w:rFonts w:ascii="Arial" w:hAnsi="Arial" w:cs="Arial"/>
              </w:rPr>
            </w:pPr>
            <w:r w:rsidRPr="003652E1">
              <w:rPr>
                <w:rFonts w:ascii="Arial" w:hAnsi="Arial" w:cs="Arial"/>
                <w:sz w:val="22"/>
                <w:szCs w:val="22"/>
              </w:rPr>
              <w:t>Tony Whiddett (TW)</w:t>
            </w:r>
          </w:p>
        </w:tc>
        <w:tc>
          <w:tcPr>
            <w:tcW w:w="3828" w:type="dxa"/>
          </w:tcPr>
          <w:p w:rsidR="0021221D" w:rsidRPr="003652E1" w:rsidRDefault="0021221D" w:rsidP="0083700A">
            <w:pPr>
              <w:rPr>
                <w:rFonts w:ascii="Arial" w:hAnsi="Arial" w:cs="Arial"/>
              </w:rPr>
            </w:pPr>
            <w:r w:rsidRPr="003652E1">
              <w:rPr>
                <w:rFonts w:ascii="Arial" w:hAnsi="Arial" w:cs="Arial"/>
                <w:sz w:val="22"/>
                <w:szCs w:val="22"/>
              </w:rPr>
              <w:t>Co-opted Governor</w:t>
            </w:r>
          </w:p>
        </w:tc>
      </w:tr>
      <w:tr w:rsidR="0021221D" w:rsidRPr="003652E1" w:rsidTr="0083700A">
        <w:trPr>
          <w:jc w:val="center"/>
        </w:trPr>
        <w:tc>
          <w:tcPr>
            <w:tcW w:w="2976" w:type="dxa"/>
          </w:tcPr>
          <w:p w:rsidR="0021221D" w:rsidRPr="003652E1" w:rsidRDefault="0021221D" w:rsidP="0083700A">
            <w:pPr>
              <w:rPr>
                <w:rFonts w:ascii="Arial" w:hAnsi="Arial" w:cs="Arial"/>
              </w:rPr>
            </w:pPr>
            <w:r w:rsidRPr="003652E1">
              <w:rPr>
                <w:rFonts w:ascii="Arial" w:hAnsi="Arial" w:cs="Arial"/>
                <w:sz w:val="22"/>
                <w:szCs w:val="22"/>
              </w:rPr>
              <w:t>Toni Barton (TB)</w:t>
            </w:r>
          </w:p>
        </w:tc>
        <w:tc>
          <w:tcPr>
            <w:tcW w:w="3828" w:type="dxa"/>
          </w:tcPr>
          <w:p w:rsidR="0021221D" w:rsidRPr="003652E1" w:rsidRDefault="0021221D" w:rsidP="0083700A">
            <w:pPr>
              <w:rPr>
                <w:rFonts w:ascii="Arial" w:hAnsi="Arial" w:cs="Arial"/>
              </w:rPr>
            </w:pPr>
            <w:r w:rsidRPr="003652E1">
              <w:rPr>
                <w:rFonts w:ascii="Arial" w:hAnsi="Arial" w:cs="Arial"/>
                <w:sz w:val="22"/>
                <w:szCs w:val="22"/>
              </w:rPr>
              <w:t>Vice Chair &amp; Co-opted Governor</w:t>
            </w:r>
          </w:p>
        </w:tc>
      </w:tr>
      <w:tr w:rsidR="0021221D" w:rsidRPr="003652E1" w:rsidTr="0083700A">
        <w:trPr>
          <w:jc w:val="center"/>
        </w:trPr>
        <w:tc>
          <w:tcPr>
            <w:tcW w:w="2976" w:type="dxa"/>
          </w:tcPr>
          <w:p w:rsidR="0021221D" w:rsidRPr="003652E1" w:rsidRDefault="0021221D" w:rsidP="0083700A">
            <w:pPr>
              <w:rPr>
                <w:rFonts w:ascii="Arial" w:hAnsi="Arial" w:cs="Arial"/>
              </w:rPr>
            </w:pPr>
            <w:r w:rsidRPr="003652E1">
              <w:rPr>
                <w:rFonts w:ascii="Arial" w:hAnsi="Arial" w:cs="Arial"/>
                <w:sz w:val="22"/>
                <w:szCs w:val="22"/>
              </w:rPr>
              <w:t>Jenny Hipkin</w:t>
            </w:r>
          </w:p>
        </w:tc>
        <w:tc>
          <w:tcPr>
            <w:tcW w:w="3828" w:type="dxa"/>
          </w:tcPr>
          <w:p w:rsidR="0021221D" w:rsidRPr="003652E1" w:rsidRDefault="0021221D" w:rsidP="0083700A">
            <w:pPr>
              <w:rPr>
                <w:rFonts w:ascii="Arial" w:hAnsi="Arial" w:cs="Arial"/>
              </w:rPr>
            </w:pPr>
            <w:r w:rsidRPr="003652E1">
              <w:rPr>
                <w:rFonts w:ascii="Arial" w:hAnsi="Arial" w:cs="Arial"/>
                <w:sz w:val="22"/>
                <w:szCs w:val="22"/>
              </w:rPr>
              <w:t>Co-opted Governor</w:t>
            </w:r>
          </w:p>
        </w:tc>
      </w:tr>
      <w:tr w:rsidR="0021221D" w:rsidRPr="003652E1" w:rsidTr="0083700A">
        <w:trPr>
          <w:jc w:val="center"/>
        </w:trPr>
        <w:tc>
          <w:tcPr>
            <w:tcW w:w="2976" w:type="dxa"/>
          </w:tcPr>
          <w:p w:rsidR="0021221D" w:rsidRPr="003652E1" w:rsidRDefault="0021221D" w:rsidP="0083700A">
            <w:pPr>
              <w:rPr>
                <w:rFonts w:ascii="Arial" w:hAnsi="Arial" w:cs="Arial"/>
              </w:rPr>
            </w:pPr>
            <w:r w:rsidRPr="003652E1">
              <w:rPr>
                <w:rFonts w:ascii="Arial" w:hAnsi="Arial" w:cs="Arial"/>
                <w:sz w:val="22"/>
                <w:szCs w:val="22"/>
              </w:rPr>
              <w:t>Jo Plant (JP)</w:t>
            </w:r>
          </w:p>
        </w:tc>
        <w:tc>
          <w:tcPr>
            <w:tcW w:w="3828" w:type="dxa"/>
          </w:tcPr>
          <w:p w:rsidR="0021221D" w:rsidRPr="003652E1" w:rsidRDefault="0021221D" w:rsidP="0083700A">
            <w:pPr>
              <w:rPr>
                <w:rFonts w:ascii="Arial" w:hAnsi="Arial" w:cs="Arial"/>
              </w:rPr>
            </w:pPr>
            <w:r w:rsidRPr="003652E1">
              <w:rPr>
                <w:rFonts w:ascii="Arial" w:hAnsi="Arial" w:cs="Arial"/>
                <w:sz w:val="22"/>
                <w:szCs w:val="22"/>
              </w:rPr>
              <w:t>Co-opted Governor</w:t>
            </w:r>
          </w:p>
        </w:tc>
      </w:tr>
      <w:tr w:rsidR="0021221D" w:rsidRPr="003652E1" w:rsidTr="0083700A">
        <w:trPr>
          <w:jc w:val="center"/>
        </w:trPr>
        <w:tc>
          <w:tcPr>
            <w:tcW w:w="2976" w:type="dxa"/>
          </w:tcPr>
          <w:p w:rsidR="0021221D" w:rsidRPr="003652E1" w:rsidRDefault="0021221D" w:rsidP="0083700A">
            <w:pPr>
              <w:rPr>
                <w:rFonts w:ascii="Arial" w:hAnsi="Arial" w:cs="Arial"/>
              </w:rPr>
            </w:pPr>
            <w:r w:rsidRPr="003652E1">
              <w:rPr>
                <w:rFonts w:ascii="Arial" w:hAnsi="Arial" w:cs="Arial"/>
                <w:sz w:val="22"/>
                <w:szCs w:val="22"/>
              </w:rPr>
              <w:t>Cheryl Delilkhan</w:t>
            </w:r>
            <w:r>
              <w:rPr>
                <w:rFonts w:ascii="Arial" w:hAnsi="Arial" w:cs="Arial"/>
                <w:sz w:val="22"/>
                <w:szCs w:val="22"/>
              </w:rPr>
              <w:t xml:space="preserve"> (CD)</w:t>
            </w:r>
          </w:p>
        </w:tc>
        <w:tc>
          <w:tcPr>
            <w:tcW w:w="3828" w:type="dxa"/>
          </w:tcPr>
          <w:p w:rsidR="0021221D" w:rsidRPr="003652E1" w:rsidRDefault="0021221D" w:rsidP="0083700A">
            <w:pPr>
              <w:rPr>
                <w:rFonts w:ascii="Arial" w:hAnsi="Arial" w:cs="Arial"/>
              </w:rPr>
            </w:pPr>
            <w:r w:rsidRPr="003652E1">
              <w:rPr>
                <w:rFonts w:ascii="Arial" w:hAnsi="Arial" w:cs="Arial"/>
                <w:sz w:val="22"/>
                <w:szCs w:val="22"/>
              </w:rPr>
              <w:t xml:space="preserve">Parent Governor </w:t>
            </w:r>
          </w:p>
        </w:tc>
      </w:tr>
      <w:tr w:rsidR="0021221D" w:rsidRPr="003652E1" w:rsidTr="0083700A">
        <w:trPr>
          <w:jc w:val="center"/>
        </w:trPr>
        <w:tc>
          <w:tcPr>
            <w:tcW w:w="6804" w:type="dxa"/>
            <w:gridSpan w:val="2"/>
          </w:tcPr>
          <w:p w:rsidR="0021221D" w:rsidRPr="003652E1" w:rsidRDefault="0021221D" w:rsidP="0083700A">
            <w:pPr>
              <w:rPr>
                <w:rFonts w:ascii="Arial" w:hAnsi="Arial" w:cs="Arial"/>
                <w:b/>
              </w:rPr>
            </w:pPr>
          </w:p>
        </w:tc>
      </w:tr>
      <w:tr w:rsidR="0021221D" w:rsidRPr="003652E1" w:rsidTr="0083700A">
        <w:trPr>
          <w:jc w:val="center"/>
        </w:trPr>
        <w:tc>
          <w:tcPr>
            <w:tcW w:w="6804" w:type="dxa"/>
            <w:gridSpan w:val="2"/>
          </w:tcPr>
          <w:p w:rsidR="0021221D" w:rsidRPr="003652E1" w:rsidRDefault="0021221D" w:rsidP="0083700A">
            <w:pPr>
              <w:rPr>
                <w:rFonts w:ascii="Arial" w:hAnsi="Arial" w:cs="Arial"/>
              </w:rPr>
            </w:pPr>
            <w:r w:rsidRPr="003652E1">
              <w:rPr>
                <w:rFonts w:ascii="Arial" w:hAnsi="Arial" w:cs="Arial"/>
                <w:b/>
                <w:sz w:val="22"/>
                <w:szCs w:val="22"/>
              </w:rPr>
              <w:t xml:space="preserve">In attendance </w:t>
            </w:r>
          </w:p>
        </w:tc>
      </w:tr>
      <w:tr w:rsidR="0021221D" w:rsidRPr="003652E1" w:rsidTr="0083700A">
        <w:trPr>
          <w:jc w:val="center"/>
        </w:trPr>
        <w:tc>
          <w:tcPr>
            <w:tcW w:w="2976" w:type="dxa"/>
          </w:tcPr>
          <w:p w:rsidR="0021221D" w:rsidRPr="003652E1" w:rsidRDefault="0021221D" w:rsidP="0083700A">
            <w:pPr>
              <w:rPr>
                <w:rFonts w:ascii="Arial" w:hAnsi="Arial" w:cs="Arial"/>
              </w:rPr>
            </w:pPr>
            <w:r w:rsidRPr="003652E1">
              <w:rPr>
                <w:rFonts w:ascii="Arial" w:hAnsi="Arial" w:cs="Arial"/>
                <w:sz w:val="22"/>
                <w:szCs w:val="22"/>
              </w:rPr>
              <w:t>Cath Wadsworth (CW)</w:t>
            </w:r>
          </w:p>
        </w:tc>
        <w:tc>
          <w:tcPr>
            <w:tcW w:w="3828" w:type="dxa"/>
          </w:tcPr>
          <w:p w:rsidR="0021221D" w:rsidRPr="003652E1" w:rsidRDefault="0021221D" w:rsidP="0083700A">
            <w:pPr>
              <w:rPr>
                <w:rFonts w:ascii="Arial" w:hAnsi="Arial" w:cs="Arial"/>
              </w:rPr>
            </w:pPr>
            <w:r w:rsidRPr="003652E1">
              <w:rPr>
                <w:rFonts w:ascii="Arial" w:hAnsi="Arial" w:cs="Arial"/>
                <w:sz w:val="22"/>
                <w:szCs w:val="22"/>
              </w:rPr>
              <w:t>Business Manager</w:t>
            </w:r>
          </w:p>
        </w:tc>
      </w:tr>
      <w:tr w:rsidR="0021221D" w:rsidRPr="003652E1" w:rsidTr="0083700A">
        <w:trPr>
          <w:jc w:val="center"/>
        </w:trPr>
        <w:tc>
          <w:tcPr>
            <w:tcW w:w="2976" w:type="dxa"/>
          </w:tcPr>
          <w:p w:rsidR="0021221D" w:rsidRPr="003652E1" w:rsidRDefault="0021221D" w:rsidP="0083700A">
            <w:pPr>
              <w:rPr>
                <w:rFonts w:ascii="Arial" w:hAnsi="Arial" w:cs="Arial"/>
              </w:rPr>
            </w:pPr>
            <w:r w:rsidRPr="003652E1">
              <w:rPr>
                <w:rFonts w:ascii="Arial" w:hAnsi="Arial" w:cs="Arial"/>
                <w:sz w:val="22"/>
                <w:szCs w:val="22"/>
              </w:rPr>
              <w:t>Karen Cane (KC)</w:t>
            </w:r>
          </w:p>
        </w:tc>
        <w:tc>
          <w:tcPr>
            <w:tcW w:w="3828" w:type="dxa"/>
          </w:tcPr>
          <w:p w:rsidR="0021221D" w:rsidRPr="003652E1" w:rsidRDefault="0021221D" w:rsidP="0083700A">
            <w:pPr>
              <w:rPr>
                <w:rFonts w:ascii="Arial" w:hAnsi="Arial" w:cs="Arial"/>
              </w:rPr>
            </w:pPr>
            <w:r w:rsidRPr="003652E1">
              <w:rPr>
                <w:rFonts w:ascii="Arial" w:hAnsi="Arial" w:cs="Arial"/>
                <w:sz w:val="22"/>
                <w:szCs w:val="22"/>
              </w:rPr>
              <w:t>Clerk</w:t>
            </w:r>
          </w:p>
        </w:tc>
      </w:tr>
      <w:tr w:rsidR="0021221D" w:rsidRPr="003652E1" w:rsidTr="0083700A">
        <w:trPr>
          <w:jc w:val="center"/>
        </w:trPr>
        <w:tc>
          <w:tcPr>
            <w:tcW w:w="2976" w:type="dxa"/>
          </w:tcPr>
          <w:p w:rsidR="0021221D" w:rsidRPr="003652E1" w:rsidRDefault="0021221D" w:rsidP="0083700A">
            <w:pPr>
              <w:rPr>
                <w:rFonts w:ascii="Arial" w:hAnsi="Arial" w:cs="Arial"/>
                <w:b/>
              </w:rPr>
            </w:pPr>
          </w:p>
        </w:tc>
        <w:tc>
          <w:tcPr>
            <w:tcW w:w="3828" w:type="dxa"/>
          </w:tcPr>
          <w:p w:rsidR="0021221D" w:rsidRPr="003652E1" w:rsidRDefault="0021221D" w:rsidP="0083700A">
            <w:pPr>
              <w:rPr>
                <w:rFonts w:ascii="Arial" w:hAnsi="Arial" w:cs="Arial"/>
              </w:rPr>
            </w:pPr>
          </w:p>
        </w:tc>
      </w:tr>
      <w:tr w:rsidR="0021221D" w:rsidRPr="003652E1" w:rsidTr="0083700A">
        <w:trPr>
          <w:jc w:val="center"/>
        </w:trPr>
        <w:tc>
          <w:tcPr>
            <w:tcW w:w="2976" w:type="dxa"/>
          </w:tcPr>
          <w:p w:rsidR="0021221D" w:rsidRPr="003652E1" w:rsidRDefault="0021221D" w:rsidP="0083700A">
            <w:pPr>
              <w:rPr>
                <w:rFonts w:ascii="Arial" w:hAnsi="Arial" w:cs="Arial"/>
                <w:b/>
              </w:rPr>
            </w:pPr>
            <w:r w:rsidRPr="003652E1">
              <w:rPr>
                <w:rFonts w:ascii="Arial" w:hAnsi="Arial" w:cs="Arial"/>
                <w:b/>
                <w:sz w:val="22"/>
                <w:szCs w:val="22"/>
              </w:rPr>
              <w:t xml:space="preserve">Apologies </w:t>
            </w:r>
          </w:p>
        </w:tc>
        <w:tc>
          <w:tcPr>
            <w:tcW w:w="3828" w:type="dxa"/>
          </w:tcPr>
          <w:p w:rsidR="0021221D" w:rsidRPr="003652E1" w:rsidRDefault="0021221D" w:rsidP="0083700A">
            <w:pPr>
              <w:rPr>
                <w:rFonts w:ascii="Arial" w:hAnsi="Arial" w:cs="Arial"/>
              </w:rPr>
            </w:pPr>
          </w:p>
        </w:tc>
      </w:tr>
      <w:tr w:rsidR="0021221D" w:rsidRPr="003652E1" w:rsidTr="0083700A">
        <w:trPr>
          <w:jc w:val="center"/>
        </w:trPr>
        <w:tc>
          <w:tcPr>
            <w:tcW w:w="2976" w:type="dxa"/>
          </w:tcPr>
          <w:p w:rsidR="0021221D" w:rsidRPr="003652E1" w:rsidRDefault="0021221D" w:rsidP="0083700A">
            <w:pPr>
              <w:rPr>
                <w:rFonts w:ascii="Arial" w:hAnsi="Arial" w:cs="Arial"/>
              </w:rPr>
            </w:pPr>
            <w:r w:rsidRPr="003652E1">
              <w:rPr>
                <w:rFonts w:ascii="Arial" w:hAnsi="Arial" w:cs="Arial"/>
                <w:sz w:val="22"/>
                <w:szCs w:val="22"/>
              </w:rPr>
              <w:t>Emma Britton (EB)</w:t>
            </w:r>
          </w:p>
        </w:tc>
        <w:tc>
          <w:tcPr>
            <w:tcW w:w="3828" w:type="dxa"/>
          </w:tcPr>
          <w:p w:rsidR="0021221D" w:rsidRPr="003652E1" w:rsidRDefault="0021221D" w:rsidP="0083700A">
            <w:pPr>
              <w:rPr>
                <w:rFonts w:ascii="Arial" w:hAnsi="Arial" w:cs="Arial"/>
              </w:rPr>
            </w:pPr>
            <w:r w:rsidRPr="003652E1">
              <w:rPr>
                <w:rFonts w:ascii="Arial" w:hAnsi="Arial" w:cs="Arial"/>
                <w:sz w:val="22"/>
                <w:szCs w:val="22"/>
              </w:rPr>
              <w:t>Staff Governor  (MATERNITY)</w:t>
            </w:r>
          </w:p>
        </w:tc>
      </w:tr>
      <w:tr w:rsidR="0021221D" w:rsidRPr="003652E1" w:rsidTr="0083700A">
        <w:trPr>
          <w:jc w:val="center"/>
        </w:trPr>
        <w:tc>
          <w:tcPr>
            <w:tcW w:w="2976" w:type="dxa"/>
          </w:tcPr>
          <w:p w:rsidR="0021221D" w:rsidRPr="003652E1" w:rsidRDefault="0021221D" w:rsidP="0083700A">
            <w:pPr>
              <w:rPr>
                <w:rFonts w:ascii="Arial" w:hAnsi="Arial" w:cs="Arial"/>
              </w:rPr>
            </w:pPr>
          </w:p>
        </w:tc>
        <w:tc>
          <w:tcPr>
            <w:tcW w:w="3828" w:type="dxa"/>
          </w:tcPr>
          <w:p w:rsidR="0021221D" w:rsidRPr="003652E1" w:rsidRDefault="0021221D" w:rsidP="0083700A">
            <w:pPr>
              <w:rPr>
                <w:rFonts w:ascii="Arial" w:hAnsi="Arial" w:cs="Arial"/>
              </w:rPr>
            </w:pPr>
          </w:p>
        </w:tc>
      </w:tr>
      <w:tr w:rsidR="0021221D" w:rsidRPr="003652E1" w:rsidTr="0083700A">
        <w:trPr>
          <w:jc w:val="center"/>
        </w:trPr>
        <w:tc>
          <w:tcPr>
            <w:tcW w:w="2976" w:type="dxa"/>
          </w:tcPr>
          <w:p w:rsidR="0021221D" w:rsidRPr="003652E1" w:rsidRDefault="0021221D" w:rsidP="0083700A">
            <w:pPr>
              <w:rPr>
                <w:rFonts w:ascii="Arial" w:hAnsi="Arial" w:cs="Arial"/>
              </w:rPr>
            </w:pPr>
          </w:p>
        </w:tc>
        <w:tc>
          <w:tcPr>
            <w:tcW w:w="3828" w:type="dxa"/>
          </w:tcPr>
          <w:p w:rsidR="0021221D" w:rsidRPr="003652E1" w:rsidRDefault="0021221D" w:rsidP="0083700A">
            <w:pPr>
              <w:rPr>
                <w:rFonts w:ascii="Arial" w:hAnsi="Arial" w:cs="Arial"/>
              </w:rPr>
            </w:pPr>
          </w:p>
        </w:tc>
      </w:tr>
    </w:tbl>
    <w:p w:rsidR="0021221D" w:rsidRPr="00C32889" w:rsidRDefault="0021221D" w:rsidP="00E43801">
      <w:pPr>
        <w:rPr>
          <w:rFonts w:ascii="Calibri" w:hAnsi="Calibri" w:cs="Calibri"/>
          <w:color w:val="800000"/>
          <w:sz w:val="22"/>
          <w:szCs w:val="22"/>
        </w:rPr>
      </w:pPr>
    </w:p>
    <w:p w:rsidR="0021221D" w:rsidRPr="000A5ED5" w:rsidRDefault="0021221D" w:rsidP="00E43801">
      <w:pPr>
        <w:rPr>
          <w:rFonts w:ascii="Arial" w:hAnsi="Arial" w:cs="Arial"/>
          <w:color w:val="800000"/>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148"/>
        <w:gridCol w:w="1559"/>
      </w:tblGrid>
      <w:tr w:rsidR="0021221D" w:rsidRPr="000A5ED5" w:rsidTr="009A0954">
        <w:tc>
          <w:tcPr>
            <w:tcW w:w="925" w:type="dxa"/>
          </w:tcPr>
          <w:p w:rsidR="0021221D" w:rsidRPr="000A5ED5" w:rsidRDefault="0021221D" w:rsidP="009A0954">
            <w:pPr>
              <w:jc w:val="center"/>
              <w:rPr>
                <w:rFonts w:ascii="Arial" w:hAnsi="Arial" w:cs="Arial"/>
                <w:b/>
              </w:rPr>
            </w:pPr>
            <w:r w:rsidRPr="000A5ED5">
              <w:rPr>
                <w:rFonts w:ascii="Arial" w:hAnsi="Arial" w:cs="Arial"/>
                <w:b/>
                <w:sz w:val="22"/>
                <w:szCs w:val="22"/>
              </w:rPr>
              <w:t>Minute No.</w:t>
            </w:r>
          </w:p>
        </w:tc>
        <w:tc>
          <w:tcPr>
            <w:tcW w:w="8148" w:type="dxa"/>
          </w:tcPr>
          <w:p w:rsidR="0021221D" w:rsidRPr="000A5ED5" w:rsidRDefault="0021221D" w:rsidP="009A0954">
            <w:pPr>
              <w:jc w:val="center"/>
              <w:rPr>
                <w:rFonts w:ascii="Arial" w:hAnsi="Arial" w:cs="Arial"/>
                <w:b/>
              </w:rPr>
            </w:pPr>
            <w:r w:rsidRPr="000A5ED5">
              <w:rPr>
                <w:rFonts w:ascii="Arial" w:hAnsi="Arial" w:cs="Arial"/>
                <w:b/>
                <w:sz w:val="22"/>
                <w:szCs w:val="22"/>
              </w:rPr>
              <w:t>Details</w:t>
            </w:r>
          </w:p>
        </w:tc>
        <w:tc>
          <w:tcPr>
            <w:tcW w:w="1559" w:type="dxa"/>
          </w:tcPr>
          <w:p w:rsidR="0021221D" w:rsidRPr="000A5ED5" w:rsidRDefault="0021221D" w:rsidP="009A0954">
            <w:pPr>
              <w:jc w:val="center"/>
              <w:rPr>
                <w:rFonts w:ascii="Arial" w:hAnsi="Arial" w:cs="Arial"/>
                <w:b/>
              </w:rPr>
            </w:pPr>
            <w:r w:rsidRPr="000A5ED5">
              <w:rPr>
                <w:rFonts w:ascii="Arial" w:hAnsi="Arial" w:cs="Arial"/>
                <w:b/>
                <w:sz w:val="22"/>
                <w:szCs w:val="22"/>
              </w:rPr>
              <w:t>Action by</w:t>
            </w:r>
          </w:p>
        </w:tc>
      </w:tr>
      <w:tr w:rsidR="0021221D" w:rsidRPr="000A5ED5" w:rsidTr="009A0954">
        <w:tc>
          <w:tcPr>
            <w:tcW w:w="925" w:type="dxa"/>
          </w:tcPr>
          <w:p w:rsidR="0021221D" w:rsidRPr="000A5ED5" w:rsidRDefault="0021221D" w:rsidP="00E43801">
            <w:pPr>
              <w:rPr>
                <w:rFonts w:ascii="Arial" w:hAnsi="Arial" w:cs="Arial"/>
              </w:rPr>
            </w:pPr>
            <w:r w:rsidRPr="000A5ED5">
              <w:rPr>
                <w:rFonts w:ascii="Arial" w:hAnsi="Arial" w:cs="Arial"/>
                <w:sz w:val="22"/>
                <w:szCs w:val="22"/>
              </w:rPr>
              <w:t>1.0</w:t>
            </w:r>
          </w:p>
        </w:tc>
        <w:tc>
          <w:tcPr>
            <w:tcW w:w="8148" w:type="dxa"/>
          </w:tcPr>
          <w:p w:rsidR="0021221D" w:rsidRPr="000A5ED5" w:rsidRDefault="0021221D" w:rsidP="00E43801">
            <w:pPr>
              <w:rPr>
                <w:rFonts w:ascii="Arial" w:hAnsi="Arial" w:cs="Arial"/>
                <w:b/>
              </w:rPr>
            </w:pPr>
            <w:r w:rsidRPr="000A5ED5">
              <w:rPr>
                <w:rFonts w:ascii="Arial" w:hAnsi="Arial" w:cs="Arial"/>
                <w:b/>
                <w:sz w:val="22"/>
                <w:szCs w:val="22"/>
              </w:rPr>
              <w:t>Apologies:</w:t>
            </w:r>
          </w:p>
          <w:p w:rsidR="0021221D" w:rsidRPr="000A5ED5" w:rsidRDefault="0021221D" w:rsidP="00E43801">
            <w:pPr>
              <w:rPr>
                <w:rFonts w:ascii="Arial" w:hAnsi="Arial" w:cs="Arial"/>
                <w:b/>
              </w:rPr>
            </w:pPr>
          </w:p>
          <w:p w:rsidR="0021221D" w:rsidRDefault="0021221D" w:rsidP="00127DCD">
            <w:pPr>
              <w:rPr>
                <w:rFonts w:ascii="Arial" w:hAnsi="Arial" w:cs="Arial"/>
              </w:rPr>
            </w:pPr>
            <w:r>
              <w:rPr>
                <w:rFonts w:ascii="Arial" w:hAnsi="Arial" w:cs="Arial"/>
                <w:sz w:val="22"/>
                <w:szCs w:val="22"/>
              </w:rPr>
              <w:t>None</w:t>
            </w:r>
          </w:p>
          <w:p w:rsidR="0021221D" w:rsidRPr="000A5ED5" w:rsidRDefault="0021221D" w:rsidP="00127DCD">
            <w:pPr>
              <w:rPr>
                <w:rFonts w:ascii="Arial" w:hAnsi="Arial" w:cs="Arial"/>
              </w:rPr>
            </w:pPr>
          </w:p>
        </w:tc>
        <w:tc>
          <w:tcPr>
            <w:tcW w:w="1559" w:type="dxa"/>
          </w:tcPr>
          <w:p w:rsidR="0021221D" w:rsidRPr="000A5ED5" w:rsidRDefault="0021221D" w:rsidP="00E43801">
            <w:pPr>
              <w:rPr>
                <w:rFonts w:ascii="Arial" w:hAnsi="Arial" w:cs="Arial"/>
              </w:rPr>
            </w:pPr>
          </w:p>
        </w:tc>
      </w:tr>
      <w:tr w:rsidR="0021221D" w:rsidRPr="000A5ED5" w:rsidTr="009A0954">
        <w:tc>
          <w:tcPr>
            <w:tcW w:w="925" w:type="dxa"/>
          </w:tcPr>
          <w:p w:rsidR="0021221D" w:rsidRPr="000A5ED5" w:rsidRDefault="0021221D" w:rsidP="00E43801">
            <w:pPr>
              <w:rPr>
                <w:rFonts w:ascii="Arial" w:hAnsi="Arial" w:cs="Arial"/>
              </w:rPr>
            </w:pPr>
            <w:r w:rsidRPr="000A5ED5">
              <w:rPr>
                <w:rFonts w:ascii="Arial" w:hAnsi="Arial" w:cs="Arial"/>
                <w:sz w:val="22"/>
                <w:szCs w:val="22"/>
              </w:rPr>
              <w:t>2.0</w:t>
            </w:r>
          </w:p>
        </w:tc>
        <w:tc>
          <w:tcPr>
            <w:tcW w:w="8148" w:type="dxa"/>
          </w:tcPr>
          <w:p w:rsidR="0021221D" w:rsidRPr="000A5ED5" w:rsidRDefault="0021221D" w:rsidP="005F6E6F">
            <w:pPr>
              <w:rPr>
                <w:rFonts w:ascii="Arial" w:hAnsi="Arial" w:cs="Arial"/>
                <w:b/>
              </w:rPr>
            </w:pPr>
            <w:r w:rsidRPr="000A5ED5">
              <w:rPr>
                <w:rFonts w:ascii="Arial" w:hAnsi="Arial" w:cs="Arial"/>
                <w:b/>
                <w:sz w:val="22"/>
                <w:szCs w:val="22"/>
              </w:rPr>
              <w:t>Minutes of the Last Meeting:</w:t>
            </w:r>
          </w:p>
          <w:p w:rsidR="0021221D" w:rsidRPr="000A5ED5" w:rsidRDefault="0021221D" w:rsidP="005F6E6F">
            <w:pPr>
              <w:rPr>
                <w:rFonts w:ascii="Arial" w:hAnsi="Arial" w:cs="Arial"/>
              </w:rPr>
            </w:pPr>
          </w:p>
          <w:p w:rsidR="0021221D" w:rsidRPr="000A5ED5" w:rsidRDefault="0021221D" w:rsidP="000A5ED5">
            <w:pPr>
              <w:rPr>
                <w:rFonts w:ascii="Arial" w:hAnsi="Arial" w:cs="Arial"/>
              </w:rPr>
            </w:pPr>
            <w:r>
              <w:rPr>
                <w:rFonts w:ascii="Arial" w:hAnsi="Arial" w:cs="Arial"/>
                <w:sz w:val="22"/>
                <w:szCs w:val="22"/>
              </w:rPr>
              <w:t>All approved</w:t>
            </w:r>
          </w:p>
        </w:tc>
        <w:tc>
          <w:tcPr>
            <w:tcW w:w="1559" w:type="dxa"/>
          </w:tcPr>
          <w:p w:rsidR="0021221D" w:rsidRPr="000A5ED5" w:rsidRDefault="0021221D" w:rsidP="00E43801">
            <w:pPr>
              <w:rPr>
                <w:rFonts w:ascii="Arial" w:hAnsi="Arial" w:cs="Arial"/>
              </w:rPr>
            </w:pPr>
          </w:p>
          <w:p w:rsidR="0021221D" w:rsidRPr="000A5ED5" w:rsidRDefault="0021221D" w:rsidP="00E43801">
            <w:pPr>
              <w:rPr>
                <w:rFonts w:ascii="Arial" w:hAnsi="Arial" w:cs="Arial"/>
              </w:rPr>
            </w:pPr>
          </w:p>
          <w:p w:rsidR="0021221D" w:rsidRPr="000A5ED5" w:rsidRDefault="0021221D" w:rsidP="00E43801">
            <w:pPr>
              <w:rPr>
                <w:rFonts w:ascii="Arial" w:hAnsi="Arial" w:cs="Arial"/>
              </w:rPr>
            </w:pPr>
          </w:p>
          <w:p w:rsidR="0021221D" w:rsidRPr="000A5ED5" w:rsidRDefault="0021221D" w:rsidP="00E43801">
            <w:pPr>
              <w:rPr>
                <w:rFonts w:ascii="Arial" w:hAnsi="Arial" w:cs="Arial"/>
              </w:rPr>
            </w:pPr>
          </w:p>
        </w:tc>
      </w:tr>
      <w:tr w:rsidR="0021221D" w:rsidRPr="000A5ED5" w:rsidTr="009A0954">
        <w:tc>
          <w:tcPr>
            <w:tcW w:w="925" w:type="dxa"/>
          </w:tcPr>
          <w:p w:rsidR="0021221D" w:rsidRPr="000A5ED5" w:rsidRDefault="0021221D" w:rsidP="00E43801">
            <w:pPr>
              <w:rPr>
                <w:rFonts w:ascii="Arial" w:hAnsi="Arial" w:cs="Arial"/>
              </w:rPr>
            </w:pPr>
            <w:r w:rsidRPr="000A5ED5">
              <w:rPr>
                <w:rFonts w:ascii="Arial" w:hAnsi="Arial" w:cs="Arial"/>
                <w:sz w:val="22"/>
                <w:szCs w:val="22"/>
              </w:rPr>
              <w:t>3.0</w:t>
            </w:r>
          </w:p>
        </w:tc>
        <w:tc>
          <w:tcPr>
            <w:tcW w:w="8148" w:type="dxa"/>
          </w:tcPr>
          <w:p w:rsidR="0021221D" w:rsidRPr="000A5ED5" w:rsidRDefault="0021221D" w:rsidP="0034290C">
            <w:pPr>
              <w:rPr>
                <w:rFonts w:ascii="Arial" w:hAnsi="Arial" w:cs="Arial"/>
                <w:b/>
              </w:rPr>
            </w:pPr>
            <w:r w:rsidRPr="000A5ED5">
              <w:rPr>
                <w:rFonts w:ascii="Arial" w:hAnsi="Arial" w:cs="Arial"/>
                <w:b/>
                <w:sz w:val="22"/>
                <w:szCs w:val="22"/>
              </w:rPr>
              <w:t xml:space="preserve">Declaration of Pecuniary Interests and Business Interests: </w:t>
            </w:r>
          </w:p>
          <w:p w:rsidR="0021221D" w:rsidRDefault="0021221D" w:rsidP="0034290C">
            <w:pPr>
              <w:rPr>
                <w:rFonts w:ascii="Arial" w:hAnsi="Arial" w:cs="Arial"/>
                <w:b/>
              </w:rPr>
            </w:pPr>
          </w:p>
          <w:p w:rsidR="0021221D" w:rsidRPr="000A5ED5" w:rsidRDefault="0021221D" w:rsidP="0034290C">
            <w:pPr>
              <w:rPr>
                <w:rFonts w:ascii="Arial" w:hAnsi="Arial" w:cs="Arial"/>
              </w:rPr>
            </w:pPr>
            <w:r>
              <w:rPr>
                <w:rFonts w:ascii="Arial" w:hAnsi="Arial" w:cs="Arial"/>
                <w:sz w:val="22"/>
                <w:szCs w:val="22"/>
              </w:rPr>
              <w:t>As per FGB minutes - CD to complete and return to RC for signing</w:t>
            </w:r>
          </w:p>
          <w:p w:rsidR="0021221D" w:rsidRPr="000A5ED5" w:rsidRDefault="0021221D" w:rsidP="00127DCD">
            <w:pPr>
              <w:rPr>
                <w:rFonts w:ascii="Arial" w:hAnsi="Arial" w:cs="Arial"/>
              </w:rPr>
            </w:pPr>
          </w:p>
        </w:tc>
        <w:tc>
          <w:tcPr>
            <w:tcW w:w="1559" w:type="dxa"/>
          </w:tcPr>
          <w:p w:rsidR="0021221D" w:rsidRPr="000A5ED5" w:rsidRDefault="0021221D" w:rsidP="00E43801">
            <w:pPr>
              <w:rPr>
                <w:rFonts w:ascii="Arial" w:hAnsi="Arial" w:cs="Arial"/>
              </w:rPr>
            </w:pPr>
          </w:p>
          <w:p w:rsidR="0021221D" w:rsidRPr="000A5ED5" w:rsidRDefault="0021221D" w:rsidP="00E43801">
            <w:pPr>
              <w:rPr>
                <w:rFonts w:ascii="Arial" w:hAnsi="Arial" w:cs="Arial"/>
              </w:rPr>
            </w:pPr>
          </w:p>
          <w:p w:rsidR="0021221D" w:rsidRPr="000A5ED5" w:rsidRDefault="0021221D" w:rsidP="00E43801">
            <w:pPr>
              <w:rPr>
                <w:rFonts w:ascii="Arial" w:hAnsi="Arial" w:cs="Arial"/>
              </w:rPr>
            </w:pPr>
          </w:p>
        </w:tc>
      </w:tr>
      <w:tr w:rsidR="0021221D" w:rsidRPr="000A5ED5" w:rsidTr="009A0954">
        <w:tc>
          <w:tcPr>
            <w:tcW w:w="925" w:type="dxa"/>
          </w:tcPr>
          <w:p w:rsidR="0021221D" w:rsidRPr="000A5ED5" w:rsidRDefault="0021221D" w:rsidP="00E43801">
            <w:pPr>
              <w:rPr>
                <w:rFonts w:ascii="Arial" w:hAnsi="Arial" w:cs="Arial"/>
              </w:rPr>
            </w:pPr>
            <w:r>
              <w:rPr>
                <w:rFonts w:ascii="Arial" w:hAnsi="Arial" w:cs="Arial"/>
                <w:sz w:val="22"/>
                <w:szCs w:val="22"/>
              </w:rPr>
              <w:t>4</w:t>
            </w:r>
            <w:r w:rsidRPr="000A5ED5">
              <w:rPr>
                <w:rFonts w:ascii="Arial" w:hAnsi="Arial" w:cs="Arial"/>
                <w:sz w:val="22"/>
                <w:szCs w:val="22"/>
              </w:rPr>
              <w:t>.0</w:t>
            </w:r>
          </w:p>
        </w:tc>
        <w:tc>
          <w:tcPr>
            <w:tcW w:w="8148" w:type="dxa"/>
          </w:tcPr>
          <w:p w:rsidR="0021221D" w:rsidRPr="000A5ED5" w:rsidRDefault="0021221D" w:rsidP="00ED6A2D">
            <w:pPr>
              <w:rPr>
                <w:rFonts w:ascii="Arial" w:hAnsi="Arial" w:cs="Arial"/>
                <w:b/>
              </w:rPr>
            </w:pPr>
            <w:r w:rsidRPr="000A5ED5">
              <w:rPr>
                <w:rFonts w:ascii="Arial" w:hAnsi="Arial" w:cs="Arial"/>
                <w:b/>
                <w:sz w:val="22"/>
                <w:szCs w:val="22"/>
              </w:rPr>
              <w:t>Staffing Update:</w:t>
            </w:r>
          </w:p>
          <w:p w:rsidR="00C767BE" w:rsidRPr="00C767BE" w:rsidRDefault="00C767BE" w:rsidP="00ED6A2D">
            <w:pPr>
              <w:rPr>
                <w:rFonts w:ascii="Arial" w:hAnsi="Arial" w:cs="Arial"/>
                <w:u w:val="single"/>
              </w:rPr>
            </w:pPr>
          </w:p>
          <w:p w:rsidR="00A52EA9" w:rsidRPr="00A52EA9" w:rsidRDefault="0021221D" w:rsidP="009A0954">
            <w:pPr>
              <w:spacing w:after="200"/>
              <w:rPr>
                <w:rFonts w:ascii="Arial" w:hAnsi="Arial" w:cs="Arial"/>
                <w:sz w:val="22"/>
                <w:szCs w:val="22"/>
              </w:rPr>
            </w:pPr>
            <w:r>
              <w:rPr>
                <w:rFonts w:ascii="Arial" w:hAnsi="Arial" w:cs="Arial"/>
                <w:sz w:val="22"/>
                <w:szCs w:val="22"/>
              </w:rPr>
              <w:t xml:space="preserve">As always at this time in the year it is a changing plan and </w:t>
            </w:r>
            <w:r w:rsidR="00A52EA9">
              <w:rPr>
                <w:rFonts w:ascii="Arial" w:hAnsi="Arial" w:cs="Arial"/>
                <w:sz w:val="22"/>
                <w:szCs w:val="22"/>
              </w:rPr>
              <w:t xml:space="preserve">there are currently </w:t>
            </w:r>
            <w:r>
              <w:rPr>
                <w:rFonts w:ascii="Arial" w:hAnsi="Arial" w:cs="Arial"/>
                <w:sz w:val="22"/>
                <w:szCs w:val="22"/>
              </w:rPr>
              <w:t>various plans on the table</w:t>
            </w:r>
            <w:r w:rsidR="00A52EA9">
              <w:rPr>
                <w:rFonts w:ascii="Arial" w:hAnsi="Arial" w:cs="Arial"/>
                <w:sz w:val="22"/>
                <w:szCs w:val="22"/>
              </w:rPr>
              <w:t xml:space="preserve"> for staffing from September. </w:t>
            </w:r>
          </w:p>
          <w:p w:rsidR="0021221D" w:rsidRDefault="00A52EA9" w:rsidP="009A0954">
            <w:pPr>
              <w:spacing w:after="200"/>
              <w:rPr>
                <w:rFonts w:ascii="Arial" w:hAnsi="Arial" w:cs="Arial"/>
              </w:rPr>
            </w:pPr>
            <w:r>
              <w:rPr>
                <w:rFonts w:ascii="Arial" w:hAnsi="Arial" w:cs="Arial"/>
                <w:sz w:val="22"/>
                <w:szCs w:val="22"/>
              </w:rPr>
              <w:lastRenderedPageBreak/>
              <w:t>There are currently two staff not in school due to shielding.</w:t>
            </w:r>
          </w:p>
          <w:p w:rsidR="00A52EA9" w:rsidRDefault="00A52EA9" w:rsidP="009A0954">
            <w:pPr>
              <w:spacing w:after="200"/>
              <w:rPr>
                <w:rFonts w:ascii="Arial" w:hAnsi="Arial" w:cs="Arial"/>
                <w:sz w:val="22"/>
                <w:szCs w:val="22"/>
              </w:rPr>
            </w:pPr>
            <w:r>
              <w:rPr>
                <w:rFonts w:ascii="Arial" w:hAnsi="Arial" w:cs="Arial"/>
                <w:sz w:val="22"/>
                <w:szCs w:val="22"/>
              </w:rPr>
              <w:t>Numbers of pupils in Nursery are increasing so one of these members of staff will go to Nursery rather than Year 5 on their return.</w:t>
            </w:r>
          </w:p>
          <w:p w:rsidR="00A52EA9" w:rsidRDefault="00A52EA9" w:rsidP="009A0954">
            <w:pPr>
              <w:spacing w:after="200"/>
              <w:rPr>
                <w:rFonts w:ascii="Arial" w:hAnsi="Arial" w:cs="Arial"/>
                <w:sz w:val="22"/>
                <w:szCs w:val="22"/>
              </w:rPr>
            </w:pPr>
            <w:r>
              <w:rPr>
                <w:rFonts w:ascii="Arial" w:hAnsi="Arial" w:cs="Arial"/>
                <w:sz w:val="22"/>
                <w:szCs w:val="22"/>
              </w:rPr>
              <w:t>The numbers of pupils in Reception have increased so the classes have now been split into three.</w:t>
            </w:r>
          </w:p>
          <w:p w:rsidR="0021221D" w:rsidRDefault="00A52EA9" w:rsidP="009A0954">
            <w:pPr>
              <w:spacing w:after="200"/>
              <w:rPr>
                <w:rFonts w:ascii="Arial" w:hAnsi="Arial" w:cs="Arial"/>
              </w:rPr>
            </w:pPr>
            <w:r>
              <w:rPr>
                <w:rFonts w:ascii="Arial" w:hAnsi="Arial" w:cs="Arial"/>
                <w:sz w:val="22"/>
                <w:szCs w:val="22"/>
              </w:rPr>
              <w:t>The school is carrying out i</w:t>
            </w:r>
            <w:r w:rsidR="0021221D">
              <w:rPr>
                <w:rFonts w:ascii="Arial" w:hAnsi="Arial" w:cs="Arial"/>
                <w:sz w:val="22"/>
                <w:szCs w:val="22"/>
              </w:rPr>
              <w:t xml:space="preserve">nterviews </w:t>
            </w:r>
            <w:r>
              <w:rPr>
                <w:rFonts w:ascii="Arial" w:hAnsi="Arial" w:cs="Arial"/>
                <w:sz w:val="22"/>
                <w:szCs w:val="22"/>
              </w:rPr>
              <w:t>for teachers in the next few weeks and there are some strong experienced candidates.</w:t>
            </w:r>
          </w:p>
          <w:p w:rsidR="0021221D" w:rsidRPr="00A52EA9" w:rsidRDefault="00A52EA9" w:rsidP="00C81D6E">
            <w:pPr>
              <w:rPr>
                <w:rFonts w:ascii="Arial" w:hAnsi="Arial" w:cs="Arial"/>
                <w:sz w:val="22"/>
                <w:szCs w:val="22"/>
              </w:rPr>
            </w:pPr>
            <w:r w:rsidRPr="00A52EA9">
              <w:rPr>
                <w:rFonts w:ascii="Arial" w:hAnsi="Arial" w:cs="Arial"/>
                <w:sz w:val="22"/>
                <w:szCs w:val="22"/>
              </w:rPr>
              <w:t>The Governors asked how experienced and how many post the school are c</w:t>
            </w:r>
            <w:r w:rsidR="00C767BE">
              <w:rPr>
                <w:rFonts w:ascii="Arial" w:hAnsi="Arial" w:cs="Arial"/>
                <w:sz w:val="22"/>
                <w:szCs w:val="22"/>
              </w:rPr>
              <w:t>urrently looking to fill.</w:t>
            </w:r>
          </w:p>
          <w:p w:rsidR="0021221D" w:rsidRPr="00A52EA9" w:rsidRDefault="0021221D" w:rsidP="00C81D6E">
            <w:pPr>
              <w:rPr>
                <w:rFonts w:ascii="Arial" w:hAnsi="Arial" w:cs="Arial"/>
                <w:i/>
                <w:color w:val="FF00FF"/>
                <w:sz w:val="22"/>
                <w:szCs w:val="22"/>
              </w:rPr>
            </w:pPr>
          </w:p>
          <w:p w:rsidR="0021221D" w:rsidRPr="00C767BE" w:rsidRDefault="00C767BE" w:rsidP="00C81D6E">
            <w:pPr>
              <w:rPr>
                <w:rFonts w:ascii="Arial" w:hAnsi="Arial" w:cs="Arial"/>
                <w:sz w:val="22"/>
                <w:szCs w:val="22"/>
              </w:rPr>
            </w:pPr>
            <w:r w:rsidRPr="00C767BE">
              <w:rPr>
                <w:rFonts w:ascii="Arial" w:hAnsi="Arial" w:cs="Arial"/>
                <w:sz w:val="22"/>
                <w:szCs w:val="22"/>
              </w:rPr>
              <w:t>The current position</w:t>
            </w:r>
            <w:r>
              <w:rPr>
                <w:rFonts w:ascii="Arial" w:hAnsi="Arial" w:cs="Arial"/>
                <w:sz w:val="22"/>
                <w:szCs w:val="22"/>
              </w:rPr>
              <w:t>s available</w:t>
            </w:r>
            <w:r w:rsidRPr="00C767BE">
              <w:rPr>
                <w:rFonts w:ascii="Arial" w:hAnsi="Arial" w:cs="Arial"/>
                <w:sz w:val="22"/>
                <w:szCs w:val="22"/>
              </w:rPr>
              <w:t xml:space="preserve"> are in </w:t>
            </w:r>
            <w:r>
              <w:rPr>
                <w:rFonts w:ascii="Arial" w:hAnsi="Arial" w:cs="Arial"/>
                <w:sz w:val="22"/>
                <w:szCs w:val="22"/>
              </w:rPr>
              <w:t>Nursery, Year R and 2 in Year 1</w:t>
            </w:r>
            <w:r w:rsidR="0021221D" w:rsidRPr="00C767BE">
              <w:rPr>
                <w:rFonts w:ascii="Arial" w:hAnsi="Arial" w:cs="Arial"/>
                <w:sz w:val="22"/>
                <w:szCs w:val="22"/>
              </w:rPr>
              <w:t xml:space="preserve">. </w:t>
            </w:r>
          </w:p>
          <w:p w:rsidR="0021221D" w:rsidRPr="00C767BE" w:rsidRDefault="0021221D" w:rsidP="00C81D6E">
            <w:pPr>
              <w:rPr>
                <w:rFonts w:ascii="Arial" w:hAnsi="Arial" w:cs="Arial"/>
                <w:sz w:val="22"/>
                <w:szCs w:val="22"/>
              </w:rPr>
            </w:pPr>
            <w:r w:rsidRPr="00C767BE">
              <w:rPr>
                <w:rFonts w:ascii="Arial" w:hAnsi="Arial" w:cs="Arial"/>
                <w:sz w:val="22"/>
                <w:szCs w:val="22"/>
              </w:rPr>
              <w:t xml:space="preserve">1 </w:t>
            </w:r>
            <w:r w:rsidR="00C767BE" w:rsidRPr="00C767BE">
              <w:rPr>
                <w:rFonts w:ascii="Arial" w:hAnsi="Arial" w:cs="Arial"/>
                <w:sz w:val="22"/>
                <w:szCs w:val="22"/>
              </w:rPr>
              <w:t xml:space="preserve">candidate </w:t>
            </w:r>
            <w:r w:rsidRPr="00C767BE">
              <w:rPr>
                <w:rFonts w:ascii="Arial" w:hAnsi="Arial" w:cs="Arial"/>
                <w:sz w:val="22"/>
                <w:szCs w:val="22"/>
              </w:rPr>
              <w:t>has 6 years experienc</w:t>
            </w:r>
            <w:r w:rsidR="00C767BE" w:rsidRPr="00C767BE">
              <w:rPr>
                <w:rFonts w:ascii="Arial" w:hAnsi="Arial" w:cs="Arial"/>
                <w:sz w:val="22"/>
                <w:szCs w:val="22"/>
              </w:rPr>
              <w:t>e in year 1/2</w:t>
            </w:r>
          </w:p>
          <w:p w:rsidR="0021221D" w:rsidRPr="00C767BE" w:rsidRDefault="0021221D" w:rsidP="00C81D6E">
            <w:pPr>
              <w:rPr>
                <w:rFonts w:ascii="Arial" w:hAnsi="Arial" w:cs="Arial"/>
                <w:sz w:val="22"/>
                <w:szCs w:val="22"/>
              </w:rPr>
            </w:pPr>
            <w:r w:rsidRPr="00C767BE">
              <w:rPr>
                <w:rFonts w:ascii="Arial" w:hAnsi="Arial" w:cs="Arial"/>
                <w:sz w:val="22"/>
                <w:szCs w:val="22"/>
              </w:rPr>
              <w:t xml:space="preserve">1 </w:t>
            </w:r>
            <w:r w:rsidR="00C767BE" w:rsidRPr="00C767BE">
              <w:rPr>
                <w:rFonts w:ascii="Arial" w:hAnsi="Arial" w:cs="Arial"/>
                <w:sz w:val="22"/>
                <w:szCs w:val="22"/>
              </w:rPr>
              <w:t xml:space="preserve">candidate </w:t>
            </w:r>
            <w:r w:rsidRPr="00C767BE">
              <w:rPr>
                <w:rFonts w:ascii="Arial" w:hAnsi="Arial" w:cs="Arial"/>
                <w:sz w:val="22"/>
                <w:szCs w:val="22"/>
              </w:rPr>
              <w:t xml:space="preserve">has 5 years </w:t>
            </w:r>
            <w:r w:rsidR="00C767BE" w:rsidRPr="00C767BE">
              <w:rPr>
                <w:rFonts w:ascii="Arial" w:hAnsi="Arial" w:cs="Arial"/>
                <w:sz w:val="22"/>
                <w:szCs w:val="22"/>
              </w:rPr>
              <w:t>experience and is currently in another BF school</w:t>
            </w:r>
          </w:p>
          <w:p w:rsidR="0021221D" w:rsidRPr="00C767BE" w:rsidRDefault="0021221D" w:rsidP="00C81D6E">
            <w:pPr>
              <w:rPr>
                <w:rFonts w:ascii="Arial" w:hAnsi="Arial" w:cs="Arial"/>
                <w:sz w:val="22"/>
                <w:szCs w:val="22"/>
              </w:rPr>
            </w:pPr>
            <w:r w:rsidRPr="00C767BE">
              <w:rPr>
                <w:rFonts w:ascii="Arial" w:hAnsi="Arial" w:cs="Arial"/>
                <w:sz w:val="22"/>
                <w:szCs w:val="22"/>
              </w:rPr>
              <w:t>1 is very experienced in inclusion</w:t>
            </w:r>
          </w:p>
          <w:p w:rsidR="0021221D" w:rsidRPr="00C767BE" w:rsidRDefault="00C767BE" w:rsidP="00C81D6E">
            <w:pPr>
              <w:rPr>
                <w:rFonts w:ascii="Arial" w:hAnsi="Arial" w:cs="Arial"/>
                <w:sz w:val="22"/>
                <w:szCs w:val="22"/>
              </w:rPr>
            </w:pPr>
            <w:r w:rsidRPr="00C767BE">
              <w:rPr>
                <w:rFonts w:ascii="Arial" w:hAnsi="Arial" w:cs="Arial"/>
                <w:sz w:val="22"/>
                <w:szCs w:val="22"/>
              </w:rPr>
              <w:t xml:space="preserve">The final candidate is an </w:t>
            </w:r>
            <w:r w:rsidR="0021221D" w:rsidRPr="00C767BE">
              <w:rPr>
                <w:rFonts w:ascii="Arial" w:hAnsi="Arial" w:cs="Arial"/>
                <w:sz w:val="22"/>
                <w:szCs w:val="22"/>
              </w:rPr>
              <w:t>NQT but has older children and has worked in nursery or as a TA in primary schools.</w:t>
            </w:r>
          </w:p>
          <w:p w:rsidR="0021221D" w:rsidRPr="00C767BE" w:rsidRDefault="0021221D" w:rsidP="00C81D6E">
            <w:pPr>
              <w:rPr>
                <w:rFonts w:ascii="Arial" w:hAnsi="Arial" w:cs="Arial"/>
              </w:rPr>
            </w:pPr>
          </w:p>
          <w:p w:rsidR="0021221D" w:rsidRPr="00C767BE" w:rsidRDefault="00C767BE" w:rsidP="00C81D6E">
            <w:pPr>
              <w:rPr>
                <w:rFonts w:ascii="Arial" w:hAnsi="Arial" w:cs="Arial"/>
                <w:i/>
              </w:rPr>
            </w:pPr>
            <w:r>
              <w:rPr>
                <w:rFonts w:ascii="Arial" w:hAnsi="Arial" w:cs="Arial"/>
                <w:sz w:val="22"/>
                <w:szCs w:val="22"/>
              </w:rPr>
              <w:t>These are the b</w:t>
            </w:r>
            <w:r w:rsidR="0021221D" w:rsidRPr="00C767BE">
              <w:rPr>
                <w:rFonts w:ascii="Arial" w:hAnsi="Arial" w:cs="Arial"/>
                <w:sz w:val="22"/>
                <w:szCs w:val="22"/>
              </w:rPr>
              <w:t xml:space="preserve">est applications we have in had in a long time.  </w:t>
            </w:r>
            <w:r w:rsidRPr="00C767BE">
              <w:rPr>
                <w:rFonts w:ascii="Arial" w:hAnsi="Arial" w:cs="Arial"/>
                <w:sz w:val="22"/>
                <w:szCs w:val="22"/>
              </w:rPr>
              <w:t xml:space="preserve">The teaching practice will focus on </w:t>
            </w:r>
            <w:r w:rsidR="0021221D" w:rsidRPr="00C767BE">
              <w:rPr>
                <w:rFonts w:ascii="Arial" w:hAnsi="Arial" w:cs="Arial"/>
                <w:sz w:val="22"/>
                <w:szCs w:val="22"/>
              </w:rPr>
              <w:t>wr</w:t>
            </w:r>
            <w:r w:rsidR="00C43E24">
              <w:rPr>
                <w:rFonts w:ascii="Arial" w:hAnsi="Arial" w:cs="Arial"/>
                <w:sz w:val="22"/>
                <w:szCs w:val="22"/>
              </w:rPr>
              <w:t>i</w:t>
            </w:r>
            <w:r w:rsidR="0021221D" w:rsidRPr="00C767BE">
              <w:rPr>
                <w:rFonts w:ascii="Arial" w:hAnsi="Arial" w:cs="Arial"/>
                <w:sz w:val="22"/>
                <w:szCs w:val="22"/>
              </w:rPr>
              <w:t xml:space="preserve">ting and </w:t>
            </w:r>
            <w:r w:rsidRPr="00C767BE">
              <w:rPr>
                <w:rFonts w:ascii="Arial" w:hAnsi="Arial" w:cs="Arial"/>
                <w:sz w:val="22"/>
                <w:szCs w:val="22"/>
              </w:rPr>
              <w:t xml:space="preserve">will be </w:t>
            </w:r>
            <w:r w:rsidR="0021221D" w:rsidRPr="00C767BE">
              <w:rPr>
                <w:rFonts w:ascii="Arial" w:hAnsi="Arial" w:cs="Arial"/>
                <w:sz w:val="22"/>
                <w:szCs w:val="22"/>
              </w:rPr>
              <w:t>observed by JF an</w:t>
            </w:r>
            <w:r w:rsidRPr="00C767BE">
              <w:rPr>
                <w:rFonts w:ascii="Arial" w:hAnsi="Arial" w:cs="Arial"/>
                <w:sz w:val="22"/>
                <w:szCs w:val="22"/>
              </w:rPr>
              <w:t>d AD. The formal interview will be</w:t>
            </w:r>
            <w:r w:rsidRPr="00C767BE">
              <w:rPr>
                <w:rFonts w:ascii="Arial" w:hAnsi="Arial" w:cs="Arial"/>
                <w:i/>
                <w:sz w:val="22"/>
                <w:szCs w:val="22"/>
              </w:rPr>
              <w:t xml:space="preserve"> carried out by TS.</w:t>
            </w:r>
          </w:p>
          <w:p w:rsidR="0021221D" w:rsidRDefault="0021221D" w:rsidP="00C81D6E">
            <w:pPr>
              <w:rPr>
                <w:rFonts w:ascii="Arial" w:hAnsi="Arial" w:cs="Arial"/>
                <w:i/>
                <w:color w:val="FF00FF"/>
              </w:rPr>
            </w:pPr>
          </w:p>
          <w:p w:rsidR="0021221D" w:rsidRPr="00C767BE" w:rsidRDefault="0021221D" w:rsidP="00C81D6E">
            <w:pPr>
              <w:rPr>
                <w:rFonts w:ascii="Arial" w:hAnsi="Arial" w:cs="Arial"/>
                <w:u w:val="single"/>
              </w:rPr>
            </w:pPr>
            <w:r w:rsidRPr="00C767BE">
              <w:rPr>
                <w:rFonts w:ascii="Arial" w:hAnsi="Arial" w:cs="Arial"/>
                <w:sz w:val="22"/>
                <w:szCs w:val="22"/>
                <w:u w:val="single"/>
              </w:rPr>
              <w:t>NQTs</w:t>
            </w:r>
          </w:p>
          <w:p w:rsidR="0021221D" w:rsidRDefault="00C767BE" w:rsidP="00C81D6E">
            <w:pPr>
              <w:rPr>
                <w:rFonts w:ascii="Arial" w:hAnsi="Arial" w:cs="Arial"/>
              </w:rPr>
            </w:pPr>
            <w:r>
              <w:rPr>
                <w:rFonts w:ascii="Arial" w:hAnsi="Arial" w:cs="Arial"/>
                <w:sz w:val="22"/>
                <w:szCs w:val="22"/>
              </w:rPr>
              <w:t>The NQTs h</w:t>
            </w:r>
            <w:r w:rsidR="0021221D">
              <w:rPr>
                <w:rFonts w:ascii="Arial" w:hAnsi="Arial" w:cs="Arial"/>
                <w:sz w:val="22"/>
                <w:szCs w:val="22"/>
              </w:rPr>
              <w:t>ave met with An</w:t>
            </w:r>
            <w:r>
              <w:rPr>
                <w:rFonts w:ascii="Arial" w:hAnsi="Arial" w:cs="Arial"/>
                <w:sz w:val="22"/>
                <w:szCs w:val="22"/>
              </w:rPr>
              <w:t xml:space="preserve">n weekly along with the NQT+1's and they </w:t>
            </w:r>
            <w:r w:rsidR="0021221D">
              <w:rPr>
                <w:rFonts w:ascii="Arial" w:hAnsi="Arial" w:cs="Arial"/>
                <w:sz w:val="22"/>
                <w:szCs w:val="22"/>
              </w:rPr>
              <w:t xml:space="preserve">have all had personalised CPD </w:t>
            </w:r>
            <w:r>
              <w:rPr>
                <w:rFonts w:ascii="Arial" w:hAnsi="Arial" w:cs="Arial"/>
                <w:sz w:val="22"/>
                <w:szCs w:val="22"/>
              </w:rPr>
              <w:t xml:space="preserve">set </w:t>
            </w:r>
            <w:r w:rsidR="0021221D">
              <w:rPr>
                <w:rFonts w:ascii="Arial" w:hAnsi="Arial" w:cs="Arial"/>
                <w:sz w:val="22"/>
                <w:szCs w:val="22"/>
              </w:rPr>
              <w:t>with clear targets.</w:t>
            </w:r>
          </w:p>
          <w:p w:rsidR="0021221D" w:rsidRDefault="0021221D" w:rsidP="00C81D6E">
            <w:pPr>
              <w:rPr>
                <w:rFonts w:ascii="Arial" w:hAnsi="Arial" w:cs="Arial"/>
              </w:rPr>
            </w:pPr>
          </w:p>
          <w:p w:rsidR="0021221D" w:rsidRDefault="0021221D" w:rsidP="00C81D6E">
            <w:pPr>
              <w:rPr>
                <w:rFonts w:ascii="Arial" w:hAnsi="Arial" w:cs="Arial"/>
                <w:sz w:val="22"/>
                <w:szCs w:val="22"/>
              </w:rPr>
            </w:pPr>
            <w:r>
              <w:rPr>
                <w:rFonts w:ascii="Arial" w:hAnsi="Arial" w:cs="Arial"/>
                <w:sz w:val="22"/>
                <w:szCs w:val="22"/>
              </w:rPr>
              <w:t xml:space="preserve">All </w:t>
            </w:r>
            <w:r w:rsidR="00C767BE">
              <w:rPr>
                <w:rFonts w:ascii="Arial" w:hAnsi="Arial" w:cs="Arial"/>
                <w:sz w:val="22"/>
                <w:szCs w:val="22"/>
              </w:rPr>
              <w:t xml:space="preserve">the NQTs are doing well </w:t>
            </w:r>
            <w:r>
              <w:rPr>
                <w:rFonts w:ascii="Arial" w:hAnsi="Arial" w:cs="Arial"/>
                <w:sz w:val="22"/>
                <w:szCs w:val="22"/>
              </w:rPr>
              <w:t xml:space="preserve">and when </w:t>
            </w:r>
            <w:r w:rsidR="00C767BE">
              <w:rPr>
                <w:rFonts w:ascii="Arial" w:hAnsi="Arial" w:cs="Arial"/>
                <w:sz w:val="22"/>
                <w:szCs w:val="22"/>
              </w:rPr>
              <w:t xml:space="preserve">they have been </w:t>
            </w:r>
            <w:r>
              <w:rPr>
                <w:rFonts w:ascii="Arial" w:hAnsi="Arial" w:cs="Arial"/>
                <w:sz w:val="22"/>
                <w:szCs w:val="22"/>
              </w:rPr>
              <w:t xml:space="preserve">observed in lessons </w:t>
            </w:r>
            <w:r w:rsidR="00C767BE">
              <w:rPr>
                <w:rFonts w:ascii="Arial" w:hAnsi="Arial" w:cs="Arial"/>
                <w:sz w:val="22"/>
                <w:szCs w:val="22"/>
              </w:rPr>
              <w:t>their standards have all been good.</w:t>
            </w:r>
          </w:p>
          <w:p w:rsidR="00C767BE" w:rsidRDefault="00C767BE" w:rsidP="00C81D6E">
            <w:pPr>
              <w:rPr>
                <w:rFonts w:ascii="Arial" w:hAnsi="Arial" w:cs="Arial"/>
                <w:sz w:val="22"/>
                <w:szCs w:val="22"/>
              </w:rPr>
            </w:pPr>
          </w:p>
          <w:p w:rsidR="00C767BE" w:rsidRDefault="00C767BE" w:rsidP="00C81D6E">
            <w:pPr>
              <w:rPr>
                <w:rFonts w:ascii="Arial" w:hAnsi="Arial" w:cs="Arial"/>
              </w:rPr>
            </w:pPr>
            <w:r>
              <w:rPr>
                <w:rFonts w:ascii="Arial" w:hAnsi="Arial" w:cs="Arial"/>
                <w:sz w:val="22"/>
                <w:szCs w:val="22"/>
              </w:rPr>
              <w:t>The governors praised the support AD gives to NQTs and noted that this isn’t something that they would get elsewhere. TS noted that all eth NQTs have said how well supported they have felt during the year.</w:t>
            </w:r>
          </w:p>
          <w:p w:rsidR="0021221D" w:rsidRDefault="0021221D" w:rsidP="00C81D6E">
            <w:pPr>
              <w:rPr>
                <w:rFonts w:ascii="Arial" w:hAnsi="Arial" w:cs="Arial"/>
                <w:i/>
                <w:color w:val="FF00FF"/>
              </w:rPr>
            </w:pPr>
          </w:p>
          <w:p w:rsidR="00C767BE" w:rsidRPr="00C767BE" w:rsidRDefault="00C767BE" w:rsidP="00C81D6E">
            <w:pPr>
              <w:rPr>
                <w:rFonts w:ascii="Arial" w:hAnsi="Arial" w:cs="Arial"/>
                <w:sz w:val="22"/>
                <w:szCs w:val="22"/>
                <w:u w:val="single"/>
              </w:rPr>
            </w:pPr>
            <w:r w:rsidRPr="00C767BE">
              <w:rPr>
                <w:rFonts w:ascii="Arial" w:hAnsi="Arial" w:cs="Arial"/>
                <w:sz w:val="22"/>
                <w:szCs w:val="22"/>
                <w:u w:val="single"/>
              </w:rPr>
              <w:t>Catch-Up</w:t>
            </w:r>
          </w:p>
          <w:p w:rsidR="0021221D" w:rsidRDefault="00C767BE" w:rsidP="00C81D6E">
            <w:pPr>
              <w:rPr>
                <w:rFonts w:ascii="Arial" w:hAnsi="Arial" w:cs="Arial"/>
              </w:rPr>
            </w:pPr>
            <w:r>
              <w:rPr>
                <w:rFonts w:ascii="Arial" w:hAnsi="Arial" w:cs="Arial"/>
                <w:sz w:val="22"/>
                <w:szCs w:val="22"/>
              </w:rPr>
              <w:t>The Catch up funding will not</w:t>
            </w:r>
            <w:r w:rsidR="00C43E24">
              <w:rPr>
                <w:rFonts w:ascii="Arial" w:hAnsi="Arial" w:cs="Arial"/>
                <w:sz w:val="22"/>
                <w:szCs w:val="22"/>
              </w:rPr>
              <w:t xml:space="preserve"> cover all the costs required for catch-up program planned. By </w:t>
            </w:r>
            <w:r w:rsidR="0021221D">
              <w:rPr>
                <w:rFonts w:ascii="Arial" w:hAnsi="Arial" w:cs="Arial"/>
                <w:sz w:val="22"/>
                <w:szCs w:val="22"/>
              </w:rPr>
              <w:t>far the best way to support pupils is with quality teaching to ensure prog</w:t>
            </w:r>
            <w:r w:rsidR="00C43E24">
              <w:rPr>
                <w:rFonts w:ascii="Arial" w:hAnsi="Arial" w:cs="Arial"/>
                <w:sz w:val="22"/>
                <w:szCs w:val="22"/>
              </w:rPr>
              <w:t>ression, so the school plans to increase the number of teachers in the next year to support this by reducing class sizes and allowing classes to be split into smaller groups for core subjects, thereby developing the children who have fallen behind due to Covid.</w:t>
            </w:r>
          </w:p>
          <w:p w:rsidR="0021221D" w:rsidRDefault="0021221D" w:rsidP="00C81D6E">
            <w:pPr>
              <w:rPr>
                <w:rFonts w:ascii="Arial" w:hAnsi="Arial" w:cs="Arial"/>
              </w:rPr>
            </w:pPr>
          </w:p>
          <w:p w:rsidR="0021221D" w:rsidRDefault="0021221D" w:rsidP="00C81D6E">
            <w:pPr>
              <w:rPr>
                <w:rFonts w:ascii="Arial" w:hAnsi="Arial" w:cs="Arial"/>
              </w:rPr>
            </w:pPr>
            <w:r>
              <w:rPr>
                <w:rFonts w:ascii="Arial" w:hAnsi="Arial" w:cs="Arial"/>
                <w:sz w:val="22"/>
                <w:szCs w:val="22"/>
              </w:rPr>
              <w:t>The plan for Septembers class structure is</w:t>
            </w:r>
            <w:r w:rsidR="00C43E24">
              <w:rPr>
                <w:rFonts w:ascii="Arial" w:hAnsi="Arial" w:cs="Arial"/>
                <w:sz w:val="22"/>
                <w:szCs w:val="22"/>
              </w:rPr>
              <w:t>:</w:t>
            </w:r>
          </w:p>
          <w:p w:rsidR="0021221D" w:rsidRDefault="0021221D" w:rsidP="00C81D6E">
            <w:pPr>
              <w:rPr>
                <w:rFonts w:ascii="Arial" w:hAnsi="Arial" w:cs="Arial"/>
              </w:rPr>
            </w:pPr>
          </w:p>
          <w:p w:rsidR="00C43E24" w:rsidRDefault="00C43E24" w:rsidP="00C43E24">
            <w:pPr>
              <w:rPr>
                <w:rFonts w:ascii="Arial" w:hAnsi="Arial" w:cs="Arial"/>
              </w:rPr>
            </w:pPr>
            <w:r>
              <w:rPr>
                <w:rFonts w:ascii="Arial" w:hAnsi="Arial" w:cs="Arial"/>
                <w:sz w:val="22"/>
                <w:szCs w:val="22"/>
              </w:rPr>
              <w:t>Yr R 3 classes of approx 25 each (73 expected)</w:t>
            </w:r>
          </w:p>
          <w:p w:rsidR="00C43E24" w:rsidRDefault="00C43E24" w:rsidP="00C81D6E">
            <w:pPr>
              <w:rPr>
                <w:rFonts w:ascii="Arial" w:hAnsi="Arial" w:cs="Arial"/>
                <w:sz w:val="22"/>
                <w:szCs w:val="22"/>
              </w:rPr>
            </w:pPr>
          </w:p>
          <w:p w:rsidR="0021221D" w:rsidRDefault="0021221D" w:rsidP="00C81D6E">
            <w:pPr>
              <w:rPr>
                <w:rFonts w:ascii="Arial" w:hAnsi="Arial" w:cs="Arial"/>
              </w:rPr>
            </w:pPr>
            <w:r>
              <w:rPr>
                <w:rFonts w:ascii="Arial" w:hAnsi="Arial" w:cs="Arial"/>
                <w:sz w:val="22"/>
                <w:szCs w:val="22"/>
              </w:rPr>
              <w:t>Yr 1 3 classes small ones of 21 each</w:t>
            </w:r>
          </w:p>
          <w:p w:rsidR="0021221D" w:rsidRDefault="0021221D" w:rsidP="00C81D6E">
            <w:pPr>
              <w:rPr>
                <w:rFonts w:ascii="Arial" w:hAnsi="Arial" w:cs="Arial"/>
              </w:rPr>
            </w:pPr>
          </w:p>
          <w:p w:rsidR="0021221D" w:rsidRDefault="0021221D" w:rsidP="00C81D6E">
            <w:pPr>
              <w:rPr>
                <w:rFonts w:ascii="Arial" w:hAnsi="Arial" w:cs="Arial"/>
              </w:rPr>
            </w:pPr>
            <w:r>
              <w:rPr>
                <w:rFonts w:ascii="Arial" w:hAnsi="Arial" w:cs="Arial"/>
                <w:sz w:val="22"/>
                <w:szCs w:val="22"/>
              </w:rPr>
              <w:t>Yr 2 3 classes of approx 20 pupils (not as much TA support needed here)</w:t>
            </w:r>
          </w:p>
          <w:p w:rsidR="0021221D" w:rsidRDefault="0021221D" w:rsidP="00C81D6E">
            <w:pPr>
              <w:rPr>
                <w:rFonts w:ascii="Arial" w:hAnsi="Arial" w:cs="Arial"/>
              </w:rPr>
            </w:pPr>
          </w:p>
          <w:p w:rsidR="0021221D" w:rsidRDefault="0021221D" w:rsidP="00C81D6E">
            <w:pPr>
              <w:rPr>
                <w:rFonts w:ascii="Arial" w:hAnsi="Arial" w:cs="Arial"/>
              </w:rPr>
            </w:pPr>
            <w:r>
              <w:rPr>
                <w:rFonts w:ascii="Arial" w:hAnsi="Arial" w:cs="Arial"/>
                <w:sz w:val="22"/>
                <w:szCs w:val="22"/>
              </w:rPr>
              <w:t xml:space="preserve">Yr 3 </w:t>
            </w:r>
            <w:r w:rsidR="00C43E24">
              <w:rPr>
                <w:rFonts w:ascii="Arial" w:hAnsi="Arial" w:cs="Arial"/>
                <w:sz w:val="22"/>
                <w:szCs w:val="22"/>
              </w:rPr>
              <w:t xml:space="preserve">3 classes split into </w:t>
            </w:r>
            <w:r>
              <w:rPr>
                <w:rFonts w:ascii="Arial" w:hAnsi="Arial" w:cs="Arial"/>
                <w:sz w:val="22"/>
                <w:szCs w:val="22"/>
              </w:rPr>
              <w:t>4 classes in the mornings for core working in smaller groups and then back to 3 classes in the afternoon</w:t>
            </w:r>
          </w:p>
          <w:p w:rsidR="0021221D" w:rsidRDefault="0021221D" w:rsidP="00C81D6E">
            <w:pPr>
              <w:rPr>
                <w:rFonts w:ascii="Arial" w:hAnsi="Arial" w:cs="Arial"/>
              </w:rPr>
            </w:pPr>
          </w:p>
          <w:p w:rsidR="0021221D" w:rsidRDefault="00C43E24" w:rsidP="00C81D6E">
            <w:pPr>
              <w:rPr>
                <w:rFonts w:ascii="Arial" w:hAnsi="Arial" w:cs="Arial"/>
              </w:rPr>
            </w:pPr>
            <w:r>
              <w:rPr>
                <w:rFonts w:ascii="Arial" w:hAnsi="Arial" w:cs="Arial"/>
                <w:sz w:val="22"/>
                <w:szCs w:val="22"/>
              </w:rPr>
              <w:t>Yr 5 3 classes</w:t>
            </w:r>
          </w:p>
          <w:p w:rsidR="0021221D" w:rsidRDefault="0021221D" w:rsidP="00C81D6E">
            <w:pPr>
              <w:rPr>
                <w:rFonts w:ascii="Arial" w:hAnsi="Arial" w:cs="Arial"/>
              </w:rPr>
            </w:pPr>
          </w:p>
          <w:p w:rsidR="0021221D" w:rsidRDefault="00C43E24" w:rsidP="00C81D6E">
            <w:pPr>
              <w:rPr>
                <w:rFonts w:ascii="Arial" w:hAnsi="Arial" w:cs="Arial"/>
              </w:rPr>
            </w:pPr>
            <w:r>
              <w:rPr>
                <w:rFonts w:ascii="Arial" w:hAnsi="Arial" w:cs="Arial"/>
                <w:sz w:val="22"/>
                <w:szCs w:val="22"/>
              </w:rPr>
              <w:t xml:space="preserve">Yr 6 2 classes </w:t>
            </w:r>
            <w:r w:rsidR="0021221D">
              <w:rPr>
                <w:rFonts w:ascii="Arial" w:hAnsi="Arial" w:cs="Arial"/>
                <w:sz w:val="22"/>
                <w:szCs w:val="22"/>
              </w:rPr>
              <w:t>split in</w:t>
            </w:r>
            <w:r>
              <w:rPr>
                <w:rFonts w:ascii="Arial" w:hAnsi="Arial" w:cs="Arial"/>
                <w:sz w:val="22"/>
                <w:szCs w:val="22"/>
              </w:rPr>
              <w:t>to 3 classes in</w:t>
            </w:r>
            <w:r w:rsidR="0021221D">
              <w:rPr>
                <w:rFonts w:ascii="Arial" w:hAnsi="Arial" w:cs="Arial"/>
                <w:sz w:val="22"/>
                <w:szCs w:val="22"/>
              </w:rPr>
              <w:t xml:space="preserve"> the mornings for core subjects</w:t>
            </w:r>
          </w:p>
          <w:p w:rsidR="0021221D" w:rsidRDefault="0021221D" w:rsidP="00C81D6E">
            <w:pPr>
              <w:rPr>
                <w:rFonts w:ascii="Arial" w:hAnsi="Arial" w:cs="Arial"/>
              </w:rPr>
            </w:pPr>
          </w:p>
          <w:p w:rsidR="0021221D" w:rsidRDefault="00C43E24" w:rsidP="00C81D6E">
            <w:pPr>
              <w:rPr>
                <w:rFonts w:ascii="Arial" w:hAnsi="Arial" w:cs="Arial"/>
              </w:rPr>
            </w:pPr>
            <w:r>
              <w:rPr>
                <w:rFonts w:ascii="Arial" w:hAnsi="Arial" w:cs="Arial"/>
                <w:sz w:val="22"/>
                <w:szCs w:val="22"/>
              </w:rPr>
              <w:lastRenderedPageBreak/>
              <w:t xml:space="preserve">The school has recruited a </w:t>
            </w:r>
            <w:r w:rsidR="0021221D">
              <w:rPr>
                <w:rFonts w:ascii="Arial" w:hAnsi="Arial" w:cs="Arial"/>
                <w:sz w:val="22"/>
                <w:szCs w:val="22"/>
              </w:rPr>
              <w:t xml:space="preserve">New HLTA in </w:t>
            </w:r>
            <w:r w:rsidR="00B768F1">
              <w:rPr>
                <w:rFonts w:ascii="Arial" w:hAnsi="Arial" w:cs="Arial"/>
                <w:sz w:val="22"/>
                <w:szCs w:val="22"/>
              </w:rPr>
              <w:t>year 3/4 who</w:t>
            </w:r>
            <w:r>
              <w:rPr>
                <w:rFonts w:ascii="Arial" w:hAnsi="Arial" w:cs="Arial"/>
                <w:sz w:val="22"/>
                <w:szCs w:val="22"/>
              </w:rPr>
              <w:t xml:space="preserve"> is a qualified </w:t>
            </w:r>
            <w:r w:rsidR="00B768F1">
              <w:rPr>
                <w:rFonts w:ascii="Arial" w:hAnsi="Arial" w:cs="Arial"/>
                <w:sz w:val="22"/>
                <w:szCs w:val="22"/>
              </w:rPr>
              <w:t>teacher. T</w:t>
            </w:r>
            <w:bookmarkStart w:id="0" w:name="_GoBack"/>
            <w:bookmarkEnd w:id="0"/>
            <w:r w:rsidR="00B768F1">
              <w:rPr>
                <w:rFonts w:ascii="Arial" w:hAnsi="Arial" w:cs="Arial"/>
                <w:sz w:val="22"/>
                <w:szCs w:val="22"/>
              </w:rPr>
              <w:t>he school is looking at recruiting her as a teacher for September.</w:t>
            </w:r>
          </w:p>
          <w:p w:rsidR="0021221D" w:rsidRDefault="0021221D" w:rsidP="00C81D6E">
            <w:pPr>
              <w:rPr>
                <w:rFonts w:ascii="Arial" w:hAnsi="Arial" w:cs="Arial"/>
              </w:rPr>
            </w:pPr>
          </w:p>
          <w:p w:rsidR="0021221D" w:rsidRDefault="0021221D" w:rsidP="00C81D6E">
            <w:pPr>
              <w:rPr>
                <w:rFonts w:ascii="Arial" w:hAnsi="Arial" w:cs="Arial"/>
              </w:rPr>
            </w:pPr>
            <w:r>
              <w:rPr>
                <w:rFonts w:ascii="Arial" w:hAnsi="Arial" w:cs="Arial"/>
                <w:sz w:val="22"/>
                <w:szCs w:val="22"/>
              </w:rPr>
              <w:t>This plan releases stronger teachers to assist in catchup teaching for core subjects.</w:t>
            </w:r>
          </w:p>
          <w:p w:rsidR="0021221D" w:rsidRDefault="0021221D" w:rsidP="00C81D6E">
            <w:pPr>
              <w:rPr>
                <w:rFonts w:ascii="Arial" w:hAnsi="Arial" w:cs="Arial"/>
              </w:rPr>
            </w:pPr>
          </w:p>
          <w:p w:rsidR="0021221D" w:rsidRPr="00C43E24" w:rsidRDefault="00C43E24" w:rsidP="00C81D6E">
            <w:pPr>
              <w:rPr>
                <w:rFonts w:ascii="Arial" w:hAnsi="Arial" w:cs="Arial"/>
                <w:sz w:val="22"/>
                <w:szCs w:val="22"/>
              </w:rPr>
            </w:pPr>
            <w:r w:rsidRPr="00C43E24">
              <w:rPr>
                <w:rFonts w:ascii="Arial" w:hAnsi="Arial" w:cs="Arial"/>
                <w:sz w:val="22"/>
                <w:szCs w:val="22"/>
              </w:rPr>
              <w:t>The proposed staffing plan was discussed and it was agreed that this is a robust plan which will develop the children assuming that the budget can support this. The school feels strongly that this is the best way to meet the needs of our pupils.</w:t>
            </w:r>
          </w:p>
          <w:p w:rsidR="0021221D" w:rsidRPr="008D132C" w:rsidRDefault="0021221D" w:rsidP="00C81D6E">
            <w:pPr>
              <w:rPr>
                <w:rFonts w:ascii="Arial" w:hAnsi="Arial" w:cs="Arial"/>
                <w:i/>
                <w:color w:val="FF00FF"/>
              </w:rPr>
            </w:pPr>
          </w:p>
        </w:tc>
        <w:tc>
          <w:tcPr>
            <w:tcW w:w="1559" w:type="dxa"/>
          </w:tcPr>
          <w:p w:rsidR="0021221D" w:rsidRPr="000A5ED5" w:rsidRDefault="0021221D" w:rsidP="00E43801">
            <w:pPr>
              <w:rPr>
                <w:rFonts w:ascii="Arial" w:hAnsi="Arial" w:cs="Arial"/>
              </w:rPr>
            </w:pPr>
          </w:p>
        </w:tc>
      </w:tr>
      <w:tr w:rsidR="0021221D" w:rsidRPr="000A5ED5" w:rsidTr="009A0954">
        <w:trPr>
          <w:trHeight w:val="274"/>
        </w:trPr>
        <w:tc>
          <w:tcPr>
            <w:tcW w:w="925" w:type="dxa"/>
          </w:tcPr>
          <w:p w:rsidR="0021221D" w:rsidRPr="000A5ED5" w:rsidRDefault="0021221D" w:rsidP="00E43801">
            <w:pPr>
              <w:rPr>
                <w:rFonts w:ascii="Arial" w:hAnsi="Arial" w:cs="Arial"/>
              </w:rPr>
            </w:pPr>
            <w:r>
              <w:rPr>
                <w:rFonts w:ascii="Arial" w:hAnsi="Arial" w:cs="Arial"/>
                <w:sz w:val="22"/>
                <w:szCs w:val="22"/>
              </w:rPr>
              <w:lastRenderedPageBreak/>
              <w:t>5</w:t>
            </w:r>
            <w:r w:rsidRPr="000A5ED5">
              <w:rPr>
                <w:rFonts w:ascii="Arial" w:hAnsi="Arial" w:cs="Arial"/>
                <w:sz w:val="22"/>
                <w:szCs w:val="22"/>
              </w:rPr>
              <w:t>.0</w:t>
            </w:r>
          </w:p>
        </w:tc>
        <w:tc>
          <w:tcPr>
            <w:tcW w:w="8148" w:type="dxa"/>
          </w:tcPr>
          <w:p w:rsidR="0021221D" w:rsidRPr="000A5ED5" w:rsidRDefault="0021221D" w:rsidP="00821A8D">
            <w:pPr>
              <w:rPr>
                <w:rFonts w:ascii="Arial" w:hAnsi="Arial" w:cs="Arial"/>
                <w:b/>
              </w:rPr>
            </w:pPr>
            <w:r w:rsidRPr="000A5ED5">
              <w:rPr>
                <w:rFonts w:ascii="Arial" w:hAnsi="Arial" w:cs="Arial"/>
                <w:b/>
                <w:sz w:val="22"/>
                <w:szCs w:val="22"/>
              </w:rPr>
              <w:t>Finance Update:</w:t>
            </w:r>
          </w:p>
          <w:p w:rsidR="0021221D" w:rsidRDefault="0021221D" w:rsidP="006A3565">
            <w:pPr>
              <w:rPr>
                <w:rFonts w:ascii="Arial" w:hAnsi="Arial" w:cs="Arial"/>
              </w:rPr>
            </w:pPr>
            <w:r w:rsidRPr="000A5ED5">
              <w:rPr>
                <w:rFonts w:ascii="Arial" w:hAnsi="Arial" w:cs="Arial"/>
                <w:sz w:val="22"/>
                <w:szCs w:val="22"/>
              </w:rPr>
              <w:t xml:space="preserve"> </w:t>
            </w:r>
          </w:p>
          <w:p w:rsidR="00C87EAD" w:rsidRDefault="0021221D" w:rsidP="006A3565">
            <w:pPr>
              <w:rPr>
                <w:rFonts w:ascii="Arial" w:hAnsi="Arial" w:cs="Arial"/>
                <w:sz w:val="22"/>
                <w:szCs w:val="22"/>
              </w:rPr>
            </w:pPr>
            <w:r>
              <w:rPr>
                <w:rFonts w:ascii="Arial" w:hAnsi="Arial" w:cs="Arial"/>
                <w:sz w:val="22"/>
                <w:szCs w:val="22"/>
              </w:rPr>
              <w:t xml:space="preserve">CW had provided a full and thorough report to governors prior to the meeting including predicted year end budget and first draft of new budget which was then discusssed.  </w:t>
            </w:r>
          </w:p>
          <w:p w:rsidR="00C87EAD" w:rsidRDefault="00C87EAD" w:rsidP="006A3565">
            <w:pPr>
              <w:rPr>
                <w:rFonts w:ascii="Arial" w:hAnsi="Arial" w:cs="Arial"/>
                <w:sz w:val="22"/>
                <w:szCs w:val="22"/>
              </w:rPr>
            </w:pPr>
          </w:p>
          <w:p w:rsidR="00C87EAD" w:rsidRDefault="00C87EAD" w:rsidP="006A3565">
            <w:pPr>
              <w:rPr>
                <w:rFonts w:ascii="Arial" w:hAnsi="Arial" w:cs="Arial"/>
                <w:sz w:val="22"/>
                <w:szCs w:val="22"/>
              </w:rPr>
            </w:pPr>
            <w:r>
              <w:rPr>
                <w:rFonts w:ascii="Arial" w:hAnsi="Arial" w:cs="Arial"/>
                <w:sz w:val="22"/>
                <w:szCs w:val="22"/>
              </w:rPr>
              <w:t>There were no questions on the predicted year end balance and spends.</w:t>
            </w:r>
          </w:p>
          <w:p w:rsidR="00C87EAD" w:rsidRDefault="00C87EAD" w:rsidP="006A3565">
            <w:pPr>
              <w:rPr>
                <w:rFonts w:ascii="Arial" w:hAnsi="Arial" w:cs="Arial"/>
                <w:sz w:val="22"/>
                <w:szCs w:val="22"/>
              </w:rPr>
            </w:pPr>
          </w:p>
          <w:p w:rsidR="00C87EAD" w:rsidRDefault="00C87EAD" w:rsidP="006A3565">
            <w:pPr>
              <w:rPr>
                <w:rFonts w:ascii="Arial" w:hAnsi="Arial" w:cs="Arial"/>
                <w:sz w:val="22"/>
                <w:szCs w:val="22"/>
              </w:rPr>
            </w:pPr>
            <w:r>
              <w:rPr>
                <w:rFonts w:ascii="Arial" w:hAnsi="Arial" w:cs="Arial"/>
                <w:sz w:val="22"/>
                <w:szCs w:val="22"/>
              </w:rPr>
              <w:t xml:space="preserve">The predicted carry forward is £291494 meaning that £129497 (the amount over 8%) will require explanation for the purpose of this carry forward. The proposed projects for use of the carry forward were discussed. </w:t>
            </w:r>
          </w:p>
          <w:p w:rsidR="00C87EAD" w:rsidRDefault="00C87EAD" w:rsidP="006A3565">
            <w:pPr>
              <w:rPr>
                <w:rFonts w:ascii="Arial" w:hAnsi="Arial" w:cs="Arial"/>
                <w:sz w:val="22"/>
                <w:szCs w:val="22"/>
              </w:rPr>
            </w:pPr>
          </w:p>
          <w:p w:rsidR="00C87EAD" w:rsidRPr="00C87EAD" w:rsidRDefault="00C87EAD" w:rsidP="00C87EAD">
            <w:pPr>
              <w:numPr>
                <w:ilvl w:val="0"/>
                <w:numId w:val="23"/>
              </w:numPr>
              <w:rPr>
                <w:rFonts w:ascii="Arial" w:hAnsi="Arial" w:cs="Arial"/>
                <w:sz w:val="22"/>
                <w:szCs w:val="22"/>
                <w:lang w:val="en-GB"/>
              </w:rPr>
            </w:pPr>
            <w:r w:rsidRPr="00C87EAD">
              <w:rPr>
                <w:rFonts w:ascii="Arial" w:hAnsi="Arial" w:cs="Arial"/>
                <w:sz w:val="22"/>
                <w:szCs w:val="22"/>
                <w:lang w:val="en-GB"/>
              </w:rPr>
              <w:t>Canopy  (£16000 of this will be Capital funding)</w:t>
            </w:r>
          </w:p>
          <w:p w:rsidR="00C87EAD" w:rsidRPr="00C87EAD" w:rsidRDefault="00C87EAD" w:rsidP="00C87EAD">
            <w:pPr>
              <w:numPr>
                <w:ilvl w:val="0"/>
                <w:numId w:val="23"/>
              </w:numPr>
              <w:rPr>
                <w:rFonts w:ascii="Arial" w:hAnsi="Arial" w:cs="Arial"/>
                <w:sz w:val="22"/>
                <w:szCs w:val="22"/>
                <w:lang w:val="en-GB"/>
              </w:rPr>
            </w:pPr>
            <w:r w:rsidRPr="00C87EAD">
              <w:rPr>
                <w:rFonts w:ascii="Arial" w:hAnsi="Arial" w:cs="Arial"/>
                <w:sz w:val="22"/>
                <w:szCs w:val="22"/>
                <w:lang w:val="en-GB"/>
              </w:rPr>
              <w:t xml:space="preserve">Groundwork </w:t>
            </w:r>
          </w:p>
          <w:p w:rsidR="00C87EAD" w:rsidRPr="00C87EAD" w:rsidRDefault="00C87EAD" w:rsidP="00C87EAD">
            <w:pPr>
              <w:numPr>
                <w:ilvl w:val="0"/>
                <w:numId w:val="23"/>
              </w:numPr>
              <w:rPr>
                <w:rFonts w:ascii="Arial" w:hAnsi="Arial" w:cs="Arial"/>
                <w:sz w:val="22"/>
                <w:szCs w:val="22"/>
                <w:lang w:val="en-GB"/>
              </w:rPr>
            </w:pPr>
            <w:r w:rsidRPr="00C87EAD">
              <w:rPr>
                <w:rFonts w:ascii="Arial" w:hAnsi="Arial" w:cs="Arial"/>
                <w:sz w:val="22"/>
                <w:szCs w:val="22"/>
                <w:lang w:val="en-GB"/>
              </w:rPr>
              <w:t xml:space="preserve">Surface </w:t>
            </w:r>
          </w:p>
          <w:p w:rsidR="00C87EAD" w:rsidRPr="00C87EAD" w:rsidRDefault="00C87EAD" w:rsidP="00C87EAD">
            <w:pPr>
              <w:numPr>
                <w:ilvl w:val="0"/>
                <w:numId w:val="23"/>
              </w:numPr>
              <w:rPr>
                <w:rFonts w:ascii="Arial" w:hAnsi="Arial" w:cs="Arial"/>
                <w:sz w:val="22"/>
                <w:szCs w:val="22"/>
                <w:lang w:val="en-GB"/>
              </w:rPr>
            </w:pPr>
            <w:r w:rsidRPr="00C87EAD">
              <w:rPr>
                <w:rFonts w:ascii="Arial" w:hAnsi="Arial" w:cs="Arial"/>
                <w:sz w:val="22"/>
                <w:szCs w:val="22"/>
                <w:lang w:val="en-GB"/>
              </w:rPr>
              <w:t>Sheds Nursery and PTA</w:t>
            </w:r>
          </w:p>
          <w:p w:rsidR="00C87EAD" w:rsidRPr="00C87EAD" w:rsidRDefault="00C87EAD" w:rsidP="00C87EAD">
            <w:pPr>
              <w:numPr>
                <w:ilvl w:val="0"/>
                <w:numId w:val="23"/>
              </w:numPr>
              <w:rPr>
                <w:rFonts w:ascii="Arial" w:hAnsi="Arial" w:cs="Arial"/>
                <w:sz w:val="22"/>
                <w:szCs w:val="22"/>
                <w:lang w:val="en-GB"/>
              </w:rPr>
            </w:pPr>
            <w:r w:rsidRPr="00C87EAD">
              <w:rPr>
                <w:rFonts w:ascii="Arial" w:hAnsi="Arial" w:cs="Arial"/>
                <w:sz w:val="22"/>
                <w:szCs w:val="22"/>
                <w:lang w:val="en-GB"/>
              </w:rPr>
              <w:t>Protected Pay</w:t>
            </w:r>
          </w:p>
          <w:p w:rsidR="00C87EAD" w:rsidRDefault="00C87EAD" w:rsidP="00C87EAD">
            <w:pPr>
              <w:numPr>
                <w:ilvl w:val="0"/>
                <w:numId w:val="23"/>
              </w:numPr>
              <w:rPr>
                <w:rFonts w:ascii="Arial" w:hAnsi="Arial" w:cs="Arial"/>
                <w:sz w:val="22"/>
                <w:szCs w:val="22"/>
                <w:lang w:val="en-GB"/>
              </w:rPr>
            </w:pPr>
            <w:r w:rsidRPr="00C87EAD">
              <w:rPr>
                <w:rFonts w:ascii="Arial" w:hAnsi="Arial" w:cs="Arial"/>
                <w:sz w:val="22"/>
                <w:szCs w:val="22"/>
                <w:lang w:val="en-GB"/>
              </w:rPr>
              <w:t xml:space="preserve">Additional Staff costs to reduce class sizes </w:t>
            </w:r>
          </w:p>
          <w:p w:rsidR="00C87EAD" w:rsidRDefault="00C87EAD" w:rsidP="00C87EAD">
            <w:pPr>
              <w:rPr>
                <w:rFonts w:ascii="Arial" w:hAnsi="Arial" w:cs="Arial"/>
                <w:sz w:val="22"/>
                <w:szCs w:val="22"/>
                <w:lang w:val="en-GB"/>
              </w:rPr>
            </w:pPr>
          </w:p>
          <w:p w:rsidR="00C87EAD" w:rsidRDefault="00C87EAD" w:rsidP="00C87EAD">
            <w:pPr>
              <w:rPr>
                <w:rFonts w:ascii="Arial" w:hAnsi="Arial" w:cs="Arial"/>
                <w:sz w:val="22"/>
                <w:szCs w:val="22"/>
                <w:lang w:val="en-GB"/>
              </w:rPr>
            </w:pPr>
            <w:r>
              <w:rPr>
                <w:rFonts w:ascii="Arial" w:hAnsi="Arial" w:cs="Arial"/>
                <w:sz w:val="22"/>
                <w:szCs w:val="22"/>
                <w:lang w:val="en-GB"/>
              </w:rPr>
              <w:t xml:space="preserve">The governors agreed the proposed use of carry forward but asked if the additional staff costs was an acceptable reason. </w:t>
            </w:r>
          </w:p>
          <w:p w:rsidR="00C87EAD" w:rsidRDefault="00C87EAD" w:rsidP="00C87EAD">
            <w:pPr>
              <w:rPr>
                <w:rFonts w:ascii="Arial" w:hAnsi="Arial" w:cs="Arial"/>
                <w:sz w:val="22"/>
                <w:szCs w:val="22"/>
                <w:lang w:val="en-GB"/>
              </w:rPr>
            </w:pPr>
          </w:p>
          <w:p w:rsidR="00C87EAD" w:rsidRPr="00C87EAD" w:rsidRDefault="00C87EAD" w:rsidP="00C87EAD">
            <w:pPr>
              <w:rPr>
                <w:rFonts w:ascii="Arial" w:hAnsi="Arial" w:cs="Arial"/>
                <w:sz w:val="22"/>
                <w:szCs w:val="22"/>
                <w:lang w:val="en-GB"/>
              </w:rPr>
            </w:pPr>
            <w:r>
              <w:rPr>
                <w:rFonts w:ascii="Arial" w:hAnsi="Arial" w:cs="Arial"/>
                <w:sz w:val="22"/>
                <w:szCs w:val="22"/>
                <w:lang w:val="en-GB"/>
              </w:rPr>
              <w:t>CW clarified that because the additional staff costs are to cover the new posts the school is creating which are short term posts and are above the number of teachers required for the number of pupils in the school then this is a reasonable use of the carry forward for the following year.</w:t>
            </w:r>
            <w:r w:rsidR="009F02D3">
              <w:rPr>
                <w:rFonts w:ascii="Arial" w:hAnsi="Arial" w:cs="Arial"/>
                <w:sz w:val="22"/>
                <w:szCs w:val="22"/>
                <w:lang w:val="en-GB"/>
              </w:rPr>
              <w:t xml:space="preserve"> The costs are to cover a specific short term project of pupil development and will not normally be part of the school budget.</w:t>
            </w:r>
            <w:r>
              <w:rPr>
                <w:rFonts w:ascii="Arial" w:hAnsi="Arial" w:cs="Arial"/>
                <w:sz w:val="22"/>
                <w:szCs w:val="22"/>
                <w:lang w:val="en-GB"/>
              </w:rPr>
              <w:t xml:space="preserve"> The plan is to have two additional teachers that are non-class based in KS2 to create </w:t>
            </w:r>
            <w:r w:rsidR="009F02D3">
              <w:rPr>
                <w:rFonts w:ascii="Arial" w:hAnsi="Arial" w:cs="Arial"/>
                <w:sz w:val="22"/>
                <w:szCs w:val="22"/>
                <w:lang w:val="en-GB"/>
              </w:rPr>
              <w:t>smaller groups for core and to have six classes across Year1 and 2 when the current pupils numbers indicate that only five classes are required and that in future years this would then need to be looked at and revert back to five classes across these two year groups going on up through the school.</w:t>
            </w:r>
          </w:p>
          <w:p w:rsidR="00C87EAD" w:rsidRDefault="00C87EAD" w:rsidP="006A3565">
            <w:pPr>
              <w:rPr>
                <w:rFonts w:ascii="Arial" w:hAnsi="Arial" w:cs="Arial"/>
                <w:sz w:val="22"/>
                <w:szCs w:val="22"/>
              </w:rPr>
            </w:pPr>
          </w:p>
          <w:p w:rsidR="0021221D" w:rsidRPr="008D56F5" w:rsidRDefault="009F02D3" w:rsidP="006A3565">
            <w:pPr>
              <w:rPr>
                <w:rFonts w:ascii="Arial" w:hAnsi="Arial" w:cs="Arial"/>
                <w:sz w:val="22"/>
                <w:szCs w:val="22"/>
              </w:rPr>
            </w:pPr>
            <w:r>
              <w:rPr>
                <w:rFonts w:ascii="Arial" w:hAnsi="Arial" w:cs="Arial"/>
                <w:sz w:val="22"/>
                <w:szCs w:val="22"/>
              </w:rPr>
              <w:t>The three year budget plan was discussed. The predicted carry forward at the end of 21/22 was raised as this seems higher given the proposed use of 20/21 balances discussed above. CW explained that the difference will be to do with the difference in the financial year and the proposed increased in teachers costs being for the school year. CW will check the reasons. Post meeting note– The proposed use of carry forward for the Staffing project will be allocated to the Financial years as 7/12ths cost in 2021/22 and 5/12ths on 2022/23. Hence the spend in 2021/22 FY does not include all the proposed use of carry forward with further spend in the 2022/23 FY.</w:t>
            </w:r>
          </w:p>
          <w:p w:rsidR="0021221D" w:rsidRDefault="0021221D" w:rsidP="006A3565">
            <w:pPr>
              <w:rPr>
                <w:rFonts w:ascii="Arial" w:hAnsi="Arial" w:cs="Arial"/>
                <w:i/>
                <w:color w:val="0000FF"/>
              </w:rPr>
            </w:pPr>
          </w:p>
          <w:p w:rsidR="0021221D" w:rsidRDefault="0021221D" w:rsidP="006A3565">
            <w:pPr>
              <w:rPr>
                <w:rFonts w:ascii="Arial" w:hAnsi="Arial" w:cs="Arial"/>
                <w:i/>
                <w:color w:val="FF00FF"/>
              </w:rPr>
            </w:pPr>
          </w:p>
          <w:p w:rsidR="008D56F5" w:rsidRDefault="009F02D3" w:rsidP="006A3565">
            <w:pPr>
              <w:rPr>
                <w:rFonts w:ascii="Arial" w:hAnsi="Arial" w:cs="Arial"/>
                <w:sz w:val="22"/>
                <w:szCs w:val="22"/>
              </w:rPr>
            </w:pPr>
            <w:r w:rsidRPr="008D56F5">
              <w:rPr>
                <w:rFonts w:ascii="Arial" w:hAnsi="Arial" w:cs="Arial"/>
                <w:sz w:val="22"/>
                <w:szCs w:val="22"/>
              </w:rPr>
              <w:t xml:space="preserve">The governors praised the work the school business manager has carried out and agreed they were comfortable with the plan leaving the school in a good position again next year. </w:t>
            </w:r>
            <w:r w:rsidR="008D56F5" w:rsidRPr="008D56F5">
              <w:rPr>
                <w:rFonts w:ascii="Arial" w:hAnsi="Arial" w:cs="Arial"/>
                <w:sz w:val="22"/>
                <w:szCs w:val="22"/>
              </w:rPr>
              <w:t xml:space="preserve">Governors commented that the planning for 3 years seems a long way off and that a lot can change. CW confirmed that a lot can </w:t>
            </w:r>
            <w:r w:rsidR="008D56F5" w:rsidRPr="008D56F5">
              <w:rPr>
                <w:rFonts w:ascii="Arial" w:hAnsi="Arial" w:cs="Arial"/>
                <w:sz w:val="22"/>
                <w:szCs w:val="22"/>
              </w:rPr>
              <w:lastRenderedPageBreak/>
              <w:t>change but the three year plan highlights any issues allowing changes to be made ahead of time.</w:t>
            </w:r>
            <w:r w:rsidR="008D56F5">
              <w:rPr>
                <w:rFonts w:ascii="Arial" w:hAnsi="Arial" w:cs="Arial"/>
                <w:sz w:val="22"/>
                <w:szCs w:val="22"/>
              </w:rPr>
              <w:t xml:space="preserve"> The governors agreed that we need to spend money to provide good teaching and learning and the provide the best for the pupils, that is what the governors are here for and that is what we are doing.</w:t>
            </w:r>
          </w:p>
          <w:p w:rsidR="008D56F5" w:rsidRDefault="008D56F5" w:rsidP="006A3565">
            <w:pPr>
              <w:rPr>
                <w:rFonts w:ascii="Arial" w:hAnsi="Arial" w:cs="Arial"/>
                <w:sz w:val="22"/>
                <w:szCs w:val="22"/>
              </w:rPr>
            </w:pPr>
          </w:p>
          <w:p w:rsidR="008D56F5" w:rsidRPr="008D56F5" w:rsidRDefault="008D56F5" w:rsidP="006A3565">
            <w:pPr>
              <w:rPr>
                <w:rFonts w:ascii="Arial" w:hAnsi="Arial" w:cs="Arial"/>
                <w:sz w:val="22"/>
                <w:szCs w:val="22"/>
              </w:rPr>
            </w:pPr>
            <w:r>
              <w:rPr>
                <w:rFonts w:ascii="Arial" w:hAnsi="Arial" w:cs="Arial"/>
                <w:sz w:val="22"/>
                <w:szCs w:val="22"/>
              </w:rPr>
              <w:t>A governor stated that the PTA would like to do a ‘go fund me’ project to raise funds to cover the cost of the new PTA shed mentioned in the budget.</w:t>
            </w:r>
          </w:p>
          <w:p w:rsidR="0021221D" w:rsidRDefault="0021221D" w:rsidP="006A3565">
            <w:pPr>
              <w:rPr>
                <w:rFonts w:ascii="Arial" w:hAnsi="Arial" w:cs="Arial"/>
                <w:i/>
                <w:color w:val="0000FF"/>
              </w:rPr>
            </w:pPr>
          </w:p>
          <w:p w:rsidR="0021221D" w:rsidRDefault="008D56F5" w:rsidP="006A3565">
            <w:pPr>
              <w:rPr>
                <w:rFonts w:ascii="Arial" w:hAnsi="Arial" w:cs="Arial"/>
                <w:sz w:val="22"/>
                <w:szCs w:val="22"/>
                <w:u w:val="single"/>
              </w:rPr>
            </w:pPr>
            <w:r w:rsidRPr="008D56F5">
              <w:rPr>
                <w:rFonts w:ascii="Arial" w:hAnsi="Arial" w:cs="Arial"/>
                <w:sz w:val="22"/>
                <w:szCs w:val="22"/>
                <w:u w:val="single"/>
              </w:rPr>
              <w:t>Catch-Up Funding</w:t>
            </w:r>
          </w:p>
          <w:p w:rsidR="008D56F5" w:rsidRPr="008D56F5" w:rsidRDefault="008D56F5" w:rsidP="006A3565">
            <w:pPr>
              <w:rPr>
                <w:rFonts w:ascii="Arial" w:hAnsi="Arial" w:cs="Arial"/>
                <w:sz w:val="22"/>
                <w:szCs w:val="22"/>
              </w:rPr>
            </w:pPr>
            <w:r>
              <w:rPr>
                <w:rFonts w:ascii="Arial" w:hAnsi="Arial" w:cs="Arial"/>
                <w:sz w:val="22"/>
                <w:szCs w:val="22"/>
              </w:rPr>
              <w:t>The school has received the following:</w:t>
            </w:r>
          </w:p>
          <w:p w:rsidR="0021221D" w:rsidRDefault="0021221D" w:rsidP="006A3565">
            <w:pPr>
              <w:rPr>
                <w:rFonts w:ascii="Arial" w:hAnsi="Arial" w:cs="Arial"/>
              </w:rPr>
            </w:pPr>
            <w:r>
              <w:rPr>
                <w:rFonts w:ascii="Arial" w:hAnsi="Arial" w:cs="Arial"/>
                <w:sz w:val="22"/>
                <w:szCs w:val="22"/>
              </w:rPr>
              <w:t>£38000 in September spent in the Autumn and Spring terms.</w:t>
            </w:r>
          </w:p>
          <w:p w:rsidR="0021221D" w:rsidRDefault="0021221D" w:rsidP="006A3565">
            <w:pPr>
              <w:rPr>
                <w:rFonts w:ascii="Arial" w:hAnsi="Arial" w:cs="Arial"/>
                <w:sz w:val="22"/>
                <w:szCs w:val="22"/>
              </w:rPr>
            </w:pPr>
            <w:r>
              <w:rPr>
                <w:rFonts w:ascii="Arial" w:hAnsi="Arial" w:cs="Arial"/>
                <w:sz w:val="22"/>
                <w:szCs w:val="22"/>
              </w:rPr>
              <w:t xml:space="preserve">£15000 due in </w:t>
            </w:r>
            <w:r w:rsidR="008D56F5">
              <w:rPr>
                <w:rFonts w:ascii="Arial" w:hAnsi="Arial" w:cs="Arial"/>
                <w:sz w:val="22"/>
                <w:szCs w:val="22"/>
              </w:rPr>
              <w:t xml:space="preserve">the </w:t>
            </w:r>
            <w:r>
              <w:rPr>
                <w:rFonts w:ascii="Arial" w:hAnsi="Arial" w:cs="Arial"/>
                <w:sz w:val="22"/>
                <w:szCs w:val="22"/>
              </w:rPr>
              <w:t xml:space="preserve">Summer term </w:t>
            </w:r>
            <w:r w:rsidR="008D56F5">
              <w:rPr>
                <w:rFonts w:ascii="Arial" w:hAnsi="Arial" w:cs="Arial"/>
                <w:sz w:val="22"/>
                <w:szCs w:val="22"/>
              </w:rPr>
              <w:t>in the new budget, plans for this spend are in place with plan to increase Year 1 classes from 2 to 3 in the Summer term, possibly starting before Easter.</w:t>
            </w:r>
          </w:p>
          <w:p w:rsidR="008D56F5" w:rsidRDefault="008D56F5" w:rsidP="006A3565">
            <w:pPr>
              <w:rPr>
                <w:rFonts w:ascii="Arial" w:hAnsi="Arial" w:cs="Arial"/>
                <w:sz w:val="22"/>
                <w:szCs w:val="22"/>
              </w:rPr>
            </w:pPr>
          </w:p>
          <w:p w:rsidR="008D56F5" w:rsidRDefault="008D56F5" w:rsidP="006A3565">
            <w:pPr>
              <w:rPr>
                <w:rFonts w:ascii="Arial" w:hAnsi="Arial" w:cs="Arial"/>
              </w:rPr>
            </w:pPr>
            <w:r>
              <w:rPr>
                <w:rFonts w:ascii="Arial" w:hAnsi="Arial" w:cs="Arial"/>
                <w:sz w:val="22"/>
                <w:szCs w:val="22"/>
              </w:rPr>
              <w:t>The catch-up funding is money highlighted to enable schools to catch-up on lesson missed from eth first lockdown last year.</w:t>
            </w:r>
          </w:p>
          <w:p w:rsidR="0021221D" w:rsidRDefault="0021221D" w:rsidP="006A3565">
            <w:pPr>
              <w:rPr>
                <w:rFonts w:ascii="Arial" w:hAnsi="Arial" w:cs="Arial"/>
              </w:rPr>
            </w:pPr>
            <w:r>
              <w:rPr>
                <w:rFonts w:ascii="Arial" w:hAnsi="Arial" w:cs="Arial"/>
                <w:sz w:val="22"/>
                <w:szCs w:val="22"/>
              </w:rPr>
              <w:t>Still awaiting further information as to anymore for the January closure</w:t>
            </w:r>
          </w:p>
          <w:p w:rsidR="0021221D" w:rsidRDefault="0021221D" w:rsidP="006A3565">
            <w:pPr>
              <w:rPr>
                <w:rFonts w:ascii="Arial" w:hAnsi="Arial" w:cs="Arial"/>
              </w:rPr>
            </w:pPr>
          </w:p>
          <w:p w:rsidR="0021221D" w:rsidRPr="008D56F5" w:rsidRDefault="0021221D" w:rsidP="006A3565">
            <w:pPr>
              <w:rPr>
                <w:rFonts w:ascii="Arial" w:hAnsi="Arial" w:cs="Arial"/>
                <w:u w:val="single"/>
              </w:rPr>
            </w:pPr>
            <w:r w:rsidRPr="008D56F5">
              <w:rPr>
                <w:rFonts w:ascii="Arial" w:hAnsi="Arial" w:cs="Arial"/>
                <w:sz w:val="22"/>
                <w:szCs w:val="22"/>
                <w:u w:val="single"/>
              </w:rPr>
              <w:t>SITES &amp; BUILDING</w:t>
            </w:r>
          </w:p>
          <w:p w:rsidR="0021221D" w:rsidRDefault="0021221D" w:rsidP="006A3565">
            <w:pPr>
              <w:rPr>
                <w:rFonts w:ascii="Arial" w:hAnsi="Arial" w:cs="Arial"/>
              </w:rPr>
            </w:pPr>
          </w:p>
          <w:p w:rsidR="0021221D" w:rsidRDefault="0021221D" w:rsidP="006A3565">
            <w:pPr>
              <w:rPr>
                <w:rFonts w:ascii="Arial" w:hAnsi="Arial" w:cs="Arial"/>
              </w:rPr>
            </w:pPr>
            <w:r>
              <w:rPr>
                <w:rFonts w:ascii="Arial" w:hAnsi="Arial" w:cs="Arial"/>
                <w:sz w:val="22"/>
                <w:szCs w:val="22"/>
              </w:rPr>
              <w:t>Toilet block is due to be finished next week.</w:t>
            </w:r>
          </w:p>
          <w:p w:rsidR="0021221D" w:rsidRDefault="0021221D" w:rsidP="006A3565">
            <w:pPr>
              <w:rPr>
                <w:rFonts w:ascii="Arial" w:hAnsi="Arial" w:cs="Arial"/>
              </w:rPr>
            </w:pPr>
          </w:p>
          <w:p w:rsidR="0021221D" w:rsidRDefault="0021221D" w:rsidP="006A3565">
            <w:pPr>
              <w:rPr>
                <w:rFonts w:ascii="Arial" w:hAnsi="Arial" w:cs="Arial"/>
              </w:rPr>
            </w:pPr>
            <w:r>
              <w:rPr>
                <w:rFonts w:ascii="Arial" w:hAnsi="Arial" w:cs="Arial"/>
                <w:sz w:val="22"/>
                <w:szCs w:val="22"/>
              </w:rPr>
              <w:t>Canopy and grounds work -  planning permission needs to be appli</w:t>
            </w:r>
            <w:r w:rsidR="008D56F5">
              <w:rPr>
                <w:rFonts w:ascii="Arial" w:hAnsi="Arial" w:cs="Arial"/>
                <w:sz w:val="22"/>
                <w:szCs w:val="22"/>
              </w:rPr>
              <w:t>ed for</w:t>
            </w:r>
            <w:r w:rsidR="00696C80">
              <w:rPr>
                <w:rFonts w:ascii="Arial" w:hAnsi="Arial" w:cs="Arial"/>
                <w:sz w:val="22"/>
                <w:szCs w:val="22"/>
              </w:rPr>
              <w:t xml:space="preserve">. The school is using a planning consultant </w:t>
            </w:r>
            <w:r w:rsidR="008D56F5">
              <w:rPr>
                <w:rFonts w:ascii="Arial" w:hAnsi="Arial" w:cs="Arial"/>
                <w:sz w:val="22"/>
                <w:szCs w:val="22"/>
              </w:rPr>
              <w:t xml:space="preserve">provided by Bracknell Forest to put the planning application together and </w:t>
            </w:r>
            <w:r w:rsidR="00696C80">
              <w:rPr>
                <w:rFonts w:ascii="Arial" w:hAnsi="Arial" w:cs="Arial"/>
                <w:sz w:val="22"/>
                <w:szCs w:val="22"/>
              </w:rPr>
              <w:t>apply for the planning.</w:t>
            </w:r>
          </w:p>
          <w:p w:rsidR="0021221D" w:rsidRDefault="0021221D" w:rsidP="006A3565">
            <w:pPr>
              <w:rPr>
                <w:rFonts w:ascii="Arial" w:hAnsi="Arial" w:cs="Arial"/>
              </w:rPr>
            </w:pPr>
          </w:p>
          <w:p w:rsidR="0021221D" w:rsidRDefault="0021221D" w:rsidP="006A3565">
            <w:pPr>
              <w:rPr>
                <w:rFonts w:ascii="Arial" w:hAnsi="Arial" w:cs="Arial"/>
              </w:rPr>
            </w:pPr>
            <w:r>
              <w:rPr>
                <w:rFonts w:ascii="Arial" w:hAnsi="Arial" w:cs="Arial"/>
                <w:sz w:val="22"/>
                <w:szCs w:val="22"/>
              </w:rPr>
              <w:t>A tree survey needs to be completed and submitted with the planning application.</w:t>
            </w:r>
            <w:r w:rsidR="00696C80">
              <w:rPr>
                <w:rFonts w:ascii="Arial" w:hAnsi="Arial" w:cs="Arial"/>
                <w:sz w:val="22"/>
                <w:szCs w:val="22"/>
              </w:rPr>
              <w:t xml:space="preserve"> This is planned to take place during the Easter holidays.</w:t>
            </w:r>
          </w:p>
          <w:p w:rsidR="0021221D" w:rsidRDefault="0021221D" w:rsidP="006A3565">
            <w:pPr>
              <w:rPr>
                <w:rFonts w:ascii="Arial" w:hAnsi="Arial" w:cs="Arial"/>
              </w:rPr>
            </w:pPr>
          </w:p>
          <w:p w:rsidR="0021221D" w:rsidRDefault="00696C80" w:rsidP="006A3565">
            <w:pPr>
              <w:rPr>
                <w:rFonts w:ascii="Arial" w:hAnsi="Arial" w:cs="Arial"/>
              </w:rPr>
            </w:pPr>
            <w:r>
              <w:rPr>
                <w:rFonts w:ascii="Arial" w:hAnsi="Arial" w:cs="Arial"/>
                <w:sz w:val="22"/>
                <w:szCs w:val="22"/>
              </w:rPr>
              <w:t xml:space="preserve">After the last Governors meeting we have had the drainage of the canopy reviewed and the company are going to install more drainage points which will increase the groundwork by </w:t>
            </w:r>
            <w:r w:rsidR="0021221D">
              <w:rPr>
                <w:rFonts w:ascii="Arial" w:hAnsi="Arial" w:cs="Arial"/>
                <w:sz w:val="22"/>
                <w:szCs w:val="22"/>
              </w:rPr>
              <w:t>£1200 to the costs.</w:t>
            </w:r>
          </w:p>
          <w:p w:rsidR="0021221D" w:rsidRDefault="0021221D" w:rsidP="006A3565">
            <w:pPr>
              <w:rPr>
                <w:rFonts w:ascii="Arial" w:hAnsi="Arial" w:cs="Arial"/>
              </w:rPr>
            </w:pPr>
          </w:p>
          <w:p w:rsidR="0021221D" w:rsidRDefault="00696C80" w:rsidP="006A3565">
            <w:pPr>
              <w:rPr>
                <w:rFonts w:ascii="Arial" w:hAnsi="Arial" w:cs="Arial"/>
              </w:rPr>
            </w:pPr>
            <w:r>
              <w:rPr>
                <w:rFonts w:ascii="Arial" w:hAnsi="Arial" w:cs="Arial"/>
                <w:sz w:val="22"/>
                <w:szCs w:val="22"/>
              </w:rPr>
              <w:t>The current condition survey is out of date and where BF have comb ined the two old surveys from the Infant and Junior schools errors have been made. BF are undertaking a new condition survey which should be completed over the Easter holidays. The Governors raised the issue with that areas of the previous condition survey the school did not agree with and to ensure that all areas are agreed.</w:t>
            </w:r>
          </w:p>
          <w:p w:rsidR="0021221D" w:rsidRPr="003A349B" w:rsidRDefault="0021221D" w:rsidP="006A3565">
            <w:pPr>
              <w:rPr>
                <w:rFonts w:ascii="Arial" w:hAnsi="Arial" w:cs="Arial"/>
                <w:i/>
                <w:color w:val="0000FF"/>
              </w:rPr>
            </w:pPr>
          </w:p>
          <w:p w:rsidR="0021221D" w:rsidRPr="00D43845" w:rsidRDefault="0021221D" w:rsidP="006A3565">
            <w:pPr>
              <w:rPr>
                <w:rFonts w:ascii="Arial" w:hAnsi="Arial" w:cs="Arial"/>
                <w:i/>
                <w:color w:val="FF00FF"/>
              </w:rPr>
            </w:pPr>
          </w:p>
        </w:tc>
        <w:tc>
          <w:tcPr>
            <w:tcW w:w="1559" w:type="dxa"/>
          </w:tcPr>
          <w:p w:rsidR="0021221D" w:rsidRPr="000A5ED5" w:rsidRDefault="0021221D" w:rsidP="00E43801">
            <w:pPr>
              <w:rPr>
                <w:rFonts w:ascii="Arial" w:hAnsi="Arial" w:cs="Arial"/>
              </w:rPr>
            </w:pPr>
          </w:p>
          <w:p w:rsidR="0021221D" w:rsidRPr="000A5ED5" w:rsidRDefault="0021221D" w:rsidP="00E43801">
            <w:pPr>
              <w:rPr>
                <w:rFonts w:ascii="Arial" w:hAnsi="Arial" w:cs="Arial"/>
              </w:rPr>
            </w:pPr>
          </w:p>
          <w:p w:rsidR="0021221D" w:rsidRPr="000A5ED5" w:rsidRDefault="0021221D" w:rsidP="00E43801">
            <w:pPr>
              <w:rPr>
                <w:rFonts w:ascii="Arial" w:hAnsi="Arial" w:cs="Arial"/>
              </w:rPr>
            </w:pPr>
          </w:p>
          <w:p w:rsidR="0021221D" w:rsidRPr="000A5ED5" w:rsidRDefault="0021221D" w:rsidP="00E43801">
            <w:pPr>
              <w:rPr>
                <w:rFonts w:ascii="Arial" w:hAnsi="Arial" w:cs="Arial"/>
              </w:rPr>
            </w:pPr>
          </w:p>
          <w:p w:rsidR="0021221D" w:rsidRPr="000A5ED5" w:rsidRDefault="0021221D" w:rsidP="00E43801">
            <w:pPr>
              <w:rPr>
                <w:rFonts w:ascii="Arial" w:hAnsi="Arial" w:cs="Arial"/>
              </w:rPr>
            </w:pPr>
          </w:p>
          <w:p w:rsidR="0021221D" w:rsidRPr="000A5ED5" w:rsidRDefault="0021221D" w:rsidP="00E43801">
            <w:pPr>
              <w:rPr>
                <w:rFonts w:ascii="Arial" w:hAnsi="Arial" w:cs="Arial"/>
              </w:rPr>
            </w:pPr>
          </w:p>
          <w:p w:rsidR="0021221D" w:rsidRPr="000A5ED5" w:rsidRDefault="0021221D" w:rsidP="00E43801">
            <w:pPr>
              <w:rPr>
                <w:rFonts w:ascii="Arial" w:hAnsi="Arial" w:cs="Arial"/>
              </w:rPr>
            </w:pPr>
          </w:p>
          <w:p w:rsidR="0021221D" w:rsidRPr="000A5ED5" w:rsidRDefault="0021221D" w:rsidP="00E43801">
            <w:pPr>
              <w:rPr>
                <w:rFonts w:ascii="Arial" w:hAnsi="Arial" w:cs="Arial"/>
              </w:rPr>
            </w:pPr>
          </w:p>
          <w:p w:rsidR="0021221D" w:rsidRPr="000A5ED5" w:rsidRDefault="0021221D" w:rsidP="00E43801">
            <w:pPr>
              <w:rPr>
                <w:rFonts w:ascii="Arial" w:hAnsi="Arial" w:cs="Arial"/>
              </w:rPr>
            </w:pPr>
          </w:p>
          <w:p w:rsidR="0021221D" w:rsidRPr="000A5ED5" w:rsidRDefault="0021221D" w:rsidP="00E43801">
            <w:pPr>
              <w:rPr>
                <w:rFonts w:ascii="Arial" w:hAnsi="Arial" w:cs="Arial"/>
              </w:rPr>
            </w:pPr>
          </w:p>
          <w:p w:rsidR="0021221D" w:rsidRPr="000A5ED5" w:rsidRDefault="0021221D" w:rsidP="00E43801">
            <w:pPr>
              <w:rPr>
                <w:rFonts w:ascii="Arial" w:hAnsi="Arial" w:cs="Arial"/>
              </w:rPr>
            </w:pPr>
          </w:p>
        </w:tc>
      </w:tr>
      <w:tr w:rsidR="0021221D" w:rsidRPr="000A5ED5" w:rsidTr="009A0954">
        <w:tc>
          <w:tcPr>
            <w:tcW w:w="925" w:type="dxa"/>
          </w:tcPr>
          <w:p w:rsidR="0021221D" w:rsidRPr="000A5ED5" w:rsidRDefault="0021221D" w:rsidP="00F567F1">
            <w:pPr>
              <w:rPr>
                <w:rFonts w:ascii="Arial" w:hAnsi="Arial" w:cs="Arial"/>
              </w:rPr>
            </w:pPr>
            <w:r>
              <w:rPr>
                <w:rFonts w:ascii="Arial" w:hAnsi="Arial" w:cs="Arial"/>
                <w:sz w:val="22"/>
                <w:szCs w:val="22"/>
              </w:rPr>
              <w:lastRenderedPageBreak/>
              <w:t>6</w:t>
            </w:r>
            <w:r w:rsidRPr="000A5ED5">
              <w:rPr>
                <w:rFonts w:ascii="Arial" w:hAnsi="Arial" w:cs="Arial"/>
                <w:sz w:val="22"/>
                <w:szCs w:val="22"/>
              </w:rPr>
              <w:t>.0</w:t>
            </w:r>
          </w:p>
        </w:tc>
        <w:tc>
          <w:tcPr>
            <w:tcW w:w="8148" w:type="dxa"/>
          </w:tcPr>
          <w:p w:rsidR="0021221D" w:rsidRPr="000A5ED5" w:rsidRDefault="0021221D" w:rsidP="0007537A">
            <w:pPr>
              <w:rPr>
                <w:rFonts w:ascii="Arial" w:hAnsi="Arial" w:cs="Arial"/>
                <w:b/>
              </w:rPr>
            </w:pPr>
            <w:r w:rsidRPr="000A5ED5">
              <w:rPr>
                <w:rFonts w:ascii="Arial" w:hAnsi="Arial" w:cs="Arial"/>
                <w:b/>
                <w:sz w:val="22"/>
                <w:szCs w:val="22"/>
              </w:rPr>
              <w:t>Part 2: (if applicable)</w:t>
            </w:r>
          </w:p>
          <w:p w:rsidR="0021221D" w:rsidRDefault="0021221D" w:rsidP="00127DCD">
            <w:pPr>
              <w:rPr>
                <w:rFonts w:ascii="Arial" w:hAnsi="Arial" w:cs="Arial"/>
              </w:rPr>
            </w:pPr>
          </w:p>
          <w:p w:rsidR="0021221D" w:rsidRDefault="0021221D" w:rsidP="00127DCD">
            <w:pPr>
              <w:rPr>
                <w:rFonts w:ascii="Arial" w:hAnsi="Arial" w:cs="Arial"/>
              </w:rPr>
            </w:pPr>
            <w:r>
              <w:rPr>
                <w:rFonts w:ascii="Arial" w:hAnsi="Arial" w:cs="Arial"/>
                <w:sz w:val="22"/>
                <w:szCs w:val="22"/>
              </w:rPr>
              <w:t>See seperate minutes</w:t>
            </w:r>
          </w:p>
          <w:p w:rsidR="0021221D" w:rsidRPr="000A5ED5" w:rsidRDefault="0021221D" w:rsidP="00127DCD">
            <w:pPr>
              <w:rPr>
                <w:rFonts w:ascii="Arial" w:hAnsi="Arial" w:cs="Arial"/>
              </w:rPr>
            </w:pPr>
          </w:p>
        </w:tc>
        <w:tc>
          <w:tcPr>
            <w:tcW w:w="1559" w:type="dxa"/>
          </w:tcPr>
          <w:p w:rsidR="0021221D" w:rsidRPr="000A5ED5" w:rsidRDefault="0021221D" w:rsidP="0018705E">
            <w:pPr>
              <w:rPr>
                <w:rFonts w:ascii="Arial" w:hAnsi="Arial" w:cs="Arial"/>
              </w:rPr>
            </w:pPr>
          </w:p>
        </w:tc>
      </w:tr>
      <w:tr w:rsidR="0021221D" w:rsidRPr="000A5ED5" w:rsidTr="009A0954">
        <w:tc>
          <w:tcPr>
            <w:tcW w:w="925" w:type="dxa"/>
          </w:tcPr>
          <w:p w:rsidR="0021221D" w:rsidRPr="000A5ED5" w:rsidRDefault="0021221D" w:rsidP="00F567F1">
            <w:pPr>
              <w:rPr>
                <w:rFonts w:ascii="Arial" w:hAnsi="Arial" w:cs="Arial"/>
              </w:rPr>
            </w:pPr>
            <w:r>
              <w:rPr>
                <w:rFonts w:ascii="Arial" w:hAnsi="Arial" w:cs="Arial"/>
                <w:sz w:val="22"/>
                <w:szCs w:val="22"/>
              </w:rPr>
              <w:t>7</w:t>
            </w:r>
            <w:r w:rsidRPr="000A5ED5">
              <w:rPr>
                <w:rFonts w:ascii="Arial" w:hAnsi="Arial" w:cs="Arial"/>
                <w:sz w:val="22"/>
                <w:szCs w:val="22"/>
              </w:rPr>
              <w:t>.0</w:t>
            </w:r>
          </w:p>
        </w:tc>
        <w:tc>
          <w:tcPr>
            <w:tcW w:w="8148" w:type="dxa"/>
          </w:tcPr>
          <w:p w:rsidR="0021221D" w:rsidRPr="000A5ED5" w:rsidRDefault="0021221D" w:rsidP="00922F6B">
            <w:pPr>
              <w:rPr>
                <w:rFonts w:ascii="Arial" w:hAnsi="Arial" w:cs="Arial"/>
                <w:b/>
              </w:rPr>
            </w:pPr>
            <w:r w:rsidRPr="000A5ED5">
              <w:rPr>
                <w:rFonts w:ascii="Arial" w:hAnsi="Arial" w:cs="Arial"/>
                <w:b/>
                <w:sz w:val="22"/>
                <w:szCs w:val="22"/>
              </w:rPr>
              <w:t>AOB:</w:t>
            </w:r>
          </w:p>
          <w:p w:rsidR="0021221D" w:rsidRDefault="0021221D" w:rsidP="006F4BE0">
            <w:pPr>
              <w:rPr>
                <w:rFonts w:ascii="Arial" w:hAnsi="Arial" w:cs="Arial"/>
              </w:rPr>
            </w:pPr>
          </w:p>
          <w:p w:rsidR="0021221D" w:rsidRPr="000A5ED5" w:rsidRDefault="0021221D" w:rsidP="006F4BE0">
            <w:pPr>
              <w:rPr>
                <w:rFonts w:ascii="Arial" w:hAnsi="Arial" w:cs="Arial"/>
              </w:rPr>
            </w:pPr>
            <w:r w:rsidRPr="000A5ED5">
              <w:rPr>
                <w:rFonts w:ascii="Arial" w:hAnsi="Arial" w:cs="Arial"/>
                <w:sz w:val="22"/>
                <w:szCs w:val="22"/>
              </w:rPr>
              <w:t>None</w:t>
            </w:r>
          </w:p>
          <w:p w:rsidR="0021221D" w:rsidRPr="000A5ED5" w:rsidRDefault="0021221D" w:rsidP="006F4BE0">
            <w:pPr>
              <w:rPr>
                <w:rFonts w:ascii="Arial" w:hAnsi="Arial" w:cs="Arial"/>
                <w:b/>
              </w:rPr>
            </w:pPr>
          </w:p>
        </w:tc>
        <w:tc>
          <w:tcPr>
            <w:tcW w:w="1559" w:type="dxa"/>
          </w:tcPr>
          <w:p w:rsidR="0021221D" w:rsidRPr="000A5ED5" w:rsidRDefault="0021221D" w:rsidP="00E43801">
            <w:pPr>
              <w:rPr>
                <w:rFonts w:ascii="Arial" w:hAnsi="Arial" w:cs="Arial"/>
              </w:rPr>
            </w:pPr>
          </w:p>
        </w:tc>
      </w:tr>
      <w:tr w:rsidR="0021221D" w:rsidRPr="000A5ED5" w:rsidTr="009A0954">
        <w:tc>
          <w:tcPr>
            <w:tcW w:w="925" w:type="dxa"/>
          </w:tcPr>
          <w:p w:rsidR="0021221D" w:rsidRPr="000A5ED5" w:rsidRDefault="0021221D" w:rsidP="000021C6">
            <w:pPr>
              <w:rPr>
                <w:rFonts w:ascii="Arial" w:hAnsi="Arial" w:cs="Arial"/>
              </w:rPr>
            </w:pPr>
            <w:r>
              <w:rPr>
                <w:rFonts w:ascii="Arial" w:hAnsi="Arial" w:cs="Arial"/>
                <w:sz w:val="22"/>
                <w:szCs w:val="22"/>
              </w:rPr>
              <w:t>8</w:t>
            </w:r>
            <w:r w:rsidRPr="000A5ED5">
              <w:rPr>
                <w:rFonts w:ascii="Arial" w:hAnsi="Arial" w:cs="Arial"/>
                <w:sz w:val="22"/>
                <w:szCs w:val="22"/>
              </w:rPr>
              <w:t>.0</w:t>
            </w:r>
          </w:p>
        </w:tc>
        <w:tc>
          <w:tcPr>
            <w:tcW w:w="8148" w:type="dxa"/>
          </w:tcPr>
          <w:p w:rsidR="0021221D" w:rsidRDefault="0021221D" w:rsidP="00957EA4">
            <w:pPr>
              <w:rPr>
                <w:rFonts w:ascii="Arial" w:hAnsi="Arial" w:cs="Arial"/>
                <w:b/>
              </w:rPr>
            </w:pPr>
            <w:r w:rsidRPr="000A5ED5">
              <w:rPr>
                <w:rFonts w:ascii="Arial" w:hAnsi="Arial" w:cs="Arial"/>
                <w:b/>
                <w:sz w:val="22"/>
                <w:szCs w:val="22"/>
              </w:rPr>
              <w:t>Date of Next Meeting:</w:t>
            </w:r>
          </w:p>
          <w:p w:rsidR="0021221D" w:rsidRDefault="0021221D" w:rsidP="00957EA4">
            <w:pPr>
              <w:rPr>
                <w:rFonts w:ascii="Arial" w:hAnsi="Arial" w:cs="Arial"/>
                <w:b/>
              </w:rPr>
            </w:pPr>
          </w:p>
          <w:p w:rsidR="0021221D" w:rsidRPr="000A5ED5" w:rsidRDefault="0021221D" w:rsidP="00957EA4">
            <w:pPr>
              <w:rPr>
                <w:rFonts w:ascii="Arial" w:hAnsi="Arial" w:cs="Arial"/>
              </w:rPr>
            </w:pPr>
            <w:r>
              <w:rPr>
                <w:rFonts w:ascii="Arial" w:hAnsi="Arial" w:cs="Arial"/>
                <w:sz w:val="22"/>
                <w:szCs w:val="22"/>
              </w:rPr>
              <w:t xml:space="preserve">5th July 2021 - 7pm @ </w:t>
            </w:r>
            <w:smartTag w:uri="urn:schemas-microsoft-com:office:smarttags" w:element="PlaceType">
              <w:smartTag w:uri="urn:schemas-microsoft-com:office:smarttags" w:element="PlaceType">
                <w:r>
                  <w:rPr>
                    <w:rFonts w:ascii="Arial" w:hAnsi="Arial" w:cs="Arial"/>
                    <w:sz w:val="22"/>
                    <w:szCs w:val="22"/>
                  </w:rPr>
                  <w:t>College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t>
              </w:r>
              <w:smartTag w:uri="urn:schemas-microsoft-com:office:smarttags" w:element="PlaceType">
                <w:r>
                  <w:rPr>
                    <w:rFonts w:ascii="Arial" w:hAnsi="Arial" w:cs="Arial"/>
                    <w:sz w:val="22"/>
                    <w:szCs w:val="22"/>
                  </w:rPr>
                  <w:t>Primary School</w:t>
                </w:r>
              </w:smartTag>
            </w:smartTag>
          </w:p>
          <w:p w:rsidR="0021221D" w:rsidRPr="000A5ED5" w:rsidRDefault="0021221D" w:rsidP="00127DCD">
            <w:pPr>
              <w:rPr>
                <w:rFonts w:ascii="Arial" w:hAnsi="Arial" w:cs="Arial"/>
              </w:rPr>
            </w:pPr>
          </w:p>
        </w:tc>
        <w:tc>
          <w:tcPr>
            <w:tcW w:w="1559" w:type="dxa"/>
          </w:tcPr>
          <w:p w:rsidR="0021221D" w:rsidRPr="000A5ED5" w:rsidRDefault="0021221D" w:rsidP="00E43801">
            <w:pPr>
              <w:rPr>
                <w:rFonts w:ascii="Arial" w:hAnsi="Arial" w:cs="Arial"/>
              </w:rPr>
            </w:pPr>
          </w:p>
        </w:tc>
      </w:tr>
    </w:tbl>
    <w:p w:rsidR="0021221D" w:rsidRPr="000A5ED5" w:rsidRDefault="0021221D" w:rsidP="00EB52A5">
      <w:pPr>
        <w:ind w:right="-1080"/>
        <w:rPr>
          <w:rFonts w:ascii="Arial" w:hAnsi="Arial" w:cs="Arial"/>
          <w:b/>
          <w:sz w:val="22"/>
          <w:szCs w:val="22"/>
          <w:u w:val="single"/>
        </w:rPr>
      </w:pPr>
    </w:p>
    <w:p w:rsidR="0021221D" w:rsidRPr="000A5ED5" w:rsidRDefault="0021221D" w:rsidP="00EB52A5">
      <w:pPr>
        <w:ind w:right="-1080"/>
        <w:rPr>
          <w:rFonts w:ascii="Arial" w:hAnsi="Arial" w:cs="Arial"/>
          <w:b/>
          <w:sz w:val="22"/>
          <w:szCs w:val="22"/>
          <w:u w:val="single"/>
        </w:rPr>
      </w:pPr>
    </w:p>
    <w:p w:rsidR="0021221D" w:rsidRPr="000A5ED5" w:rsidRDefault="0021221D" w:rsidP="00EB52A5">
      <w:pPr>
        <w:ind w:right="-1080"/>
        <w:rPr>
          <w:rFonts w:ascii="Arial" w:hAnsi="Arial" w:cs="Arial"/>
          <w:b/>
          <w:sz w:val="22"/>
          <w:szCs w:val="22"/>
          <w:u w:val="single"/>
        </w:rPr>
      </w:pPr>
    </w:p>
    <w:p w:rsidR="0021221D" w:rsidRPr="000A5ED5" w:rsidRDefault="0021221D" w:rsidP="00EB52A5">
      <w:pPr>
        <w:ind w:right="-1080"/>
        <w:rPr>
          <w:rFonts w:ascii="Arial" w:hAnsi="Arial" w:cs="Arial"/>
          <w:b/>
          <w:sz w:val="22"/>
          <w:szCs w:val="22"/>
          <w:u w:val="single"/>
        </w:rPr>
      </w:pPr>
    </w:p>
    <w:p w:rsidR="0021221D" w:rsidRPr="000A5ED5" w:rsidRDefault="0021221D" w:rsidP="00EB52A5">
      <w:pPr>
        <w:ind w:right="-1080"/>
        <w:rPr>
          <w:rFonts w:ascii="Arial" w:hAnsi="Arial" w:cs="Arial"/>
          <w:b/>
          <w:sz w:val="22"/>
          <w:szCs w:val="22"/>
          <w:u w:val="single"/>
        </w:rPr>
      </w:pPr>
      <w:r w:rsidRPr="000A5ED5">
        <w:rPr>
          <w:rFonts w:ascii="Arial" w:hAnsi="Arial" w:cs="Arial"/>
          <w:b/>
          <w:sz w:val="22"/>
          <w:szCs w:val="22"/>
          <w:u w:val="single"/>
        </w:rPr>
        <w:t>APPROVAL OF FINAL MINUTES</w:t>
      </w:r>
    </w:p>
    <w:p w:rsidR="0021221D" w:rsidRPr="000A5ED5" w:rsidRDefault="0021221D" w:rsidP="00EB52A5">
      <w:pPr>
        <w:ind w:right="-1080"/>
        <w:rPr>
          <w:rFonts w:ascii="Arial" w:hAnsi="Arial" w:cs="Arial"/>
          <w:b/>
          <w:sz w:val="22"/>
          <w:szCs w:val="22"/>
        </w:rPr>
      </w:pPr>
    </w:p>
    <w:p w:rsidR="0021221D" w:rsidRPr="000A5ED5" w:rsidRDefault="0021221D" w:rsidP="00EB52A5">
      <w:pPr>
        <w:ind w:right="-1080"/>
        <w:rPr>
          <w:rFonts w:ascii="Arial" w:hAnsi="Arial" w:cs="Arial"/>
          <w:b/>
          <w:sz w:val="22"/>
          <w:szCs w:val="22"/>
        </w:rPr>
      </w:pPr>
      <w:r w:rsidRPr="000A5ED5">
        <w:rPr>
          <w:rFonts w:ascii="Arial" w:hAnsi="Arial" w:cs="Arial"/>
          <w:b/>
          <w:sz w:val="22"/>
          <w:szCs w:val="22"/>
        </w:rPr>
        <w:t>Name:</w:t>
      </w:r>
    </w:p>
    <w:p w:rsidR="0021221D" w:rsidRPr="000A5ED5" w:rsidRDefault="0021221D" w:rsidP="00EB52A5">
      <w:pPr>
        <w:ind w:right="-1080"/>
        <w:rPr>
          <w:rFonts w:ascii="Arial" w:hAnsi="Arial" w:cs="Arial"/>
          <w:b/>
          <w:sz w:val="22"/>
          <w:szCs w:val="22"/>
        </w:rPr>
      </w:pPr>
    </w:p>
    <w:p w:rsidR="0021221D" w:rsidRPr="000A5ED5" w:rsidRDefault="0021221D" w:rsidP="00EB52A5">
      <w:pPr>
        <w:jc w:val="both"/>
        <w:rPr>
          <w:rFonts w:ascii="Arial" w:hAnsi="Arial" w:cs="Arial"/>
          <w:b/>
          <w:sz w:val="22"/>
          <w:szCs w:val="22"/>
        </w:rPr>
      </w:pPr>
      <w:r w:rsidRPr="000A5ED5">
        <w:rPr>
          <w:rFonts w:ascii="Arial" w:hAnsi="Arial" w:cs="Arial"/>
          <w:b/>
          <w:sz w:val="22"/>
          <w:szCs w:val="22"/>
        </w:rPr>
        <w:t>Signature:</w:t>
      </w:r>
    </w:p>
    <w:p w:rsidR="0021221D" w:rsidRPr="000A5ED5" w:rsidRDefault="0021221D" w:rsidP="00EB52A5">
      <w:pPr>
        <w:ind w:right="-1080"/>
        <w:rPr>
          <w:rFonts w:ascii="Arial" w:hAnsi="Arial" w:cs="Arial"/>
          <w:b/>
          <w:sz w:val="22"/>
          <w:szCs w:val="22"/>
        </w:rPr>
      </w:pPr>
    </w:p>
    <w:p w:rsidR="0021221D" w:rsidRPr="000A5ED5" w:rsidRDefault="0021221D" w:rsidP="00EB52A5">
      <w:pPr>
        <w:ind w:right="-1080"/>
        <w:rPr>
          <w:rFonts w:ascii="Arial" w:hAnsi="Arial" w:cs="Arial"/>
          <w:b/>
          <w:sz w:val="22"/>
          <w:szCs w:val="22"/>
        </w:rPr>
      </w:pPr>
      <w:r w:rsidRPr="000A5ED5">
        <w:rPr>
          <w:rFonts w:ascii="Arial" w:hAnsi="Arial" w:cs="Arial"/>
          <w:b/>
          <w:sz w:val="22"/>
          <w:szCs w:val="22"/>
        </w:rPr>
        <w:t>Position:</w:t>
      </w:r>
    </w:p>
    <w:p w:rsidR="0021221D" w:rsidRPr="000A5ED5" w:rsidRDefault="0021221D" w:rsidP="00EB52A5">
      <w:pPr>
        <w:ind w:right="-1080"/>
        <w:rPr>
          <w:rFonts w:ascii="Arial" w:hAnsi="Arial" w:cs="Arial"/>
          <w:b/>
          <w:sz w:val="22"/>
          <w:szCs w:val="22"/>
        </w:rPr>
      </w:pPr>
    </w:p>
    <w:p w:rsidR="0021221D" w:rsidRPr="000A5ED5" w:rsidRDefault="0021221D" w:rsidP="00EB52A5">
      <w:pPr>
        <w:ind w:right="-1080"/>
        <w:rPr>
          <w:rFonts w:ascii="Arial" w:hAnsi="Arial" w:cs="Arial"/>
          <w:b/>
          <w:sz w:val="22"/>
          <w:szCs w:val="22"/>
        </w:rPr>
      </w:pPr>
      <w:r w:rsidRPr="000A5ED5">
        <w:rPr>
          <w:rFonts w:ascii="Arial" w:hAnsi="Arial" w:cs="Arial"/>
          <w:b/>
          <w:sz w:val="22"/>
          <w:szCs w:val="22"/>
        </w:rPr>
        <w:t>Date:</w:t>
      </w:r>
    </w:p>
    <w:p w:rsidR="0021221D" w:rsidRPr="00C32889" w:rsidRDefault="0021221D" w:rsidP="00EB52A5">
      <w:pPr>
        <w:ind w:right="-1080"/>
        <w:rPr>
          <w:rFonts w:ascii="Calibri" w:hAnsi="Calibri" w:cs="Calibri"/>
          <w:sz w:val="22"/>
          <w:szCs w:val="22"/>
        </w:rPr>
      </w:pPr>
    </w:p>
    <w:p w:rsidR="0021221D" w:rsidRPr="00C32889" w:rsidRDefault="0021221D" w:rsidP="00E43801">
      <w:pPr>
        <w:rPr>
          <w:rFonts w:ascii="Calibri" w:hAnsi="Calibri" w:cs="Calibri"/>
          <w:color w:val="800000"/>
          <w:sz w:val="22"/>
          <w:szCs w:val="22"/>
        </w:rPr>
      </w:pPr>
    </w:p>
    <w:p w:rsidR="0021221D" w:rsidRPr="00C32889" w:rsidRDefault="0021221D" w:rsidP="00E43801">
      <w:pPr>
        <w:rPr>
          <w:rFonts w:ascii="Calibri" w:hAnsi="Calibri" w:cs="Calibri"/>
          <w:color w:val="800000"/>
          <w:sz w:val="22"/>
          <w:szCs w:val="22"/>
        </w:rPr>
      </w:pPr>
    </w:p>
    <w:p w:rsidR="0021221D" w:rsidRPr="00C32889" w:rsidRDefault="0021221D" w:rsidP="00E43801">
      <w:pPr>
        <w:rPr>
          <w:rFonts w:ascii="Calibri" w:hAnsi="Calibri" w:cs="Calibri"/>
          <w:color w:val="800000"/>
          <w:sz w:val="22"/>
          <w:szCs w:val="22"/>
        </w:rPr>
      </w:pPr>
    </w:p>
    <w:p w:rsidR="0021221D" w:rsidRPr="00C32889" w:rsidRDefault="0021221D" w:rsidP="00E43801">
      <w:pPr>
        <w:rPr>
          <w:rFonts w:ascii="Calibri" w:hAnsi="Calibri" w:cs="Calibri"/>
          <w:color w:val="800000"/>
          <w:sz w:val="22"/>
          <w:szCs w:val="22"/>
        </w:rPr>
        <w:sectPr w:rsidR="0021221D" w:rsidRPr="00C32889" w:rsidSect="006D1E0A">
          <w:footerReference w:type="default" r:id="rId9"/>
          <w:pgSz w:w="11906" w:h="16838" w:code="9"/>
          <w:pgMar w:top="1134" w:right="1133" w:bottom="709" w:left="1134" w:header="709" w:footer="262" w:gutter="0"/>
          <w:cols w:space="708"/>
          <w:docGrid w:linePitch="360"/>
        </w:sectPr>
      </w:pPr>
    </w:p>
    <w:p w:rsidR="0021221D" w:rsidRPr="00C32889" w:rsidRDefault="0021221D" w:rsidP="00E43801">
      <w:pPr>
        <w:rPr>
          <w:rFonts w:ascii="Calibri" w:hAnsi="Calibri" w:cs="Calibri"/>
          <w:color w:val="800000"/>
          <w:sz w:val="22"/>
          <w:szCs w:val="22"/>
        </w:rPr>
      </w:pPr>
    </w:p>
    <w:sectPr w:rsidR="0021221D" w:rsidRPr="00C32889" w:rsidSect="00EB52A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21D" w:rsidRDefault="0021221D">
      <w:r>
        <w:separator/>
      </w:r>
    </w:p>
  </w:endnote>
  <w:endnote w:type="continuationSeparator" w:id="0">
    <w:p w:rsidR="0021221D" w:rsidRDefault="0021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02FF" w:usb1="4000E47F" w:usb2="0000002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21D" w:rsidRPr="00B368BE" w:rsidRDefault="0021221D"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21D" w:rsidRDefault="0021221D">
      <w:r>
        <w:separator/>
      </w:r>
    </w:p>
  </w:footnote>
  <w:footnote w:type="continuationSeparator" w:id="0">
    <w:p w:rsidR="0021221D" w:rsidRDefault="002122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005"/>
    <w:multiLevelType w:val="hybridMultilevel"/>
    <w:tmpl w:val="9132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13A3E"/>
    <w:multiLevelType w:val="hybridMultilevel"/>
    <w:tmpl w:val="2DA8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45432"/>
    <w:multiLevelType w:val="hybridMultilevel"/>
    <w:tmpl w:val="B11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C16EB"/>
    <w:multiLevelType w:val="hybridMultilevel"/>
    <w:tmpl w:val="C034293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90F7CFC"/>
    <w:multiLevelType w:val="hybridMultilevel"/>
    <w:tmpl w:val="28CE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162BE"/>
    <w:multiLevelType w:val="hybridMultilevel"/>
    <w:tmpl w:val="88C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107DB"/>
    <w:multiLevelType w:val="hybridMultilevel"/>
    <w:tmpl w:val="0F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81D92"/>
    <w:multiLevelType w:val="hybridMultilevel"/>
    <w:tmpl w:val="1FE8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85EA6"/>
    <w:multiLevelType w:val="hybridMultilevel"/>
    <w:tmpl w:val="8872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87777"/>
    <w:multiLevelType w:val="hybridMultilevel"/>
    <w:tmpl w:val="D11C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6024D5"/>
    <w:multiLevelType w:val="hybridMultilevel"/>
    <w:tmpl w:val="8ED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E6F85"/>
    <w:multiLevelType w:val="hybridMultilevel"/>
    <w:tmpl w:val="C3D082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CD532D4"/>
    <w:multiLevelType w:val="hybridMultilevel"/>
    <w:tmpl w:val="35CC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A6867"/>
    <w:multiLevelType w:val="hybridMultilevel"/>
    <w:tmpl w:val="3034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609A9"/>
    <w:multiLevelType w:val="hybridMultilevel"/>
    <w:tmpl w:val="D1CAEE1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5650120"/>
    <w:multiLevelType w:val="hybridMultilevel"/>
    <w:tmpl w:val="4AC8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31E57"/>
    <w:multiLevelType w:val="hybridMultilevel"/>
    <w:tmpl w:val="3ACE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2"/>
  </w:num>
  <w:num w:numId="4">
    <w:abstractNumId w:val="16"/>
  </w:num>
  <w:num w:numId="5">
    <w:abstractNumId w:val="11"/>
  </w:num>
  <w:num w:numId="6">
    <w:abstractNumId w:val="8"/>
  </w:num>
  <w:num w:numId="7">
    <w:abstractNumId w:val="1"/>
  </w:num>
  <w:num w:numId="8">
    <w:abstractNumId w:val="10"/>
  </w:num>
  <w:num w:numId="9">
    <w:abstractNumId w:val="21"/>
  </w:num>
  <w:num w:numId="10">
    <w:abstractNumId w:val="4"/>
  </w:num>
  <w:num w:numId="11">
    <w:abstractNumId w:val="9"/>
  </w:num>
  <w:num w:numId="12">
    <w:abstractNumId w:val="0"/>
  </w:num>
  <w:num w:numId="13">
    <w:abstractNumId w:val="14"/>
  </w:num>
  <w:num w:numId="14">
    <w:abstractNumId w:val="7"/>
  </w:num>
  <w:num w:numId="15">
    <w:abstractNumId w:val="17"/>
  </w:num>
  <w:num w:numId="16">
    <w:abstractNumId w:val="19"/>
  </w:num>
  <w:num w:numId="17">
    <w:abstractNumId w:val="12"/>
  </w:num>
  <w:num w:numId="18">
    <w:abstractNumId w:val="3"/>
  </w:num>
  <w:num w:numId="19">
    <w:abstractNumId w:val="13"/>
  </w:num>
  <w:num w:numId="20">
    <w:abstractNumId w:val="20"/>
  </w:num>
  <w:num w:numId="21">
    <w:abstractNumId w:val="2"/>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021C6"/>
    <w:rsid w:val="00010A0B"/>
    <w:rsid w:val="00011D29"/>
    <w:rsid w:val="00024B4E"/>
    <w:rsid w:val="0003507D"/>
    <w:rsid w:val="000361AE"/>
    <w:rsid w:val="000361CD"/>
    <w:rsid w:val="000411F5"/>
    <w:rsid w:val="00044326"/>
    <w:rsid w:val="000446A0"/>
    <w:rsid w:val="00064D8E"/>
    <w:rsid w:val="0007537A"/>
    <w:rsid w:val="000763EC"/>
    <w:rsid w:val="00091954"/>
    <w:rsid w:val="000A095F"/>
    <w:rsid w:val="000A5ED5"/>
    <w:rsid w:val="000A7631"/>
    <w:rsid w:val="000B2C0B"/>
    <w:rsid w:val="000B630D"/>
    <w:rsid w:val="000D7DA4"/>
    <w:rsid w:val="000F4942"/>
    <w:rsid w:val="000F6FF3"/>
    <w:rsid w:val="0011799A"/>
    <w:rsid w:val="00117BCE"/>
    <w:rsid w:val="001232B2"/>
    <w:rsid w:val="00127DCD"/>
    <w:rsid w:val="00135FC0"/>
    <w:rsid w:val="0013646C"/>
    <w:rsid w:val="001478E5"/>
    <w:rsid w:val="00154847"/>
    <w:rsid w:val="00162887"/>
    <w:rsid w:val="001800C8"/>
    <w:rsid w:val="001867C8"/>
    <w:rsid w:val="001867D4"/>
    <w:rsid w:val="0018705E"/>
    <w:rsid w:val="001A587D"/>
    <w:rsid w:val="001B5D69"/>
    <w:rsid w:val="001C239E"/>
    <w:rsid w:val="001C3E31"/>
    <w:rsid w:val="001C6EEF"/>
    <w:rsid w:val="001D4F5A"/>
    <w:rsid w:val="001F4972"/>
    <w:rsid w:val="0020049A"/>
    <w:rsid w:val="00200B44"/>
    <w:rsid w:val="002017F5"/>
    <w:rsid w:val="0021221D"/>
    <w:rsid w:val="00214A6B"/>
    <w:rsid w:val="00215AC3"/>
    <w:rsid w:val="0022181C"/>
    <w:rsid w:val="00231FA3"/>
    <w:rsid w:val="00234E85"/>
    <w:rsid w:val="00235764"/>
    <w:rsid w:val="00241003"/>
    <w:rsid w:val="002513D8"/>
    <w:rsid w:val="00255056"/>
    <w:rsid w:val="0028018F"/>
    <w:rsid w:val="002A7752"/>
    <w:rsid w:val="002B6862"/>
    <w:rsid w:val="002D4693"/>
    <w:rsid w:val="002D53C8"/>
    <w:rsid w:val="00301806"/>
    <w:rsid w:val="00305A96"/>
    <w:rsid w:val="003132D3"/>
    <w:rsid w:val="00315728"/>
    <w:rsid w:val="003405D4"/>
    <w:rsid w:val="003426EC"/>
    <w:rsid w:val="0034290C"/>
    <w:rsid w:val="00343FC4"/>
    <w:rsid w:val="003513E6"/>
    <w:rsid w:val="0035353B"/>
    <w:rsid w:val="00361D8C"/>
    <w:rsid w:val="003652E1"/>
    <w:rsid w:val="00371AFE"/>
    <w:rsid w:val="00373BD2"/>
    <w:rsid w:val="00376F58"/>
    <w:rsid w:val="00377D12"/>
    <w:rsid w:val="00395DF7"/>
    <w:rsid w:val="003A349B"/>
    <w:rsid w:val="003B1063"/>
    <w:rsid w:val="003B2E26"/>
    <w:rsid w:val="003C03E6"/>
    <w:rsid w:val="003C5C4D"/>
    <w:rsid w:val="003D228A"/>
    <w:rsid w:val="003E3916"/>
    <w:rsid w:val="003E7086"/>
    <w:rsid w:val="00401E54"/>
    <w:rsid w:val="00403B7D"/>
    <w:rsid w:val="0042693D"/>
    <w:rsid w:val="00434AD9"/>
    <w:rsid w:val="004546A8"/>
    <w:rsid w:val="00457A92"/>
    <w:rsid w:val="00463E22"/>
    <w:rsid w:val="00463FB0"/>
    <w:rsid w:val="00474976"/>
    <w:rsid w:val="00476630"/>
    <w:rsid w:val="00490AA6"/>
    <w:rsid w:val="004A70FD"/>
    <w:rsid w:val="004B2CF9"/>
    <w:rsid w:val="004C79F3"/>
    <w:rsid w:val="004D7145"/>
    <w:rsid w:val="004D775B"/>
    <w:rsid w:val="004E40BD"/>
    <w:rsid w:val="00503BB9"/>
    <w:rsid w:val="00503C64"/>
    <w:rsid w:val="00504961"/>
    <w:rsid w:val="0050601B"/>
    <w:rsid w:val="005106A8"/>
    <w:rsid w:val="0054662C"/>
    <w:rsid w:val="00563ECC"/>
    <w:rsid w:val="00582BD8"/>
    <w:rsid w:val="005837F0"/>
    <w:rsid w:val="0058434D"/>
    <w:rsid w:val="005960BD"/>
    <w:rsid w:val="005A0290"/>
    <w:rsid w:val="005A0FF3"/>
    <w:rsid w:val="005A54E8"/>
    <w:rsid w:val="005B1A05"/>
    <w:rsid w:val="005B25E2"/>
    <w:rsid w:val="005B5A31"/>
    <w:rsid w:val="005D1DE8"/>
    <w:rsid w:val="005D6D04"/>
    <w:rsid w:val="005E3BA4"/>
    <w:rsid w:val="005E4722"/>
    <w:rsid w:val="005E4DFE"/>
    <w:rsid w:val="005F6E6F"/>
    <w:rsid w:val="00604712"/>
    <w:rsid w:val="00610C06"/>
    <w:rsid w:val="006124E2"/>
    <w:rsid w:val="006219F9"/>
    <w:rsid w:val="00674A4A"/>
    <w:rsid w:val="00676EC9"/>
    <w:rsid w:val="00683308"/>
    <w:rsid w:val="00684363"/>
    <w:rsid w:val="006925D7"/>
    <w:rsid w:val="00693D1C"/>
    <w:rsid w:val="00696552"/>
    <w:rsid w:val="00696C80"/>
    <w:rsid w:val="006A04B8"/>
    <w:rsid w:val="006A3565"/>
    <w:rsid w:val="006B5C1A"/>
    <w:rsid w:val="006C7303"/>
    <w:rsid w:val="006D1E0A"/>
    <w:rsid w:val="006D467B"/>
    <w:rsid w:val="006D4DDC"/>
    <w:rsid w:val="006E538E"/>
    <w:rsid w:val="006F4BE0"/>
    <w:rsid w:val="00707112"/>
    <w:rsid w:val="00707E04"/>
    <w:rsid w:val="00724A0A"/>
    <w:rsid w:val="00724E63"/>
    <w:rsid w:val="00741CFA"/>
    <w:rsid w:val="00744282"/>
    <w:rsid w:val="00752EE5"/>
    <w:rsid w:val="007718F4"/>
    <w:rsid w:val="0077502A"/>
    <w:rsid w:val="00791BD4"/>
    <w:rsid w:val="00793AC9"/>
    <w:rsid w:val="007A7BBD"/>
    <w:rsid w:val="007B6012"/>
    <w:rsid w:val="007C3A49"/>
    <w:rsid w:val="007D03FB"/>
    <w:rsid w:val="007D2651"/>
    <w:rsid w:val="007D271C"/>
    <w:rsid w:val="007D350B"/>
    <w:rsid w:val="007E4B86"/>
    <w:rsid w:val="007F4BAB"/>
    <w:rsid w:val="007F7232"/>
    <w:rsid w:val="00806F32"/>
    <w:rsid w:val="00810640"/>
    <w:rsid w:val="00821A8D"/>
    <w:rsid w:val="0082233C"/>
    <w:rsid w:val="0083658F"/>
    <w:rsid w:val="0083700A"/>
    <w:rsid w:val="008373AD"/>
    <w:rsid w:val="0084589E"/>
    <w:rsid w:val="0086548F"/>
    <w:rsid w:val="008B5917"/>
    <w:rsid w:val="008B6B78"/>
    <w:rsid w:val="008C4672"/>
    <w:rsid w:val="008C59E0"/>
    <w:rsid w:val="008C6311"/>
    <w:rsid w:val="008D132C"/>
    <w:rsid w:val="008D56F5"/>
    <w:rsid w:val="008E3C6D"/>
    <w:rsid w:val="008E7D05"/>
    <w:rsid w:val="008F4B89"/>
    <w:rsid w:val="009059D9"/>
    <w:rsid w:val="0091091A"/>
    <w:rsid w:val="00914171"/>
    <w:rsid w:val="00914CFC"/>
    <w:rsid w:val="00922F6B"/>
    <w:rsid w:val="00924220"/>
    <w:rsid w:val="00924FFD"/>
    <w:rsid w:val="00951D6B"/>
    <w:rsid w:val="00954DF5"/>
    <w:rsid w:val="00957EA4"/>
    <w:rsid w:val="009616A6"/>
    <w:rsid w:val="0096471B"/>
    <w:rsid w:val="0097129E"/>
    <w:rsid w:val="00972003"/>
    <w:rsid w:val="00995D03"/>
    <w:rsid w:val="009A0954"/>
    <w:rsid w:val="009D3AD8"/>
    <w:rsid w:val="009E4E86"/>
    <w:rsid w:val="009F02D3"/>
    <w:rsid w:val="009F178A"/>
    <w:rsid w:val="00A0445E"/>
    <w:rsid w:val="00A06EB1"/>
    <w:rsid w:val="00A10B62"/>
    <w:rsid w:val="00A171DD"/>
    <w:rsid w:val="00A204B8"/>
    <w:rsid w:val="00A342B3"/>
    <w:rsid w:val="00A52EA9"/>
    <w:rsid w:val="00A545A2"/>
    <w:rsid w:val="00A8108D"/>
    <w:rsid w:val="00A90809"/>
    <w:rsid w:val="00A95C0E"/>
    <w:rsid w:val="00AA40F6"/>
    <w:rsid w:val="00AA7EFA"/>
    <w:rsid w:val="00AC745B"/>
    <w:rsid w:val="00AD779F"/>
    <w:rsid w:val="00AF2FB8"/>
    <w:rsid w:val="00AF5790"/>
    <w:rsid w:val="00AF6FFD"/>
    <w:rsid w:val="00B01F6B"/>
    <w:rsid w:val="00B03CB3"/>
    <w:rsid w:val="00B11DBA"/>
    <w:rsid w:val="00B368BE"/>
    <w:rsid w:val="00B41B7E"/>
    <w:rsid w:val="00B531A4"/>
    <w:rsid w:val="00B768F1"/>
    <w:rsid w:val="00B77C69"/>
    <w:rsid w:val="00B82054"/>
    <w:rsid w:val="00B91AD4"/>
    <w:rsid w:val="00BA298B"/>
    <w:rsid w:val="00BA35F1"/>
    <w:rsid w:val="00BA5E69"/>
    <w:rsid w:val="00BA7B71"/>
    <w:rsid w:val="00BC52D0"/>
    <w:rsid w:val="00BC5492"/>
    <w:rsid w:val="00BC6F4D"/>
    <w:rsid w:val="00BD4BDE"/>
    <w:rsid w:val="00C07EF8"/>
    <w:rsid w:val="00C13DC6"/>
    <w:rsid w:val="00C31AA0"/>
    <w:rsid w:val="00C324FE"/>
    <w:rsid w:val="00C32889"/>
    <w:rsid w:val="00C36941"/>
    <w:rsid w:val="00C43E24"/>
    <w:rsid w:val="00C4656C"/>
    <w:rsid w:val="00C54CDE"/>
    <w:rsid w:val="00C566B3"/>
    <w:rsid w:val="00C60EB5"/>
    <w:rsid w:val="00C6584C"/>
    <w:rsid w:val="00C71AF8"/>
    <w:rsid w:val="00C726E7"/>
    <w:rsid w:val="00C767BE"/>
    <w:rsid w:val="00C81D6E"/>
    <w:rsid w:val="00C872CC"/>
    <w:rsid w:val="00C87EAD"/>
    <w:rsid w:val="00C90877"/>
    <w:rsid w:val="00C90F0E"/>
    <w:rsid w:val="00CA16BE"/>
    <w:rsid w:val="00CA2447"/>
    <w:rsid w:val="00CC0D41"/>
    <w:rsid w:val="00CC455B"/>
    <w:rsid w:val="00CC542C"/>
    <w:rsid w:val="00CC7D3B"/>
    <w:rsid w:val="00CE22DD"/>
    <w:rsid w:val="00CF3986"/>
    <w:rsid w:val="00D0597F"/>
    <w:rsid w:val="00D43845"/>
    <w:rsid w:val="00D460CB"/>
    <w:rsid w:val="00D55F11"/>
    <w:rsid w:val="00D60DB9"/>
    <w:rsid w:val="00D66AD1"/>
    <w:rsid w:val="00D678EF"/>
    <w:rsid w:val="00D70B2E"/>
    <w:rsid w:val="00D85171"/>
    <w:rsid w:val="00D9501A"/>
    <w:rsid w:val="00DA0828"/>
    <w:rsid w:val="00DA49BB"/>
    <w:rsid w:val="00DA66DA"/>
    <w:rsid w:val="00DB0D38"/>
    <w:rsid w:val="00DB1DCA"/>
    <w:rsid w:val="00DB29EF"/>
    <w:rsid w:val="00DB3A56"/>
    <w:rsid w:val="00DB48F7"/>
    <w:rsid w:val="00DD4E35"/>
    <w:rsid w:val="00DE29F9"/>
    <w:rsid w:val="00DE6BE0"/>
    <w:rsid w:val="00DE6EE9"/>
    <w:rsid w:val="00E018AC"/>
    <w:rsid w:val="00E111BC"/>
    <w:rsid w:val="00E34754"/>
    <w:rsid w:val="00E43801"/>
    <w:rsid w:val="00E52E99"/>
    <w:rsid w:val="00E5719A"/>
    <w:rsid w:val="00E629E2"/>
    <w:rsid w:val="00E62C39"/>
    <w:rsid w:val="00E709E8"/>
    <w:rsid w:val="00E70D6E"/>
    <w:rsid w:val="00E718AB"/>
    <w:rsid w:val="00EA36B2"/>
    <w:rsid w:val="00EA7BF0"/>
    <w:rsid w:val="00EB07D9"/>
    <w:rsid w:val="00EB4128"/>
    <w:rsid w:val="00EB52A5"/>
    <w:rsid w:val="00EC2FA3"/>
    <w:rsid w:val="00ED0A31"/>
    <w:rsid w:val="00ED6A2D"/>
    <w:rsid w:val="00EE11AE"/>
    <w:rsid w:val="00EE4D0F"/>
    <w:rsid w:val="00EF04C4"/>
    <w:rsid w:val="00F01E4B"/>
    <w:rsid w:val="00F12793"/>
    <w:rsid w:val="00F3568B"/>
    <w:rsid w:val="00F3623A"/>
    <w:rsid w:val="00F43F27"/>
    <w:rsid w:val="00F446D3"/>
    <w:rsid w:val="00F55AF7"/>
    <w:rsid w:val="00F567F1"/>
    <w:rsid w:val="00F63BB9"/>
    <w:rsid w:val="00F77628"/>
    <w:rsid w:val="00FA1869"/>
    <w:rsid w:val="00FA37BB"/>
    <w:rsid w:val="00FB19A9"/>
    <w:rsid w:val="00FB696F"/>
    <w:rsid w:val="00FC581D"/>
    <w:rsid w:val="00FC6AEF"/>
    <w:rsid w:val="00FD6371"/>
    <w:rsid w:val="00FE0C26"/>
    <w:rsid w:val="00FE3D82"/>
    <w:rsid w:val="00FE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5772421"/>
  <w14:defaultImageDpi w14:val="0"/>
  <w15:docId w15:val="{4A86B448-999A-4A64-9095-ABE20917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semiHidden/>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EB52A5"/>
    <w:pPr>
      <w:suppressAutoHyphens/>
      <w:spacing w:after="0" w:line="240" w:lineRule="auto"/>
    </w:pPr>
    <w:rPr>
      <w:rFonts w:ascii="Calibri" w:hAnsi="Calibri" w:cs="Calibri"/>
      <w:lang w:eastAsia="ar-SA"/>
    </w:rPr>
  </w:style>
  <w:style w:type="paragraph" w:customStyle="1" w:styleId="TableContents">
    <w:name w:val="Table Contents"/>
    <w:basedOn w:val="Normal"/>
    <w:uiPriority w:val="99"/>
    <w:rsid w:val="00EB52A5"/>
    <w:pPr>
      <w:widowControl w:val="0"/>
      <w:suppressAutoHyphens/>
      <w:overflowPunct w:val="0"/>
      <w:autoSpaceDE w:val="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29415">
      <w:marLeft w:val="0"/>
      <w:marRight w:val="0"/>
      <w:marTop w:val="0"/>
      <w:marBottom w:val="0"/>
      <w:divBdr>
        <w:top w:val="none" w:sz="0" w:space="0" w:color="auto"/>
        <w:left w:val="none" w:sz="0" w:space="0" w:color="auto"/>
        <w:bottom w:val="none" w:sz="0" w:space="0" w:color="auto"/>
        <w:right w:val="none" w:sz="0" w:space="0" w:color="auto"/>
      </w:divBdr>
      <w:divsChild>
        <w:div w:id="431629409">
          <w:marLeft w:val="0"/>
          <w:marRight w:val="0"/>
          <w:marTop w:val="0"/>
          <w:marBottom w:val="0"/>
          <w:divBdr>
            <w:top w:val="none" w:sz="0" w:space="0" w:color="auto"/>
            <w:left w:val="none" w:sz="0" w:space="0" w:color="auto"/>
            <w:bottom w:val="none" w:sz="0" w:space="0" w:color="auto"/>
            <w:right w:val="none" w:sz="0" w:space="0" w:color="auto"/>
          </w:divBdr>
          <w:divsChild>
            <w:div w:id="431629400">
              <w:marLeft w:val="0"/>
              <w:marRight w:val="0"/>
              <w:marTop w:val="0"/>
              <w:marBottom w:val="0"/>
              <w:divBdr>
                <w:top w:val="none" w:sz="0" w:space="0" w:color="auto"/>
                <w:left w:val="none" w:sz="0" w:space="0" w:color="auto"/>
                <w:bottom w:val="none" w:sz="0" w:space="0" w:color="auto"/>
                <w:right w:val="none" w:sz="0" w:space="0" w:color="auto"/>
              </w:divBdr>
              <w:divsChild>
                <w:div w:id="431629414">
                  <w:marLeft w:val="0"/>
                  <w:marRight w:val="0"/>
                  <w:marTop w:val="0"/>
                  <w:marBottom w:val="0"/>
                  <w:divBdr>
                    <w:top w:val="none" w:sz="0" w:space="0" w:color="auto"/>
                    <w:left w:val="none" w:sz="0" w:space="0" w:color="auto"/>
                    <w:bottom w:val="none" w:sz="0" w:space="0" w:color="auto"/>
                    <w:right w:val="none" w:sz="0" w:space="0" w:color="auto"/>
                  </w:divBdr>
                  <w:divsChild>
                    <w:div w:id="431629399">
                      <w:marLeft w:val="0"/>
                      <w:marRight w:val="0"/>
                      <w:marTop w:val="0"/>
                      <w:marBottom w:val="0"/>
                      <w:divBdr>
                        <w:top w:val="none" w:sz="0" w:space="0" w:color="auto"/>
                        <w:left w:val="none" w:sz="0" w:space="0" w:color="auto"/>
                        <w:bottom w:val="none" w:sz="0" w:space="0" w:color="auto"/>
                        <w:right w:val="none" w:sz="0" w:space="0" w:color="auto"/>
                      </w:divBdr>
                      <w:divsChild>
                        <w:div w:id="431629397">
                          <w:marLeft w:val="0"/>
                          <w:marRight w:val="0"/>
                          <w:marTop w:val="0"/>
                          <w:marBottom w:val="0"/>
                          <w:divBdr>
                            <w:top w:val="none" w:sz="0" w:space="0" w:color="auto"/>
                            <w:left w:val="none" w:sz="0" w:space="0" w:color="auto"/>
                            <w:bottom w:val="none" w:sz="0" w:space="0" w:color="auto"/>
                            <w:right w:val="none" w:sz="0" w:space="0" w:color="auto"/>
                          </w:divBdr>
                          <w:divsChild>
                            <w:div w:id="431629412">
                              <w:marLeft w:val="15"/>
                              <w:marRight w:val="195"/>
                              <w:marTop w:val="0"/>
                              <w:marBottom w:val="0"/>
                              <w:divBdr>
                                <w:top w:val="none" w:sz="0" w:space="0" w:color="auto"/>
                                <w:left w:val="none" w:sz="0" w:space="0" w:color="auto"/>
                                <w:bottom w:val="none" w:sz="0" w:space="0" w:color="auto"/>
                                <w:right w:val="none" w:sz="0" w:space="0" w:color="auto"/>
                              </w:divBdr>
                              <w:divsChild>
                                <w:div w:id="431629420">
                                  <w:marLeft w:val="0"/>
                                  <w:marRight w:val="0"/>
                                  <w:marTop w:val="0"/>
                                  <w:marBottom w:val="0"/>
                                  <w:divBdr>
                                    <w:top w:val="none" w:sz="0" w:space="0" w:color="auto"/>
                                    <w:left w:val="none" w:sz="0" w:space="0" w:color="auto"/>
                                    <w:bottom w:val="none" w:sz="0" w:space="0" w:color="auto"/>
                                    <w:right w:val="none" w:sz="0" w:space="0" w:color="auto"/>
                                  </w:divBdr>
                                  <w:divsChild>
                                    <w:div w:id="431629422">
                                      <w:marLeft w:val="0"/>
                                      <w:marRight w:val="0"/>
                                      <w:marTop w:val="0"/>
                                      <w:marBottom w:val="0"/>
                                      <w:divBdr>
                                        <w:top w:val="none" w:sz="0" w:space="0" w:color="auto"/>
                                        <w:left w:val="none" w:sz="0" w:space="0" w:color="auto"/>
                                        <w:bottom w:val="none" w:sz="0" w:space="0" w:color="auto"/>
                                        <w:right w:val="none" w:sz="0" w:space="0" w:color="auto"/>
                                      </w:divBdr>
                                      <w:divsChild>
                                        <w:div w:id="431629407">
                                          <w:marLeft w:val="0"/>
                                          <w:marRight w:val="0"/>
                                          <w:marTop w:val="0"/>
                                          <w:marBottom w:val="0"/>
                                          <w:divBdr>
                                            <w:top w:val="none" w:sz="0" w:space="0" w:color="auto"/>
                                            <w:left w:val="none" w:sz="0" w:space="0" w:color="auto"/>
                                            <w:bottom w:val="none" w:sz="0" w:space="0" w:color="auto"/>
                                            <w:right w:val="none" w:sz="0" w:space="0" w:color="auto"/>
                                          </w:divBdr>
                                          <w:divsChild>
                                            <w:div w:id="431629417">
                                              <w:marLeft w:val="0"/>
                                              <w:marRight w:val="0"/>
                                              <w:marTop w:val="0"/>
                                              <w:marBottom w:val="0"/>
                                              <w:divBdr>
                                                <w:top w:val="none" w:sz="0" w:space="0" w:color="auto"/>
                                                <w:left w:val="none" w:sz="0" w:space="0" w:color="auto"/>
                                                <w:bottom w:val="none" w:sz="0" w:space="0" w:color="auto"/>
                                                <w:right w:val="none" w:sz="0" w:space="0" w:color="auto"/>
                                              </w:divBdr>
                                              <w:divsChild>
                                                <w:div w:id="431629418">
                                                  <w:marLeft w:val="0"/>
                                                  <w:marRight w:val="0"/>
                                                  <w:marTop w:val="0"/>
                                                  <w:marBottom w:val="0"/>
                                                  <w:divBdr>
                                                    <w:top w:val="none" w:sz="0" w:space="0" w:color="auto"/>
                                                    <w:left w:val="none" w:sz="0" w:space="0" w:color="auto"/>
                                                    <w:bottom w:val="none" w:sz="0" w:space="0" w:color="auto"/>
                                                    <w:right w:val="none" w:sz="0" w:space="0" w:color="auto"/>
                                                  </w:divBdr>
                                                  <w:divsChild>
                                                    <w:div w:id="431629413">
                                                      <w:marLeft w:val="0"/>
                                                      <w:marRight w:val="0"/>
                                                      <w:marTop w:val="0"/>
                                                      <w:marBottom w:val="0"/>
                                                      <w:divBdr>
                                                        <w:top w:val="none" w:sz="0" w:space="0" w:color="auto"/>
                                                        <w:left w:val="none" w:sz="0" w:space="0" w:color="auto"/>
                                                        <w:bottom w:val="none" w:sz="0" w:space="0" w:color="auto"/>
                                                        <w:right w:val="none" w:sz="0" w:space="0" w:color="auto"/>
                                                      </w:divBdr>
                                                      <w:divsChild>
                                                        <w:div w:id="431629398">
                                                          <w:marLeft w:val="0"/>
                                                          <w:marRight w:val="0"/>
                                                          <w:marTop w:val="0"/>
                                                          <w:marBottom w:val="0"/>
                                                          <w:divBdr>
                                                            <w:top w:val="none" w:sz="0" w:space="0" w:color="auto"/>
                                                            <w:left w:val="none" w:sz="0" w:space="0" w:color="auto"/>
                                                            <w:bottom w:val="none" w:sz="0" w:space="0" w:color="auto"/>
                                                            <w:right w:val="none" w:sz="0" w:space="0" w:color="auto"/>
                                                          </w:divBdr>
                                                          <w:divsChild>
                                                            <w:div w:id="431629401">
                                                              <w:marLeft w:val="0"/>
                                                              <w:marRight w:val="0"/>
                                                              <w:marTop w:val="0"/>
                                                              <w:marBottom w:val="0"/>
                                                              <w:divBdr>
                                                                <w:top w:val="none" w:sz="0" w:space="0" w:color="auto"/>
                                                                <w:left w:val="none" w:sz="0" w:space="0" w:color="auto"/>
                                                                <w:bottom w:val="none" w:sz="0" w:space="0" w:color="auto"/>
                                                                <w:right w:val="none" w:sz="0" w:space="0" w:color="auto"/>
                                                              </w:divBdr>
                                                              <w:divsChild>
                                                                <w:div w:id="431629406">
                                                                  <w:marLeft w:val="0"/>
                                                                  <w:marRight w:val="0"/>
                                                                  <w:marTop w:val="0"/>
                                                                  <w:marBottom w:val="0"/>
                                                                  <w:divBdr>
                                                                    <w:top w:val="none" w:sz="0" w:space="0" w:color="auto"/>
                                                                    <w:left w:val="none" w:sz="0" w:space="0" w:color="auto"/>
                                                                    <w:bottom w:val="none" w:sz="0" w:space="0" w:color="auto"/>
                                                                    <w:right w:val="none" w:sz="0" w:space="0" w:color="auto"/>
                                                                  </w:divBdr>
                                                                  <w:divsChild>
                                                                    <w:div w:id="431629405">
                                                                      <w:marLeft w:val="405"/>
                                                                      <w:marRight w:val="0"/>
                                                                      <w:marTop w:val="0"/>
                                                                      <w:marBottom w:val="0"/>
                                                                      <w:divBdr>
                                                                        <w:top w:val="none" w:sz="0" w:space="0" w:color="auto"/>
                                                                        <w:left w:val="none" w:sz="0" w:space="0" w:color="auto"/>
                                                                        <w:bottom w:val="none" w:sz="0" w:space="0" w:color="auto"/>
                                                                        <w:right w:val="none" w:sz="0" w:space="0" w:color="auto"/>
                                                                      </w:divBdr>
                                                                      <w:divsChild>
                                                                        <w:div w:id="431629411">
                                                                          <w:marLeft w:val="0"/>
                                                                          <w:marRight w:val="0"/>
                                                                          <w:marTop w:val="0"/>
                                                                          <w:marBottom w:val="0"/>
                                                                          <w:divBdr>
                                                                            <w:top w:val="none" w:sz="0" w:space="0" w:color="auto"/>
                                                                            <w:left w:val="none" w:sz="0" w:space="0" w:color="auto"/>
                                                                            <w:bottom w:val="none" w:sz="0" w:space="0" w:color="auto"/>
                                                                            <w:right w:val="none" w:sz="0" w:space="0" w:color="auto"/>
                                                                          </w:divBdr>
                                                                          <w:divsChild>
                                                                            <w:div w:id="431629402">
                                                                              <w:marLeft w:val="0"/>
                                                                              <w:marRight w:val="0"/>
                                                                              <w:marTop w:val="0"/>
                                                                              <w:marBottom w:val="0"/>
                                                                              <w:divBdr>
                                                                                <w:top w:val="none" w:sz="0" w:space="0" w:color="auto"/>
                                                                                <w:left w:val="none" w:sz="0" w:space="0" w:color="auto"/>
                                                                                <w:bottom w:val="none" w:sz="0" w:space="0" w:color="auto"/>
                                                                                <w:right w:val="none" w:sz="0" w:space="0" w:color="auto"/>
                                                                              </w:divBdr>
                                                                              <w:divsChild>
                                                                                <w:div w:id="431629423">
                                                                                  <w:marLeft w:val="0"/>
                                                                                  <w:marRight w:val="0"/>
                                                                                  <w:marTop w:val="0"/>
                                                                                  <w:marBottom w:val="0"/>
                                                                                  <w:divBdr>
                                                                                    <w:top w:val="none" w:sz="0" w:space="0" w:color="auto"/>
                                                                                    <w:left w:val="none" w:sz="0" w:space="0" w:color="auto"/>
                                                                                    <w:bottom w:val="none" w:sz="0" w:space="0" w:color="auto"/>
                                                                                    <w:right w:val="none" w:sz="0" w:space="0" w:color="auto"/>
                                                                                  </w:divBdr>
                                                                                  <w:divsChild>
                                                                                    <w:div w:id="431629394">
                                                                                      <w:marLeft w:val="0"/>
                                                                                      <w:marRight w:val="0"/>
                                                                                      <w:marTop w:val="0"/>
                                                                                      <w:marBottom w:val="0"/>
                                                                                      <w:divBdr>
                                                                                        <w:top w:val="none" w:sz="0" w:space="0" w:color="auto"/>
                                                                                        <w:left w:val="none" w:sz="0" w:space="0" w:color="auto"/>
                                                                                        <w:bottom w:val="none" w:sz="0" w:space="0" w:color="auto"/>
                                                                                        <w:right w:val="none" w:sz="0" w:space="0" w:color="auto"/>
                                                                                      </w:divBdr>
                                                                                      <w:divsChild>
                                                                                        <w:div w:id="431629395">
                                                                                          <w:marLeft w:val="0"/>
                                                                                          <w:marRight w:val="0"/>
                                                                                          <w:marTop w:val="0"/>
                                                                                          <w:marBottom w:val="0"/>
                                                                                          <w:divBdr>
                                                                                            <w:top w:val="none" w:sz="0" w:space="0" w:color="auto"/>
                                                                                            <w:left w:val="none" w:sz="0" w:space="0" w:color="auto"/>
                                                                                            <w:bottom w:val="none" w:sz="0" w:space="0" w:color="auto"/>
                                                                                            <w:right w:val="none" w:sz="0" w:space="0" w:color="auto"/>
                                                                                          </w:divBdr>
                                                                                          <w:divsChild>
                                                                                            <w:div w:id="431629424">
                                                                                              <w:marLeft w:val="0"/>
                                                                                              <w:marRight w:val="0"/>
                                                                                              <w:marTop w:val="0"/>
                                                                                              <w:marBottom w:val="0"/>
                                                                                              <w:divBdr>
                                                                                                <w:top w:val="none" w:sz="0" w:space="0" w:color="auto"/>
                                                                                                <w:left w:val="none" w:sz="0" w:space="0" w:color="auto"/>
                                                                                                <w:bottom w:val="none" w:sz="0" w:space="0" w:color="auto"/>
                                                                                                <w:right w:val="none" w:sz="0" w:space="0" w:color="auto"/>
                                                                                              </w:divBdr>
                                                                                              <w:divsChild>
                                                                                                <w:div w:id="431629404">
                                                                                                  <w:marLeft w:val="0"/>
                                                                                                  <w:marRight w:val="0"/>
                                                                                                  <w:marTop w:val="0"/>
                                                                                                  <w:marBottom w:val="0"/>
                                                                                                  <w:divBdr>
                                                                                                    <w:top w:val="none" w:sz="0" w:space="0" w:color="auto"/>
                                                                                                    <w:left w:val="none" w:sz="0" w:space="0" w:color="auto"/>
                                                                                                    <w:bottom w:val="single" w:sz="6" w:space="15" w:color="auto"/>
                                                                                                    <w:right w:val="none" w:sz="0" w:space="0" w:color="auto"/>
                                                                                                  </w:divBdr>
                                                                                                  <w:divsChild>
                                                                                                    <w:div w:id="431629396">
                                                                                                      <w:marLeft w:val="0"/>
                                                                                                      <w:marRight w:val="0"/>
                                                                                                      <w:marTop w:val="60"/>
                                                                                                      <w:marBottom w:val="0"/>
                                                                                                      <w:divBdr>
                                                                                                        <w:top w:val="none" w:sz="0" w:space="0" w:color="auto"/>
                                                                                                        <w:left w:val="none" w:sz="0" w:space="0" w:color="auto"/>
                                                                                                        <w:bottom w:val="none" w:sz="0" w:space="0" w:color="auto"/>
                                                                                                        <w:right w:val="none" w:sz="0" w:space="0" w:color="auto"/>
                                                                                                      </w:divBdr>
                                                                                                      <w:divsChild>
                                                                                                        <w:div w:id="431629408">
                                                                                                          <w:marLeft w:val="0"/>
                                                                                                          <w:marRight w:val="0"/>
                                                                                                          <w:marTop w:val="0"/>
                                                                                                          <w:marBottom w:val="0"/>
                                                                                                          <w:divBdr>
                                                                                                            <w:top w:val="none" w:sz="0" w:space="0" w:color="auto"/>
                                                                                                            <w:left w:val="none" w:sz="0" w:space="0" w:color="auto"/>
                                                                                                            <w:bottom w:val="none" w:sz="0" w:space="0" w:color="auto"/>
                                                                                                            <w:right w:val="none" w:sz="0" w:space="0" w:color="auto"/>
                                                                                                          </w:divBdr>
                                                                                                          <w:divsChild>
                                                                                                            <w:div w:id="431629421">
                                                                                                              <w:marLeft w:val="0"/>
                                                                                                              <w:marRight w:val="0"/>
                                                                                                              <w:marTop w:val="0"/>
                                                                                                              <w:marBottom w:val="0"/>
                                                                                                              <w:divBdr>
                                                                                                                <w:top w:val="none" w:sz="0" w:space="0" w:color="auto"/>
                                                                                                                <w:left w:val="none" w:sz="0" w:space="0" w:color="auto"/>
                                                                                                                <w:bottom w:val="none" w:sz="0" w:space="0" w:color="auto"/>
                                                                                                                <w:right w:val="none" w:sz="0" w:space="0" w:color="auto"/>
                                                                                                              </w:divBdr>
                                                                                                              <w:divsChild>
                                                                                                                <w:div w:id="431629419">
                                                                                                                  <w:marLeft w:val="0"/>
                                                                                                                  <w:marRight w:val="0"/>
                                                                                                                  <w:marTop w:val="0"/>
                                                                                                                  <w:marBottom w:val="0"/>
                                                                                                                  <w:divBdr>
                                                                                                                    <w:top w:val="none" w:sz="0" w:space="0" w:color="auto"/>
                                                                                                                    <w:left w:val="none" w:sz="0" w:space="0" w:color="auto"/>
                                                                                                                    <w:bottom w:val="none" w:sz="0" w:space="0" w:color="auto"/>
                                                                                                                    <w:right w:val="none" w:sz="0" w:space="0" w:color="auto"/>
                                                                                                                  </w:divBdr>
                                                                                                                  <w:divsChild>
                                                                                                                    <w:div w:id="431629410">
                                                                                                                      <w:marLeft w:val="0"/>
                                                                                                                      <w:marRight w:val="0"/>
                                                                                                                      <w:marTop w:val="0"/>
                                                                                                                      <w:marBottom w:val="0"/>
                                                                                                                      <w:divBdr>
                                                                                                                        <w:top w:val="none" w:sz="0" w:space="0" w:color="auto"/>
                                                                                                                        <w:left w:val="none" w:sz="0" w:space="0" w:color="auto"/>
                                                                                                                        <w:bottom w:val="none" w:sz="0" w:space="0" w:color="auto"/>
                                                                                                                        <w:right w:val="none" w:sz="0" w:space="0" w:color="auto"/>
                                                                                                                      </w:divBdr>
                                                                                                                      <w:divsChild>
                                                                                                                        <w:div w:id="431629393">
                                                                                                                          <w:marLeft w:val="0"/>
                                                                                                                          <w:marRight w:val="0"/>
                                                                                                                          <w:marTop w:val="0"/>
                                                                                                                          <w:marBottom w:val="0"/>
                                                                                                                          <w:divBdr>
                                                                                                                            <w:top w:val="none" w:sz="0" w:space="0" w:color="auto"/>
                                                                                                                            <w:left w:val="none" w:sz="0" w:space="0" w:color="auto"/>
                                                                                                                            <w:bottom w:val="none" w:sz="0" w:space="0" w:color="auto"/>
                                                                                                                            <w:right w:val="none" w:sz="0" w:space="0" w:color="auto"/>
                                                                                                                          </w:divBdr>
                                                                                                                          <w:divsChild>
                                                                                                                            <w:div w:id="431629416">
                                                                                                                              <w:marLeft w:val="0"/>
                                                                                                                              <w:marRight w:val="0"/>
                                                                                                                              <w:marTop w:val="0"/>
                                                                                                                              <w:marBottom w:val="0"/>
                                                                                                                              <w:divBdr>
                                                                                                                                <w:top w:val="none" w:sz="0" w:space="0" w:color="auto"/>
                                                                                                                                <w:left w:val="none" w:sz="0" w:space="0" w:color="auto"/>
                                                                                                                                <w:bottom w:val="none" w:sz="0" w:space="0" w:color="auto"/>
                                                                                                                                <w:right w:val="none" w:sz="0" w:space="0" w:color="auto"/>
                                                                                                                              </w:divBdr>
                                                                                                                              <w:divsChild>
                                                                                                                                <w:div w:id="4316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629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Wadsworth</dc:creator>
  <cp:keywords/>
  <dc:description/>
  <cp:lastModifiedBy>Cath Wadsworth</cp:lastModifiedBy>
  <cp:revision>3</cp:revision>
  <cp:lastPrinted>2019-05-16T13:44:00Z</cp:lastPrinted>
  <dcterms:created xsi:type="dcterms:W3CDTF">2021-05-07T10:18:00Z</dcterms:created>
  <dcterms:modified xsi:type="dcterms:W3CDTF">2021-05-07T11:59:00Z</dcterms:modified>
</cp:coreProperties>
</file>