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77777777" w:rsidR="005E4722" w:rsidRDefault="005E4722" w:rsidP="005E4722">
      <w:pPr>
        <w:jc w:val="center"/>
        <w:rPr>
          <w:rFonts w:ascii="Arial" w:hAnsi="Arial" w:cs="Arial"/>
          <w:b/>
        </w:rPr>
      </w:pPr>
      <w:r w:rsidRPr="00752EE5">
        <w:rPr>
          <w:rFonts w:ascii="Arial" w:hAnsi="Arial" w:cs="Arial"/>
          <w:b/>
        </w:rPr>
        <w:t>Monday 24</w:t>
      </w:r>
      <w:r w:rsidRPr="00752EE5">
        <w:rPr>
          <w:rFonts w:ascii="Arial" w:hAnsi="Arial" w:cs="Arial"/>
          <w:b/>
          <w:vertAlign w:val="superscript"/>
        </w:rPr>
        <w:t>th</w:t>
      </w:r>
      <w:r w:rsidRPr="00752EE5">
        <w:rPr>
          <w:rFonts w:ascii="Arial" w:hAnsi="Arial" w:cs="Arial"/>
          <w:b/>
        </w:rPr>
        <w:t xml:space="preserve"> September 2018</w:t>
      </w:r>
    </w:p>
    <w:p w14:paraId="4ECA64FE" w14:textId="77777777" w:rsidR="005E4722" w:rsidRPr="00752EE5" w:rsidRDefault="005E4722" w:rsidP="005E4722">
      <w:pPr>
        <w:jc w:val="center"/>
        <w:rPr>
          <w:rFonts w:ascii="Arial" w:hAnsi="Arial" w:cs="Arial"/>
          <w:b/>
        </w:rPr>
      </w:pPr>
    </w:p>
    <w:p w14:paraId="4591514B" w14:textId="77777777" w:rsidR="005E4722" w:rsidRPr="00752EE5" w:rsidRDefault="00E43801" w:rsidP="005E4722">
      <w:pPr>
        <w:jc w:val="center"/>
        <w:rPr>
          <w:rFonts w:ascii="Arial" w:hAnsi="Arial" w:cs="Arial"/>
          <w:b/>
        </w:rPr>
      </w:pPr>
      <w:r>
        <w:rPr>
          <w:rFonts w:ascii="Arial" w:hAnsi="Arial" w:cs="Arial"/>
          <w:b/>
        </w:rPr>
        <w:t>DRAFT - Minutes</w:t>
      </w:r>
    </w:p>
    <w:p w14:paraId="72E88F19" w14:textId="77777777" w:rsidR="005E4722" w:rsidRDefault="005E4722" w:rsidP="005E4722"/>
    <w:p w14:paraId="5EC69EA7" w14:textId="77777777"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4674"/>
      </w:tblGrid>
      <w:tr w:rsidR="00E43801" w:rsidRPr="00E43801" w14:paraId="57AF13CA" w14:textId="77777777" w:rsidTr="00693D1C">
        <w:trPr>
          <w:jc w:val="center"/>
        </w:trPr>
        <w:tc>
          <w:tcPr>
            <w:tcW w:w="7650"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693D1C">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4674" w:type="dxa"/>
          </w:tcPr>
          <w:p w14:paraId="2AD2FC78" w14:textId="77777777"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p>
        </w:tc>
      </w:tr>
      <w:tr w:rsidR="00255056" w:rsidRPr="00E43801" w14:paraId="7897ABD6" w14:textId="77777777" w:rsidTr="00693D1C">
        <w:trPr>
          <w:jc w:val="center"/>
        </w:trPr>
        <w:tc>
          <w:tcPr>
            <w:tcW w:w="2976" w:type="dxa"/>
          </w:tcPr>
          <w:p w14:paraId="6FCDFA90" w14:textId="77777777" w:rsidR="00255056" w:rsidRPr="00E43801" w:rsidRDefault="00255056" w:rsidP="00255056">
            <w:pPr>
              <w:rPr>
                <w:rFonts w:ascii="Arial" w:hAnsi="Arial" w:cs="Arial"/>
                <w:sz w:val="22"/>
                <w:szCs w:val="22"/>
              </w:rPr>
            </w:pPr>
            <w:r>
              <w:rPr>
                <w:rFonts w:ascii="Arial" w:hAnsi="Arial" w:cs="Arial"/>
                <w:sz w:val="22"/>
                <w:szCs w:val="22"/>
              </w:rPr>
              <w:t>Rita Carvosso (RC)</w:t>
            </w:r>
          </w:p>
        </w:tc>
        <w:tc>
          <w:tcPr>
            <w:tcW w:w="4674" w:type="dxa"/>
          </w:tcPr>
          <w:p w14:paraId="4C12641E" w14:textId="77777777" w:rsidR="00255056" w:rsidRPr="00E43801" w:rsidRDefault="00255056" w:rsidP="00255056">
            <w:pPr>
              <w:rPr>
                <w:rFonts w:ascii="Arial" w:hAnsi="Arial" w:cs="Arial"/>
                <w:sz w:val="22"/>
                <w:szCs w:val="22"/>
              </w:rPr>
            </w:pPr>
            <w:r>
              <w:rPr>
                <w:rFonts w:ascii="Arial" w:hAnsi="Arial" w:cs="Arial"/>
                <w:sz w:val="22"/>
                <w:szCs w:val="22"/>
              </w:rPr>
              <w:t>Chair of Governors (Link &amp; Authority)</w:t>
            </w:r>
          </w:p>
        </w:tc>
      </w:tr>
      <w:tr w:rsidR="00E43801" w:rsidRPr="00E43801" w14:paraId="445040AD" w14:textId="77777777" w:rsidTr="00693D1C">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4674" w:type="dxa"/>
          </w:tcPr>
          <w:p w14:paraId="6628BFBA" w14:textId="77777777" w:rsidR="00E43801" w:rsidRPr="00E43801" w:rsidRDefault="00E43801" w:rsidP="00E43801">
            <w:pPr>
              <w:rPr>
                <w:rFonts w:ascii="Arial" w:hAnsi="Arial" w:cs="Arial"/>
                <w:sz w:val="22"/>
                <w:szCs w:val="22"/>
              </w:rPr>
            </w:pPr>
            <w:r>
              <w:rPr>
                <w:rFonts w:ascii="Arial" w:hAnsi="Arial" w:cs="Arial"/>
                <w:sz w:val="22"/>
                <w:szCs w:val="22"/>
              </w:rPr>
              <w:t>Headteacher</w:t>
            </w:r>
          </w:p>
        </w:tc>
      </w:tr>
      <w:tr w:rsidR="00E43801" w:rsidRPr="00E43801" w14:paraId="54C273CA" w14:textId="77777777" w:rsidTr="00693D1C">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4674" w:type="dxa"/>
          </w:tcPr>
          <w:p w14:paraId="5A2B9365"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10836943" w14:textId="77777777" w:rsidTr="00693D1C">
        <w:trPr>
          <w:jc w:val="center"/>
        </w:trPr>
        <w:tc>
          <w:tcPr>
            <w:tcW w:w="2976" w:type="dxa"/>
          </w:tcPr>
          <w:p w14:paraId="42E0EE04" w14:textId="77777777" w:rsidR="00E43801" w:rsidRPr="00E43801" w:rsidRDefault="00E43801" w:rsidP="00E43801">
            <w:pPr>
              <w:rPr>
                <w:rFonts w:ascii="Arial" w:hAnsi="Arial" w:cs="Arial"/>
                <w:sz w:val="22"/>
                <w:szCs w:val="22"/>
              </w:rPr>
            </w:pPr>
            <w:r>
              <w:rPr>
                <w:rFonts w:ascii="Arial" w:hAnsi="Arial" w:cs="Arial"/>
                <w:sz w:val="22"/>
                <w:szCs w:val="22"/>
              </w:rPr>
              <w:t>Emma Batten (EB)</w:t>
            </w:r>
          </w:p>
        </w:tc>
        <w:tc>
          <w:tcPr>
            <w:tcW w:w="4674" w:type="dxa"/>
          </w:tcPr>
          <w:p w14:paraId="4A17DCEE" w14:textId="77777777" w:rsidR="00E43801" w:rsidRPr="00E43801" w:rsidRDefault="000A7631" w:rsidP="00E43801">
            <w:pPr>
              <w:rPr>
                <w:rFonts w:ascii="Arial" w:hAnsi="Arial" w:cs="Arial"/>
                <w:sz w:val="22"/>
                <w:szCs w:val="22"/>
              </w:rPr>
            </w:pPr>
            <w:r>
              <w:rPr>
                <w:rFonts w:ascii="Arial" w:hAnsi="Arial" w:cs="Arial"/>
                <w:sz w:val="22"/>
                <w:szCs w:val="22"/>
              </w:rPr>
              <w:t>Staff Governor</w:t>
            </w:r>
          </w:p>
        </w:tc>
      </w:tr>
      <w:tr w:rsidR="00E43801" w:rsidRPr="00E43801" w14:paraId="4DEC220B" w14:textId="77777777" w:rsidTr="00693D1C">
        <w:trPr>
          <w:jc w:val="center"/>
        </w:trPr>
        <w:tc>
          <w:tcPr>
            <w:tcW w:w="2976" w:type="dxa"/>
          </w:tcPr>
          <w:p w14:paraId="1C69D7CE" w14:textId="77777777" w:rsidR="00E43801" w:rsidRPr="00E43801" w:rsidRDefault="00E43801" w:rsidP="00E43801">
            <w:pPr>
              <w:rPr>
                <w:rFonts w:ascii="Arial" w:hAnsi="Arial" w:cs="Arial"/>
                <w:sz w:val="22"/>
                <w:szCs w:val="22"/>
              </w:rPr>
            </w:pPr>
            <w:r>
              <w:rPr>
                <w:rFonts w:ascii="Arial" w:hAnsi="Arial" w:cs="Arial"/>
                <w:sz w:val="22"/>
                <w:szCs w:val="22"/>
              </w:rPr>
              <w:t>Toni Barton (TB)</w:t>
            </w:r>
          </w:p>
        </w:tc>
        <w:tc>
          <w:tcPr>
            <w:tcW w:w="4674" w:type="dxa"/>
          </w:tcPr>
          <w:p w14:paraId="2388B09C" w14:textId="77777777" w:rsidR="00E43801" w:rsidRPr="00E43801" w:rsidRDefault="000A7631" w:rsidP="00E43801">
            <w:pPr>
              <w:rPr>
                <w:rFonts w:ascii="Arial" w:hAnsi="Arial" w:cs="Arial"/>
                <w:sz w:val="22"/>
                <w:szCs w:val="22"/>
              </w:rPr>
            </w:pPr>
            <w:r>
              <w:rPr>
                <w:rFonts w:ascii="Arial" w:hAnsi="Arial" w:cs="Arial"/>
                <w:sz w:val="22"/>
                <w:szCs w:val="22"/>
              </w:rPr>
              <w:t>Parent Governor</w:t>
            </w:r>
            <w:r w:rsidR="00FE529A">
              <w:rPr>
                <w:rFonts w:ascii="Arial" w:hAnsi="Arial" w:cs="Arial"/>
                <w:sz w:val="22"/>
                <w:szCs w:val="22"/>
              </w:rPr>
              <w:t xml:space="preserve"> – left at 8.25pm</w:t>
            </w:r>
          </w:p>
        </w:tc>
      </w:tr>
      <w:tr w:rsidR="00E43801" w:rsidRPr="00E43801" w14:paraId="164A0140" w14:textId="77777777" w:rsidTr="00693D1C">
        <w:trPr>
          <w:jc w:val="center"/>
        </w:trPr>
        <w:tc>
          <w:tcPr>
            <w:tcW w:w="2976" w:type="dxa"/>
          </w:tcPr>
          <w:p w14:paraId="76E2E3DF" w14:textId="77777777" w:rsidR="00E43801" w:rsidRPr="00E43801" w:rsidRDefault="00E43801" w:rsidP="00E43801">
            <w:pPr>
              <w:rPr>
                <w:rFonts w:ascii="Arial" w:hAnsi="Arial" w:cs="Arial"/>
                <w:sz w:val="22"/>
                <w:szCs w:val="22"/>
              </w:rPr>
            </w:pPr>
            <w:r>
              <w:rPr>
                <w:rFonts w:ascii="Arial" w:hAnsi="Arial" w:cs="Arial"/>
                <w:sz w:val="22"/>
                <w:szCs w:val="22"/>
              </w:rPr>
              <w:t>David Spence (DS)</w:t>
            </w:r>
          </w:p>
        </w:tc>
        <w:tc>
          <w:tcPr>
            <w:tcW w:w="4674" w:type="dxa"/>
          </w:tcPr>
          <w:p w14:paraId="794CE715"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3E9A377A" w14:textId="77777777" w:rsidTr="00693D1C">
        <w:trPr>
          <w:jc w:val="center"/>
        </w:trPr>
        <w:tc>
          <w:tcPr>
            <w:tcW w:w="2976" w:type="dxa"/>
          </w:tcPr>
          <w:p w14:paraId="301EA807" w14:textId="77777777" w:rsidR="00E43801" w:rsidRPr="00E43801" w:rsidRDefault="00E43801" w:rsidP="00E43801">
            <w:pPr>
              <w:rPr>
                <w:rFonts w:ascii="Arial" w:hAnsi="Arial" w:cs="Arial"/>
                <w:sz w:val="22"/>
                <w:szCs w:val="22"/>
              </w:rPr>
            </w:pPr>
            <w:r>
              <w:rPr>
                <w:rFonts w:ascii="Arial" w:hAnsi="Arial" w:cs="Arial"/>
                <w:sz w:val="22"/>
                <w:szCs w:val="22"/>
              </w:rPr>
              <w:t>Jo Plant (JP)</w:t>
            </w:r>
          </w:p>
        </w:tc>
        <w:tc>
          <w:tcPr>
            <w:tcW w:w="4674" w:type="dxa"/>
          </w:tcPr>
          <w:p w14:paraId="2320DBBA"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693D1C">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4674" w:type="dxa"/>
          </w:tcPr>
          <w:p w14:paraId="1D9A7107"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5F4C798" w14:textId="77777777" w:rsidTr="00693D1C">
        <w:trPr>
          <w:jc w:val="center"/>
        </w:trPr>
        <w:tc>
          <w:tcPr>
            <w:tcW w:w="7650" w:type="dxa"/>
            <w:gridSpan w:val="2"/>
          </w:tcPr>
          <w:p w14:paraId="0F0D8A08" w14:textId="77777777"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tr w:rsidR="00E43801" w:rsidRPr="00E43801" w14:paraId="7EAA8480" w14:textId="77777777" w:rsidTr="00693D1C">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4674"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14:paraId="6CEEC363" w14:textId="77777777" w:rsidTr="00693D1C">
        <w:trPr>
          <w:jc w:val="center"/>
        </w:trPr>
        <w:tc>
          <w:tcPr>
            <w:tcW w:w="2976" w:type="dxa"/>
          </w:tcPr>
          <w:p w14:paraId="6EAA1583" w14:textId="77777777" w:rsidR="00E43801" w:rsidRPr="00E43801" w:rsidRDefault="00E43801" w:rsidP="00E43801">
            <w:pPr>
              <w:rPr>
                <w:rFonts w:ascii="Arial" w:hAnsi="Arial" w:cs="Arial"/>
                <w:sz w:val="22"/>
                <w:szCs w:val="22"/>
              </w:rPr>
            </w:pPr>
            <w:r>
              <w:rPr>
                <w:rFonts w:ascii="Arial" w:hAnsi="Arial" w:cs="Arial"/>
                <w:sz w:val="22"/>
                <w:szCs w:val="22"/>
              </w:rPr>
              <w:t>Gemma Yates (GY)</w:t>
            </w:r>
          </w:p>
        </w:tc>
        <w:tc>
          <w:tcPr>
            <w:tcW w:w="4674" w:type="dxa"/>
          </w:tcPr>
          <w:p w14:paraId="0E083BE7" w14:textId="77777777" w:rsidR="00E43801" w:rsidRPr="00E43801" w:rsidRDefault="000A7631" w:rsidP="00E43801">
            <w:pPr>
              <w:rPr>
                <w:rFonts w:ascii="Arial" w:hAnsi="Arial" w:cs="Arial"/>
                <w:sz w:val="22"/>
                <w:szCs w:val="22"/>
              </w:rPr>
            </w:pPr>
            <w:r>
              <w:rPr>
                <w:rFonts w:ascii="Arial" w:hAnsi="Arial" w:cs="Arial"/>
                <w:sz w:val="22"/>
                <w:szCs w:val="22"/>
              </w:rPr>
              <w:t>Clerk</w:t>
            </w:r>
          </w:p>
        </w:tc>
      </w:tr>
      <w:tr w:rsidR="00E43801" w:rsidRPr="00E43801" w14:paraId="3B767EB2" w14:textId="77777777" w:rsidTr="00693D1C">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4674" w:type="dxa"/>
          </w:tcPr>
          <w:p w14:paraId="50572D6D" w14:textId="77777777" w:rsidR="00E43801" w:rsidRPr="00E43801" w:rsidRDefault="00E43801" w:rsidP="00E43801">
            <w:pPr>
              <w:rPr>
                <w:rFonts w:ascii="Arial" w:hAnsi="Arial" w:cs="Arial"/>
                <w:sz w:val="22"/>
                <w:szCs w:val="22"/>
              </w:rPr>
            </w:pPr>
          </w:p>
        </w:tc>
      </w:tr>
      <w:tr w:rsidR="00E43801" w:rsidRPr="00E43801" w14:paraId="21A4AB6E" w14:textId="77777777" w:rsidTr="00693D1C">
        <w:trPr>
          <w:jc w:val="center"/>
        </w:trPr>
        <w:tc>
          <w:tcPr>
            <w:tcW w:w="2976" w:type="dxa"/>
          </w:tcPr>
          <w:p w14:paraId="4BE7532C" w14:textId="77777777" w:rsidR="00E43801" w:rsidRPr="00E43801" w:rsidRDefault="00E43801" w:rsidP="00E43801">
            <w:pPr>
              <w:rPr>
                <w:rFonts w:ascii="Arial" w:hAnsi="Arial" w:cs="Arial"/>
                <w:sz w:val="22"/>
                <w:szCs w:val="22"/>
              </w:rPr>
            </w:pPr>
            <w:r>
              <w:rPr>
                <w:rFonts w:ascii="Arial" w:hAnsi="Arial" w:cs="Arial"/>
                <w:sz w:val="22"/>
                <w:szCs w:val="22"/>
              </w:rPr>
              <w:t xml:space="preserve">Jenny </w:t>
            </w:r>
            <w:proofErr w:type="spellStart"/>
            <w:r>
              <w:rPr>
                <w:rFonts w:ascii="Arial" w:hAnsi="Arial" w:cs="Arial"/>
                <w:sz w:val="22"/>
                <w:szCs w:val="22"/>
              </w:rPr>
              <w:t>Hipkin</w:t>
            </w:r>
            <w:proofErr w:type="spellEnd"/>
            <w:r>
              <w:rPr>
                <w:rFonts w:ascii="Arial" w:hAnsi="Arial" w:cs="Arial"/>
                <w:sz w:val="22"/>
                <w:szCs w:val="22"/>
              </w:rPr>
              <w:t xml:space="preserve"> (JH)</w:t>
            </w:r>
          </w:p>
        </w:tc>
        <w:tc>
          <w:tcPr>
            <w:tcW w:w="4674" w:type="dxa"/>
          </w:tcPr>
          <w:p w14:paraId="046E9707" w14:textId="77777777" w:rsidR="00E43801" w:rsidRPr="00E43801" w:rsidRDefault="000A7631" w:rsidP="00E43801">
            <w:pPr>
              <w:rPr>
                <w:rFonts w:ascii="Arial" w:hAnsi="Arial" w:cs="Arial"/>
                <w:sz w:val="22"/>
                <w:szCs w:val="22"/>
              </w:rPr>
            </w:pPr>
            <w:r>
              <w:rPr>
                <w:rFonts w:ascii="Arial" w:hAnsi="Arial" w:cs="Arial"/>
                <w:sz w:val="22"/>
                <w:szCs w:val="22"/>
              </w:rPr>
              <w:t>Vice Chair &amp; Co-opted Governor</w:t>
            </w:r>
          </w:p>
        </w:tc>
      </w:tr>
    </w:tbl>
    <w:p w14:paraId="4551642A" w14:textId="77777777" w:rsidR="00B368BE" w:rsidRDefault="00B368BE"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957EA4" w14:paraId="7678614A" w14:textId="77777777" w:rsidTr="0054662C">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26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43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54662C">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268" w:type="dxa"/>
          </w:tcPr>
          <w:p w14:paraId="4ABD31E8" w14:textId="77777777" w:rsidR="000A7631" w:rsidRDefault="00957EA4" w:rsidP="00E43801">
            <w:pPr>
              <w:rPr>
                <w:rFonts w:ascii="Arial" w:hAnsi="Arial" w:cs="Arial"/>
                <w:b/>
                <w:sz w:val="22"/>
                <w:szCs w:val="22"/>
              </w:rPr>
            </w:pPr>
            <w:r w:rsidRPr="002D53C8">
              <w:rPr>
                <w:rFonts w:ascii="Arial" w:hAnsi="Arial" w:cs="Arial"/>
                <w:b/>
                <w:sz w:val="22"/>
                <w:szCs w:val="22"/>
              </w:rPr>
              <w:t>Apologies:</w:t>
            </w:r>
          </w:p>
          <w:p w14:paraId="57307071" w14:textId="77777777" w:rsidR="002D53C8" w:rsidRPr="002D53C8" w:rsidRDefault="002D53C8" w:rsidP="00E43801">
            <w:pPr>
              <w:rPr>
                <w:rFonts w:ascii="Arial" w:hAnsi="Arial" w:cs="Arial"/>
                <w:sz w:val="22"/>
                <w:szCs w:val="22"/>
              </w:rPr>
            </w:pPr>
            <w:r>
              <w:rPr>
                <w:rFonts w:ascii="Arial" w:hAnsi="Arial" w:cs="Arial"/>
                <w:sz w:val="22"/>
                <w:szCs w:val="22"/>
              </w:rPr>
              <w:t xml:space="preserve">Jenny </w:t>
            </w:r>
            <w:proofErr w:type="spellStart"/>
            <w:r>
              <w:rPr>
                <w:rFonts w:ascii="Arial" w:hAnsi="Arial" w:cs="Arial"/>
                <w:sz w:val="22"/>
                <w:szCs w:val="22"/>
              </w:rPr>
              <w:t>Hipkin</w:t>
            </w:r>
            <w:proofErr w:type="spellEnd"/>
          </w:p>
          <w:p w14:paraId="785683C0" w14:textId="77777777" w:rsidR="00957EA4" w:rsidRPr="00957EA4" w:rsidRDefault="00957EA4" w:rsidP="00E43801">
            <w:pPr>
              <w:rPr>
                <w:rFonts w:ascii="Arial" w:hAnsi="Arial" w:cs="Arial"/>
                <w:sz w:val="22"/>
                <w:szCs w:val="22"/>
              </w:rPr>
            </w:pPr>
          </w:p>
        </w:tc>
        <w:tc>
          <w:tcPr>
            <w:tcW w:w="143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54662C">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268" w:type="dxa"/>
          </w:tcPr>
          <w:p w14:paraId="4771233C" w14:textId="77777777" w:rsidR="000A7631" w:rsidRPr="00957EA4" w:rsidRDefault="00305A96" w:rsidP="00E43801">
            <w:pPr>
              <w:rPr>
                <w:rFonts w:ascii="Arial" w:hAnsi="Arial" w:cs="Arial"/>
                <w:b/>
                <w:sz w:val="22"/>
                <w:szCs w:val="22"/>
              </w:rPr>
            </w:pPr>
            <w:r w:rsidRPr="00957EA4">
              <w:rPr>
                <w:rFonts w:ascii="Arial" w:hAnsi="Arial" w:cs="Arial"/>
                <w:b/>
                <w:sz w:val="22"/>
                <w:szCs w:val="22"/>
              </w:rPr>
              <w:t>Declaration of Pecuniary Interests</w:t>
            </w:r>
            <w:r w:rsidR="00724A0A" w:rsidRPr="00957EA4">
              <w:rPr>
                <w:rFonts w:ascii="Arial" w:hAnsi="Arial" w:cs="Arial"/>
                <w:b/>
                <w:sz w:val="22"/>
                <w:szCs w:val="22"/>
              </w:rPr>
              <w:t xml:space="preserve"> and Business Interests: </w:t>
            </w:r>
          </w:p>
          <w:p w14:paraId="5A6185CB" w14:textId="41C78FCC" w:rsidR="00ED6A2D" w:rsidRPr="00957EA4" w:rsidRDefault="00957EA4" w:rsidP="00C07EF8">
            <w:pPr>
              <w:rPr>
                <w:rFonts w:ascii="Arial" w:hAnsi="Arial" w:cs="Arial"/>
                <w:sz w:val="22"/>
                <w:szCs w:val="22"/>
              </w:rPr>
            </w:pPr>
            <w:r w:rsidRPr="00957EA4">
              <w:rPr>
                <w:rFonts w:ascii="Arial" w:hAnsi="Arial" w:cs="Arial"/>
                <w:sz w:val="22"/>
                <w:szCs w:val="22"/>
              </w:rPr>
              <w:t>As FG</w:t>
            </w:r>
            <w:r w:rsidR="00434AD9">
              <w:rPr>
                <w:rFonts w:ascii="Arial" w:hAnsi="Arial" w:cs="Arial"/>
                <w:sz w:val="22"/>
                <w:szCs w:val="22"/>
              </w:rPr>
              <w:t>B</w:t>
            </w:r>
            <w:r w:rsidRPr="00957EA4">
              <w:rPr>
                <w:rFonts w:ascii="Arial" w:hAnsi="Arial" w:cs="Arial"/>
                <w:sz w:val="22"/>
                <w:szCs w:val="22"/>
              </w:rPr>
              <w:t xml:space="preserve"> meeting</w:t>
            </w:r>
          </w:p>
        </w:tc>
        <w:tc>
          <w:tcPr>
            <w:tcW w:w="143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00B064DD" w14:textId="77777777" w:rsidR="00C07EF8" w:rsidRPr="00957EA4" w:rsidRDefault="00C07EF8" w:rsidP="00E43801">
            <w:pPr>
              <w:rPr>
                <w:rFonts w:ascii="Arial" w:hAnsi="Arial" w:cs="Arial"/>
                <w:sz w:val="22"/>
                <w:szCs w:val="22"/>
              </w:rPr>
            </w:pPr>
          </w:p>
        </w:tc>
      </w:tr>
      <w:tr w:rsidR="000A7631" w:rsidRPr="00957EA4" w14:paraId="55A4994A" w14:textId="77777777" w:rsidTr="0054662C">
        <w:tc>
          <w:tcPr>
            <w:tcW w:w="925" w:type="dxa"/>
          </w:tcPr>
          <w:p w14:paraId="2513DEF3" w14:textId="7777777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268" w:type="dxa"/>
          </w:tcPr>
          <w:p w14:paraId="065CDF71" w14:textId="77777777" w:rsidR="006925D7" w:rsidRDefault="00957EA4" w:rsidP="002D53C8">
            <w:pPr>
              <w:rPr>
                <w:rFonts w:ascii="Arial" w:hAnsi="Arial" w:cs="Arial"/>
                <w:b/>
                <w:sz w:val="22"/>
                <w:szCs w:val="22"/>
              </w:rPr>
            </w:pPr>
            <w:r w:rsidRPr="002D53C8">
              <w:rPr>
                <w:rFonts w:ascii="Arial" w:hAnsi="Arial" w:cs="Arial"/>
                <w:b/>
                <w:sz w:val="22"/>
                <w:szCs w:val="22"/>
              </w:rPr>
              <w:t xml:space="preserve">Minutes of the </w:t>
            </w:r>
            <w:r w:rsidR="002D53C8">
              <w:rPr>
                <w:rFonts w:ascii="Arial" w:hAnsi="Arial" w:cs="Arial"/>
                <w:b/>
                <w:sz w:val="22"/>
                <w:szCs w:val="22"/>
              </w:rPr>
              <w:t>L</w:t>
            </w:r>
            <w:r w:rsidRPr="002D53C8">
              <w:rPr>
                <w:rFonts w:ascii="Arial" w:hAnsi="Arial" w:cs="Arial"/>
                <w:b/>
                <w:sz w:val="22"/>
                <w:szCs w:val="22"/>
              </w:rPr>
              <w:t xml:space="preserve">ast </w:t>
            </w:r>
            <w:r w:rsidR="002D53C8">
              <w:rPr>
                <w:rFonts w:ascii="Arial" w:hAnsi="Arial" w:cs="Arial"/>
                <w:b/>
                <w:sz w:val="22"/>
                <w:szCs w:val="22"/>
              </w:rPr>
              <w:t>M</w:t>
            </w:r>
            <w:r w:rsidRPr="002D53C8">
              <w:rPr>
                <w:rFonts w:ascii="Arial" w:hAnsi="Arial" w:cs="Arial"/>
                <w:b/>
                <w:sz w:val="22"/>
                <w:szCs w:val="22"/>
              </w:rPr>
              <w:t>eeting</w:t>
            </w:r>
            <w:r w:rsidR="002D53C8">
              <w:rPr>
                <w:rFonts w:ascii="Arial" w:hAnsi="Arial" w:cs="Arial"/>
                <w:b/>
                <w:sz w:val="22"/>
                <w:szCs w:val="22"/>
              </w:rPr>
              <w:t>:</w:t>
            </w:r>
          </w:p>
          <w:p w14:paraId="33F4B500" w14:textId="77777777" w:rsidR="002D53C8" w:rsidRPr="002D53C8" w:rsidRDefault="002D53C8" w:rsidP="00A171DD">
            <w:pPr>
              <w:rPr>
                <w:rFonts w:ascii="Arial" w:hAnsi="Arial" w:cs="Arial"/>
                <w:sz w:val="22"/>
                <w:szCs w:val="22"/>
              </w:rPr>
            </w:pPr>
            <w:r w:rsidRPr="002D53C8">
              <w:rPr>
                <w:rFonts w:ascii="Arial" w:hAnsi="Arial" w:cs="Arial"/>
                <w:sz w:val="22"/>
                <w:szCs w:val="22"/>
              </w:rPr>
              <w:t>Previous minute</w:t>
            </w:r>
            <w:r w:rsidR="00BD4BDE">
              <w:rPr>
                <w:rFonts w:ascii="Arial" w:hAnsi="Arial" w:cs="Arial"/>
                <w:sz w:val="22"/>
                <w:szCs w:val="22"/>
              </w:rPr>
              <w:t>s</w:t>
            </w:r>
            <w:r w:rsidRPr="002D53C8">
              <w:rPr>
                <w:rFonts w:ascii="Arial" w:hAnsi="Arial" w:cs="Arial"/>
                <w:sz w:val="22"/>
                <w:szCs w:val="22"/>
              </w:rPr>
              <w:t xml:space="preserve"> were a</w:t>
            </w:r>
            <w:r w:rsidR="00A171DD">
              <w:rPr>
                <w:rFonts w:ascii="Arial" w:hAnsi="Arial" w:cs="Arial"/>
                <w:sz w:val="22"/>
                <w:szCs w:val="22"/>
              </w:rPr>
              <w:t>pproved as a true representation of the meeting held 21</w:t>
            </w:r>
            <w:r w:rsidR="00A171DD" w:rsidRPr="00A171DD">
              <w:rPr>
                <w:rFonts w:ascii="Arial" w:hAnsi="Arial" w:cs="Arial"/>
                <w:sz w:val="22"/>
                <w:szCs w:val="22"/>
                <w:vertAlign w:val="superscript"/>
              </w:rPr>
              <w:t>st</w:t>
            </w:r>
            <w:r w:rsidR="00A171DD">
              <w:rPr>
                <w:rFonts w:ascii="Arial" w:hAnsi="Arial" w:cs="Arial"/>
                <w:sz w:val="22"/>
                <w:szCs w:val="22"/>
              </w:rPr>
              <w:t xml:space="preserve"> May 2018. The minutes were signed by TW</w:t>
            </w:r>
            <w:r w:rsidRPr="002D53C8">
              <w:rPr>
                <w:rFonts w:ascii="Arial" w:hAnsi="Arial" w:cs="Arial"/>
                <w:sz w:val="22"/>
                <w:szCs w:val="22"/>
              </w:rPr>
              <w:t>.</w:t>
            </w:r>
          </w:p>
        </w:tc>
        <w:tc>
          <w:tcPr>
            <w:tcW w:w="1439" w:type="dxa"/>
          </w:tcPr>
          <w:p w14:paraId="4DD09302" w14:textId="77777777" w:rsidR="000A7631" w:rsidRPr="00957EA4" w:rsidRDefault="000A7631" w:rsidP="00E43801">
            <w:pPr>
              <w:rPr>
                <w:rFonts w:ascii="Arial" w:hAnsi="Arial" w:cs="Arial"/>
                <w:sz w:val="22"/>
                <w:szCs w:val="22"/>
              </w:rPr>
            </w:pPr>
          </w:p>
        </w:tc>
      </w:tr>
      <w:tr w:rsidR="000A7631" w:rsidRPr="00957EA4" w14:paraId="0ABCBFA0" w14:textId="77777777" w:rsidTr="0054662C">
        <w:tc>
          <w:tcPr>
            <w:tcW w:w="925" w:type="dxa"/>
          </w:tcPr>
          <w:p w14:paraId="2699A113" w14:textId="77777777" w:rsidR="006925D7" w:rsidRPr="00957EA4" w:rsidRDefault="008C59E0" w:rsidP="00E43801">
            <w:pPr>
              <w:rPr>
                <w:rFonts w:ascii="Arial" w:hAnsi="Arial" w:cs="Arial"/>
                <w:sz w:val="22"/>
                <w:szCs w:val="22"/>
              </w:rPr>
            </w:pPr>
            <w:r w:rsidRPr="00957EA4">
              <w:rPr>
                <w:rFonts w:ascii="Arial" w:hAnsi="Arial" w:cs="Arial"/>
                <w:sz w:val="22"/>
                <w:szCs w:val="22"/>
              </w:rPr>
              <w:t>4.0</w:t>
            </w:r>
          </w:p>
        </w:tc>
        <w:tc>
          <w:tcPr>
            <w:tcW w:w="8268" w:type="dxa"/>
          </w:tcPr>
          <w:p w14:paraId="6EC50CAC" w14:textId="77777777" w:rsidR="00972003" w:rsidRDefault="00957EA4" w:rsidP="00E43801">
            <w:pPr>
              <w:rPr>
                <w:rFonts w:ascii="Arial" w:hAnsi="Arial" w:cs="Arial"/>
                <w:b/>
                <w:sz w:val="22"/>
                <w:szCs w:val="22"/>
              </w:rPr>
            </w:pPr>
            <w:r w:rsidRPr="002D53C8">
              <w:rPr>
                <w:rFonts w:ascii="Arial" w:hAnsi="Arial" w:cs="Arial"/>
                <w:b/>
                <w:sz w:val="22"/>
                <w:szCs w:val="22"/>
              </w:rPr>
              <w:t>Terms of Reference:</w:t>
            </w:r>
          </w:p>
          <w:p w14:paraId="18841A39" w14:textId="77777777" w:rsidR="00BD4BDE" w:rsidRDefault="00BD4BDE" w:rsidP="00E43801">
            <w:pPr>
              <w:rPr>
                <w:rFonts w:ascii="Arial" w:hAnsi="Arial" w:cs="Arial"/>
                <w:sz w:val="22"/>
                <w:szCs w:val="22"/>
              </w:rPr>
            </w:pPr>
            <w:r>
              <w:rPr>
                <w:rFonts w:ascii="Arial" w:hAnsi="Arial" w:cs="Arial"/>
                <w:sz w:val="22"/>
                <w:szCs w:val="22"/>
              </w:rPr>
              <w:t>TS reported that point 13 and 14 refer to a Deputy Head. CW to remove.</w:t>
            </w:r>
          </w:p>
          <w:p w14:paraId="1EEEBA60" w14:textId="77777777" w:rsidR="00BD4BDE" w:rsidRDefault="00BD4BDE" w:rsidP="00E43801">
            <w:pPr>
              <w:rPr>
                <w:rFonts w:ascii="Arial" w:hAnsi="Arial" w:cs="Arial"/>
                <w:sz w:val="22"/>
                <w:szCs w:val="22"/>
              </w:rPr>
            </w:pPr>
          </w:p>
          <w:p w14:paraId="4770BB28" w14:textId="77777777" w:rsidR="00BD4BDE" w:rsidRDefault="00BD4BDE" w:rsidP="00E43801">
            <w:pPr>
              <w:rPr>
                <w:rFonts w:ascii="Arial" w:hAnsi="Arial" w:cs="Arial"/>
                <w:sz w:val="22"/>
                <w:szCs w:val="22"/>
              </w:rPr>
            </w:pPr>
            <w:r>
              <w:rPr>
                <w:rFonts w:ascii="Arial" w:hAnsi="Arial" w:cs="Arial"/>
                <w:sz w:val="22"/>
                <w:szCs w:val="22"/>
              </w:rPr>
              <w:t>TW asked for any further comments. None reported.</w:t>
            </w:r>
          </w:p>
          <w:p w14:paraId="4AC8D5E8" w14:textId="77777777" w:rsidR="00BD4BDE" w:rsidRDefault="00BD4BDE" w:rsidP="00E43801">
            <w:pPr>
              <w:rPr>
                <w:rFonts w:ascii="Arial" w:hAnsi="Arial" w:cs="Arial"/>
                <w:sz w:val="22"/>
                <w:szCs w:val="22"/>
              </w:rPr>
            </w:pPr>
          </w:p>
          <w:p w14:paraId="15C30019" w14:textId="77777777" w:rsidR="00BD4BDE" w:rsidRPr="00BD4BDE" w:rsidRDefault="00BD4BDE" w:rsidP="00E43801">
            <w:pPr>
              <w:rPr>
                <w:rFonts w:ascii="Arial" w:hAnsi="Arial" w:cs="Arial"/>
                <w:sz w:val="22"/>
                <w:szCs w:val="22"/>
              </w:rPr>
            </w:pPr>
            <w:r>
              <w:rPr>
                <w:rFonts w:ascii="Arial" w:hAnsi="Arial" w:cs="Arial"/>
                <w:sz w:val="22"/>
                <w:szCs w:val="22"/>
              </w:rPr>
              <w:t>Terms of Reference adopted as new terms once amended.</w:t>
            </w:r>
          </w:p>
          <w:p w14:paraId="74E77840" w14:textId="77777777" w:rsidR="002D53C8" w:rsidRPr="002D53C8" w:rsidRDefault="002D53C8" w:rsidP="00E43801">
            <w:pPr>
              <w:rPr>
                <w:rFonts w:ascii="Arial" w:hAnsi="Arial" w:cs="Arial"/>
                <w:b/>
                <w:sz w:val="22"/>
                <w:szCs w:val="22"/>
              </w:rPr>
            </w:pPr>
          </w:p>
        </w:tc>
        <w:tc>
          <w:tcPr>
            <w:tcW w:w="1439" w:type="dxa"/>
          </w:tcPr>
          <w:p w14:paraId="6EFD1FCA" w14:textId="77777777" w:rsidR="000A7631" w:rsidRDefault="000A7631" w:rsidP="00E43801">
            <w:pPr>
              <w:rPr>
                <w:rFonts w:ascii="Arial" w:hAnsi="Arial" w:cs="Arial"/>
                <w:sz w:val="22"/>
                <w:szCs w:val="22"/>
              </w:rPr>
            </w:pPr>
          </w:p>
          <w:p w14:paraId="7FB981FD" w14:textId="77777777" w:rsidR="00BD4BDE" w:rsidRPr="00957EA4" w:rsidRDefault="00BD4BDE" w:rsidP="00E43801">
            <w:pPr>
              <w:rPr>
                <w:rFonts w:ascii="Arial" w:hAnsi="Arial" w:cs="Arial"/>
                <w:sz w:val="22"/>
                <w:szCs w:val="22"/>
              </w:rPr>
            </w:pPr>
            <w:r>
              <w:rPr>
                <w:rFonts w:ascii="Arial" w:hAnsi="Arial" w:cs="Arial"/>
                <w:sz w:val="22"/>
                <w:szCs w:val="22"/>
              </w:rPr>
              <w:t>CW</w:t>
            </w:r>
          </w:p>
        </w:tc>
      </w:tr>
      <w:tr w:rsidR="000A7631" w:rsidRPr="00957EA4" w14:paraId="6C4FC9CD" w14:textId="77777777" w:rsidTr="0054662C">
        <w:tc>
          <w:tcPr>
            <w:tcW w:w="925" w:type="dxa"/>
          </w:tcPr>
          <w:p w14:paraId="06100238" w14:textId="77777777" w:rsidR="000A7631" w:rsidRPr="00957EA4" w:rsidRDefault="008C59E0" w:rsidP="00E43801">
            <w:pPr>
              <w:rPr>
                <w:rFonts w:ascii="Arial" w:hAnsi="Arial" w:cs="Arial"/>
                <w:sz w:val="22"/>
                <w:szCs w:val="22"/>
              </w:rPr>
            </w:pPr>
            <w:r w:rsidRPr="00957EA4">
              <w:rPr>
                <w:rFonts w:ascii="Arial" w:hAnsi="Arial" w:cs="Arial"/>
                <w:sz w:val="22"/>
                <w:szCs w:val="22"/>
              </w:rPr>
              <w:t>5.0</w:t>
            </w:r>
          </w:p>
        </w:tc>
        <w:tc>
          <w:tcPr>
            <w:tcW w:w="8268" w:type="dxa"/>
          </w:tcPr>
          <w:p w14:paraId="2F31CE73" w14:textId="77777777" w:rsidR="00ED6A2D" w:rsidRDefault="00957EA4" w:rsidP="00E43801">
            <w:pPr>
              <w:rPr>
                <w:rFonts w:ascii="Arial" w:hAnsi="Arial" w:cs="Arial"/>
                <w:b/>
                <w:sz w:val="22"/>
                <w:szCs w:val="22"/>
              </w:rPr>
            </w:pPr>
            <w:r w:rsidRPr="00BD4BDE">
              <w:rPr>
                <w:rFonts w:ascii="Arial" w:hAnsi="Arial" w:cs="Arial"/>
                <w:b/>
                <w:sz w:val="22"/>
                <w:szCs w:val="22"/>
              </w:rPr>
              <w:t>Financial update:</w:t>
            </w:r>
          </w:p>
          <w:p w14:paraId="24C9DCC8" w14:textId="77777777" w:rsidR="00BD4BDE" w:rsidRDefault="00A171DD" w:rsidP="00E43801">
            <w:pPr>
              <w:rPr>
                <w:rFonts w:ascii="Arial" w:hAnsi="Arial" w:cs="Arial"/>
                <w:sz w:val="22"/>
                <w:szCs w:val="22"/>
              </w:rPr>
            </w:pPr>
            <w:r>
              <w:rPr>
                <w:rFonts w:ascii="Arial" w:hAnsi="Arial" w:cs="Arial"/>
                <w:sz w:val="22"/>
                <w:szCs w:val="22"/>
              </w:rPr>
              <w:t xml:space="preserve">CW provided </w:t>
            </w:r>
            <w:r w:rsidR="00BA5E69">
              <w:rPr>
                <w:rFonts w:ascii="Arial" w:hAnsi="Arial" w:cs="Arial"/>
                <w:sz w:val="22"/>
                <w:szCs w:val="22"/>
              </w:rPr>
              <w:t>a report prior to the meeting for all Governors to review.</w:t>
            </w:r>
          </w:p>
          <w:p w14:paraId="6F27B7AD" w14:textId="77777777" w:rsidR="00BA5E69" w:rsidRDefault="00BA5E69" w:rsidP="00214A6B">
            <w:pPr>
              <w:pStyle w:val="ListParagraph"/>
              <w:numPr>
                <w:ilvl w:val="0"/>
                <w:numId w:val="8"/>
              </w:numPr>
              <w:rPr>
                <w:rFonts w:ascii="Arial" w:hAnsi="Arial" w:cs="Arial"/>
              </w:rPr>
            </w:pPr>
            <w:r>
              <w:rPr>
                <w:rFonts w:ascii="Arial" w:hAnsi="Arial" w:cs="Arial"/>
              </w:rPr>
              <w:t xml:space="preserve">Main Budget – CW reported that there had been some difficulties </w:t>
            </w:r>
            <w:r w:rsidR="00214A6B">
              <w:rPr>
                <w:rFonts w:ascii="Arial" w:hAnsi="Arial" w:cs="Arial"/>
              </w:rPr>
              <w:t>with</w:t>
            </w:r>
            <w:r>
              <w:rPr>
                <w:rFonts w:ascii="Arial" w:hAnsi="Arial" w:cs="Arial"/>
              </w:rPr>
              <w:t xml:space="preserve"> working on 2 budgets separately – </w:t>
            </w:r>
            <w:r w:rsidR="00693D1C">
              <w:rPr>
                <w:rFonts w:ascii="Arial" w:hAnsi="Arial" w:cs="Arial"/>
              </w:rPr>
              <w:t>the PP grant had not been correctly</w:t>
            </w:r>
            <w:r w:rsidR="00434AD9">
              <w:rPr>
                <w:rFonts w:ascii="Arial" w:hAnsi="Arial" w:cs="Arial"/>
              </w:rPr>
              <w:t xml:space="preserve"> split </w:t>
            </w:r>
            <w:r w:rsidR="00434AD9">
              <w:rPr>
                <w:rFonts w:ascii="Arial" w:hAnsi="Arial" w:cs="Arial"/>
              </w:rPr>
              <w:lastRenderedPageBreak/>
              <w:t>between CTJS and CTPS</w:t>
            </w:r>
            <w:r w:rsidR="00693D1C">
              <w:rPr>
                <w:rFonts w:ascii="Arial" w:hAnsi="Arial" w:cs="Arial"/>
              </w:rPr>
              <w:t xml:space="preserve"> - </w:t>
            </w:r>
            <w:r>
              <w:rPr>
                <w:rFonts w:ascii="Arial" w:hAnsi="Arial" w:cs="Arial"/>
              </w:rPr>
              <w:t xml:space="preserve">but that any errors will </w:t>
            </w:r>
            <w:r w:rsidR="00693D1C">
              <w:rPr>
                <w:rFonts w:ascii="Arial" w:hAnsi="Arial" w:cs="Arial"/>
              </w:rPr>
              <w:t xml:space="preserve">be </w:t>
            </w:r>
            <w:r>
              <w:rPr>
                <w:rFonts w:ascii="Arial" w:hAnsi="Arial" w:cs="Arial"/>
              </w:rPr>
              <w:t xml:space="preserve">corrected this month. TW explained to new Governors </w:t>
            </w:r>
            <w:r w:rsidR="00693D1C">
              <w:rPr>
                <w:rFonts w:ascii="Arial" w:hAnsi="Arial" w:cs="Arial"/>
              </w:rPr>
              <w:t xml:space="preserve">about the corrections for accounting purposes. </w:t>
            </w:r>
          </w:p>
          <w:p w14:paraId="61BE4B93" w14:textId="1E4C3DD2" w:rsidR="00693D1C" w:rsidRPr="00AC745B" w:rsidRDefault="00693D1C" w:rsidP="00214A6B">
            <w:pPr>
              <w:pStyle w:val="ListParagraph"/>
              <w:numPr>
                <w:ilvl w:val="0"/>
                <w:numId w:val="8"/>
              </w:numPr>
              <w:rPr>
                <w:rFonts w:ascii="Arial" w:hAnsi="Arial" w:cs="Arial"/>
              </w:rPr>
            </w:pPr>
            <w:r>
              <w:rPr>
                <w:rFonts w:ascii="Arial" w:hAnsi="Arial" w:cs="Arial"/>
              </w:rPr>
              <w:t>Extra funding has been received</w:t>
            </w:r>
            <w:r w:rsidR="00434AD9">
              <w:rPr>
                <w:rFonts w:ascii="Arial" w:hAnsi="Arial" w:cs="Arial"/>
              </w:rPr>
              <w:t xml:space="preserve"> for CTJS</w:t>
            </w:r>
            <w:r>
              <w:rPr>
                <w:rFonts w:ascii="Arial" w:hAnsi="Arial" w:cs="Arial"/>
              </w:rPr>
              <w:t xml:space="preserve"> for exceptional in year growth</w:t>
            </w:r>
            <w:r w:rsidR="00434AD9">
              <w:rPr>
                <w:rFonts w:ascii="Arial" w:hAnsi="Arial" w:cs="Arial"/>
              </w:rPr>
              <w:t xml:space="preserve"> as well as funding support for TS time as Exec </w:t>
            </w:r>
            <w:r w:rsidR="00434AD9" w:rsidRPr="00AC745B">
              <w:rPr>
                <w:rFonts w:ascii="Arial" w:hAnsi="Arial" w:cs="Arial"/>
              </w:rPr>
              <w:t>Head</w:t>
            </w:r>
            <w:r w:rsidR="00AC745B">
              <w:rPr>
                <w:rFonts w:ascii="Arial" w:hAnsi="Arial" w:cs="Arial"/>
              </w:rPr>
              <w:t>.</w:t>
            </w:r>
            <w:r w:rsidRPr="00AC745B">
              <w:rPr>
                <w:rFonts w:ascii="Arial" w:hAnsi="Arial" w:cs="Arial"/>
              </w:rPr>
              <w:t xml:space="preserve"> </w:t>
            </w:r>
            <w:r w:rsidR="00AC745B" w:rsidRPr="00AC745B">
              <w:rPr>
                <w:rFonts w:ascii="Arial" w:hAnsi="Arial" w:cs="Arial"/>
              </w:rPr>
              <w:t xml:space="preserve">This has been added </w:t>
            </w:r>
            <w:r w:rsidR="00AC745B">
              <w:rPr>
                <w:rFonts w:ascii="Arial" w:hAnsi="Arial" w:cs="Arial"/>
              </w:rPr>
              <w:t>to the Junior budget. Once the J</w:t>
            </w:r>
            <w:r w:rsidR="00AC745B" w:rsidRPr="00AC745B">
              <w:rPr>
                <w:rFonts w:ascii="Arial" w:hAnsi="Arial" w:cs="Arial"/>
              </w:rPr>
              <w:t>unior budget has been closed any balance will be transferred to the Primary school budget.</w:t>
            </w:r>
          </w:p>
          <w:p w14:paraId="5C663D9D" w14:textId="77777777" w:rsidR="00693D1C" w:rsidRDefault="00693D1C" w:rsidP="00214A6B">
            <w:pPr>
              <w:pStyle w:val="ListParagraph"/>
              <w:numPr>
                <w:ilvl w:val="0"/>
                <w:numId w:val="8"/>
              </w:numPr>
              <w:rPr>
                <w:rFonts w:ascii="Arial" w:hAnsi="Arial" w:cs="Arial"/>
              </w:rPr>
            </w:pPr>
            <w:r>
              <w:rPr>
                <w:rFonts w:ascii="Arial" w:hAnsi="Arial" w:cs="Arial"/>
              </w:rPr>
              <w:t xml:space="preserve">An error was made rounding up the NI on staff who have a part time contract. CW reported that it is now being monitored. </w:t>
            </w:r>
          </w:p>
          <w:p w14:paraId="632A4425" w14:textId="7D64C4A0" w:rsidR="00B11DBA" w:rsidRDefault="00B11DBA" w:rsidP="00214A6B">
            <w:pPr>
              <w:pStyle w:val="ListParagraph"/>
              <w:numPr>
                <w:ilvl w:val="0"/>
                <w:numId w:val="8"/>
              </w:numPr>
              <w:rPr>
                <w:rFonts w:ascii="Arial" w:hAnsi="Arial" w:cs="Arial"/>
              </w:rPr>
            </w:pPr>
            <w:r>
              <w:rPr>
                <w:rFonts w:ascii="Arial" w:hAnsi="Arial" w:cs="Arial"/>
              </w:rPr>
              <w:t>TW explained to the new Governors the status of the budget for CTPS and the impact the additional funding for CTJS had on this. No questions were asked.</w:t>
            </w:r>
          </w:p>
          <w:p w14:paraId="59568980" w14:textId="56565EB2" w:rsidR="00693D1C" w:rsidRDefault="00693D1C" w:rsidP="00214A6B">
            <w:pPr>
              <w:pStyle w:val="ListParagraph"/>
              <w:numPr>
                <w:ilvl w:val="0"/>
                <w:numId w:val="8"/>
              </w:numPr>
              <w:rPr>
                <w:rFonts w:ascii="Arial" w:hAnsi="Arial" w:cs="Arial"/>
              </w:rPr>
            </w:pPr>
            <w:r>
              <w:rPr>
                <w:rFonts w:ascii="Arial" w:hAnsi="Arial" w:cs="Arial"/>
              </w:rPr>
              <w:t xml:space="preserve">CW asked the GB if there were any </w:t>
            </w:r>
            <w:r w:rsidR="00B11DBA">
              <w:rPr>
                <w:rFonts w:ascii="Arial" w:hAnsi="Arial" w:cs="Arial"/>
              </w:rPr>
              <w:t xml:space="preserve">further </w:t>
            </w:r>
            <w:r>
              <w:rPr>
                <w:rFonts w:ascii="Arial" w:hAnsi="Arial" w:cs="Arial"/>
              </w:rPr>
              <w:t>questions regarding the budget and spends. No questions were asked.</w:t>
            </w:r>
          </w:p>
          <w:p w14:paraId="67E5C8B1" w14:textId="77777777" w:rsidR="00693D1C" w:rsidRDefault="00693D1C" w:rsidP="00693D1C">
            <w:pPr>
              <w:rPr>
                <w:rFonts w:ascii="Arial" w:hAnsi="Arial" w:cs="Arial"/>
              </w:rPr>
            </w:pPr>
            <w:r>
              <w:rPr>
                <w:rFonts w:ascii="Arial" w:hAnsi="Arial" w:cs="Arial"/>
              </w:rPr>
              <w:t>Capital</w:t>
            </w:r>
          </w:p>
          <w:p w14:paraId="75511C4B" w14:textId="77777777" w:rsidR="00693D1C" w:rsidRPr="00693D1C" w:rsidRDefault="00693D1C" w:rsidP="00693D1C">
            <w:pPr>
              <w:pStyle w:val="ListParagraph"/>
              <w:numPr>
                <w:ilvl w:val="0"/>
                <w:numId w:val="9"/>
              </w:numPr>
              <w:rPr>
                <w:rFonts w:ascii="Arial" w:hAnsi="Arial" w:cs="Arial"/>
              </w:rPr>
            </w:pPr>
            <w:r>
              <w:rPr>
                <w:rFonts w:ascii="Arial" w:hAnsi="Arial" w:cs="Arial"/>
              </w:rPr>
              <w:t xml:space="preserve">There </w:t>
            </w:r>
            <w:r w:rsidR="00231FA3">
              <w:rPr>
                <w:rFonts w:ascii="Arial" w:hAnsi="Arial" w:cs="Arial"/>
              </w:rPr>
              <w:t xml:space="preserve">has been no capital expenditure and the remaining junior capital will be transferred to CTPS at some point. </w:t>
            </w:r>
          </w:p>
        </w:tc>
        <w:tc>
          <w:tcPr>
            <w:tcW w:w="143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54662C">
        <w:tc>
          <w:tcPr>
            <w:tcW w:w="925" w:type="dxa"/>
          </w:tcPr>
          <w:p w14:paraId="4BFDAAB8" w14:textId="77777777" w:rsidR="000A7631" w:rsidRPr="00957EA4" w:rsidRDefault="008C59E0" w:rsidP="00E43801">
            <w:pPr>
              <w:rPr>
                <w:rFonts w:ascii="Arial" w:hAnsi="Arial" w:cs="Arial"/>
                <w:sz w:val="22"/>
                <w:szCs w:val="22"/>
              </w:rPr>
            </w:pPr>
            <w:r w:rsidRPr="00957EA4">
              <w:rPr>
                <w:rFonts w:ascii="Arial" w:hAnsi="Arial" w:cs="Arial"/>
                <w:sz w:val="22"/>
                <w:szCs w:val="22"/>
              </w:rPr>
              <w:lastRenderedPageBreak/>
              <w:t>6.0</w:t>
            </w:r>
          </w:p>
        </w:tc>
        <w:tc>
          <w:tcPr>
            <w:tcW w:w="8268" w:type="dxa"/>
          </w:tcPr>
          <w:p w14:paraId="5D8B2863" w14:textId="77777777" w:rsidR="00ED6A2D" w:rsidRDefault="00957EA4" w:rsidP="00ED6A2D">
            <w:pPr>
              <w:rPr>
                <w:rFonts w:ascii="Arial" w:hAnsi="Arial" w:cs="Arial"/>
                <w:b/>
                <w:sz w:val="22"/>
                <w:szCs w:val="22"/>
              </w:rPr>
            </w:pPr>
            <w:r w:rsidRPr="00231FA3">
              <w:rPr>
                <w:rFonts w:ascii="Arial" w:hAnsi="Arial" w:cs="Arial"/>
                <w:b/>
                <w:sz w:val="22"/>
                <w:szCs w:val="22"/>
              </w:rPr>
              <w:t>Site Report:</w:t>
            </w:r>
          </w:p>
          <w:p w14:paraId="3E994C1C" w14:textId="77777777" w:rsidR="00231FA3" w:rsidRDefault="00231FA3" w:rsidP="00ED6A2D">
            <w:pPr>
              <w:rPr>
                <w:rFonts w:ascii="Arial" w:hAnsi="Arial" w:cs="Arial"/>
                <w:sz w:val="22"/>
                <w:szCs w:val="22"/>
              </w:rPr>
            </w:pPr>
            <w:r w:rsidRPr="00231FA3">
              <w:rPr>
                <w:rFonts w:ascii="Arial" w:hAnsi="Arial" w:cs="Arial"/>
                <w:sz w:val="22"/>
                <w:szCs w:val="22"/>
              </w:rPr>
              <w:t>The Governors received a site report prior to the meeting to review.</w:t>
            </w:r>
            <w:r>
              <w:rPr>
                <w:rFonts w:ascii="Arial" w:hAnsi="Arial" w:cs="Arial"/>
                <w:sz w:val="22"/>
                <w:szCs w:val="22"/>
              </w:rPr>
              <w:t xml:space="preserve"> CW asked if there were any questions relating to the report. No questions were asked.</w:t>
            </w:r>
          </w:p>
          <w:p w14:paraId="1A09A877" w14:textId="77777777" w:rsidR="00231FA3" w:rsidRDefault="00231FA3" w:rsidP="00ED6A2D">
            <w:pPr>
              <w:rPr>
                <w:rFonts w:ascii="Arial" w:hAnsi="Arial" w:cs="Arial"/>
                <w:sz w:val="22"/>
                <w:szCs w:val="22"/>
              </w:rPr>
            </w:pPr>
          </w:p>
          <w:p w14:paraId="7F908BFB" w14:textId="6DEC5A02" w:rsidR="00231FA3" w:rsidRDefault="00231FA3" w:rsidP="00ED6A2D">
            <w:pPr>
              <w:rPr>
                <w:rFonts w:ascii="Arial" w:hAnsi="Arial" w:cs="Arial"/>
                <w:b/>
                <w:sz w:val="22"/>
                <w:szCs w:val="22"/>
              </w:rPr>
            </w:pPr>
            <w:r>
              <w:rPr>
                <w:rFonts w:ascii="Arial" w:hAnsi="Arial" w:cs="Arial"/>
                <w:sz w:val="22"/>
                <w:szCs w:val="22"/>
              </w:rPr>
              <w:t>TW and DS reported that they are due to have a walk around the site with site controller</w:t>
            </w:r>
            <w:r w:rsidR="006D467B">
              <w:rPr>
                <w:rFonts w:ascii="Arial" w:hAnsi="Arial" w:cs="Arial"/>
                <w:sz w:val="22"/>
                <w:szCs w:val="22"/>
              </w:rPr>
              <w:t>. This will be completed once the building work on the school is completed.</w:t>
            </w:r>
            <w:r w:rsidR="00AC745B">
              <w:rPr>
                <w:rFonts w:ascii="Arial" w:hAnsi="Arial" w:cs="Arial"/>
                <w:sz w:val="22"/>
                <w:szCs w:val="22"/>
              </w:rPr>
              <w:t xml:space="preserve"> </w:t>
            </w:r>
            <w:r>
              <w:rPr>
                <w:rFonts w:ascii="Arial" w:hAnsi="Arial" w:cs="Arial"/>
                <w:sz w:val="22"/>
                <w:szCs w:val="22"/>
              </w:rPr>
              <w:t>The date is TBC</w:t>
            </w:r>
            <w:r w:rsidR="006D467B">
              <w:rPr>
                <w:rFonts w:ascii="Arial" w:hAnsi="Arial" w:cs="Arial"/>
                <w:sz w:val="22"/>
                <w:szCs w:val="22"/>
              </w:rPr>
              <w:t xml:space="preserve"> with TS and Site Controller</w:t>
            </w:r>
          </w:p>
          <w:p w14:paraId="67572992" w14:textId="77777777" w:rsidR="00231FA3" w:rsidRPr="00231FA3" w:rsidRDefault="00231FA3" w:rsidP="00ED6A2D">
            <w:pPr>
              <w:rPr>
                <w:rFonts w:ascii="Arial" w:hAnsi="Arial" w:cs="Arial"/>
                <w:b/>
                <w:sz w:val="22"/>
                <w:szCs w:val="22"/>
              </w:rPr>
            </w:pPr>
          </w:p>
        </w:tc>
        <w:tc>
          <w:tcPr>
            <w:tcW w:w="1439" w:type="dxa"/>
          </w:tcPr>
          <w:p w14:paraId="15E2BCF4" w14:textId="2F76FD89" w:rsidR="00ED6A2D" w:rsidRPr="00957EA4" w:rsidRDefault="006D467B" w:rsidP="00E43801">
            <w:pPr>
              <w:rPr>
                <w:rFonts w:ascii="Arial" w:hAnsi="Arial" w:cs="Arial"/>
                <w:sz w:val="22"/>
                <w:szCs w:val="22"/>
              </w:rPr>
            </w:pPr>
            <w:r>
              <w:rPr>
                <w:rFonts w:ascii="Arial" w:hAnsi="Arial" w:cs="Arial"/>
                <w:sz w:val="22"/>
                <w:szCs w:val="22"/>
              </w:rPr>
              <w:t>TW/DS</w:t>
            </w:r>
          </w:p>
        </w:tc>
      </w:tr>
      <w:tr w:rsidR="000A7631" w:rsidRPr="00957EA4" w14:paraId="521FD007" w14:textId="77777777" w:rsidTr="0054662C">
        <w:tc>
          <w:tcPr>
            <w:tcW w:w="925" w:type="dxa"/>
          </w:tcPr>
          <w:p w14:paraId="2564AF1D" w14:textId="77777777" w:rsidR="000A7631" w:rsidRPr="00957EA4" w:rsidRDefault="008C59E0" w:rsidP="00E43801">
            <w:pPr>
              <w:rPr>
                <w:rFonts w:ascii="Arial" w:hAnsi="Arial" w:cs="Arial"/>
                <w:sz w:val="22"/>
                <w:szCs w:val="22"/>
              </w:rPr>
            </w:pPr>
            <w:r w:rsidRPr="00957EA4">
              <w:rPr>
                <w:rFonts w:ascii="Arial" w:hAnsi="Arial" w:cs="Arial"/>
                <w:sz w:val="22"/>
                <w:szCs w:val="22"/>
              </w:rPr>
              <w:t>7.0</w:t>
            </w:r>
          </w:p>
        </w:tc>
        <w:tc>
          <w:tcPr>
            <w:tcW w:w="8268" w:type="dxa"/>
          </w:tcPr>
          <w:p w14:paraId="229EB1AC" w14:textId="77777777" w:rsidR="0018705E" w:rsidRDefault="0018705E" w:rsidP="0018705E">
            <w:pPr>
              <w:rPr>
                <w:rFonts w:ascii="Arial" w:hAnsi="Arial" w:cs="Arial"/>
                <w:b/>
                <w:sz w:val="22"/>
                <w:szCs w:val="22"/>
              </w:rPr>
            </w:pPr>
            <w:r>
              <w:rPr>
                <w:rFonts w:ascii="Arial" w:hAnsi="Arial" w:cs="Arial"/>
                <w:b/>
                <w:sz w:val="22"/>
                <w:szCs w:val="22"/>
              </w:rPr>
              <w:t>Policy &amp; P</w:t>
            </w:r>
            <w:r w:rsidRPr="00231FA3">
              <w:rPr>
                <w:rFonts w:ascii="Arial" w:hAnsi="Arial" w:cs="Arial"/>
                <w:b/>
                <w:sz w:val="22"/>
                <w:szCs w:val="22"/>
              </w:rPr>
              <w:t>rocedure Updates and Approvals:</w:t>
            </w:r>
          </w:p>
          <w:p w14:paraId="3D12C78F" w14:textId="77777777" w:rsidR="00957EA4" w:rsidRDefault="0018705E" w:rsidP="00FE529A">
            <w:pPr>
              <w:rPr>
                <w:rFonts w:ascii="Arial" w:hAnsi="Arial" w:cs="Arial"/>
                <w:sz w:val="22"/>
                <w:szCs w:val="22"/>
              </w:rPr>
            </w:pPr>
            <w:r>
              <w:rPr>
                <w:rFonts w:ascii="Arial" w:hAnsi="Arial" w:cs="Arial"/>
                <w:sz w:val="22"/>
                <w:szCs w:val="22"/>
              </w:rPr>
              <w:t>All agreed and approved at FGB meeting.</w:t>
            </w:r>
          </w:p>
          <w:p w14:paraId="147E9C02" w14:textId="77777777" w:rsidR="0018705E" w:rsidRPr="00957EA4" w:rsidRDefault="0018705E" w:rsidP="00FE529A">
            <w:pPr>
              <w:rPr>
                <w:rFonts w:ascii="Arial" w:hAnsi="Arial" w:cs="Arial"/>
                <w:sz w:val="22"/>
                <w:szCs w:val="22"/>
              </w:rPr>
            </w:pPr>
          </w:p>
        </w:tc>
        <w:tc>
          <w:tcPr>
            <w:tcW w:w="1439" w:type="dxa"/>
          </w:tcPr>
          <w:p w14:paraId="5833B125" w14:textId="77777777" w:rsidR="0018705E" w:rsidRPr="00957EA4" w:rsidRDefault="0018705E" w:rsidP="00E43801">
            <w:pPr>
              <w:rPr>
                <w:rFonts w:ascii="Arial" w:hAnsi="Arial" w:cs="Arial"/>
                <w:sz w:val="22"/>
                <w:szCs w:val="22"/>
              </w:rPr>
            </w:pPr>
          </w:p>
        </w:tc>
      </w:tr>
      <w:tr w:rsidR="0018705E" w:rsidRPr="00957EA4" w14:paraId="4A1EDFEB" w14:textId="77777777" w:rsidTr="0054662C">
        <w:tc>
          <w:tcPr>
            <w:tcW w:w="925" w:type="dxa"/>
          </w:tcPr>
          <w:p w14:paraId="297C727D" w14:textId="77777777" w:rsidR="0018705E" w:rsidRPr="00957EA4" w:rsidRDefault="0018705E" w:rsidP="0018705E">
            <w:pPr>
              <w:rPr>
                <w:rFonts w:ascii="Arial" w:hAnsi="Arial" w:cs="Arial"/>
                <w:sz w:val="22"/>
                <w:szCs w:val="22"/>
              </w:rPr>
            </w:pPr>
            <w:r w:rsidRPr="00957EA4">
              <w:rPr>
                <w:rFonts w:ascii="Arial" w:hAnsi="Arial" w:cs="Arial"/>
                <w:sz w:val="22"/>
                <w:szCs w:val="22"/>
              </w:rPr>
              <w:t>8.0</w:t>
            </w:r>
          </w:p>
        </w:tc>
        <w:tc>
          <w:tcPr>
            <w:tcW w:w="8268" w:type="dxa"/>
          </w:tcPr>
          <w:p w14:paraId="2640E600" w14:textId="77777777" w:rsidR="0018705E" w:rsidRDefault="0018705E" w:rsidP="0018705E">
            <w:pPr>
              <w:rPr>
                <w:rFonts w:ascii="Arial" w:hAnsi="Arial" w:cs="Arial"/>
                <w:b/>
                <w:sz w:val="22"/>
                <w:szCs w:val="22"/>
              </w:rPr>
            </w:pPr>
            <w:r>
              <w:rPr>
                <w:rFonts w:ascii="Arial" w:hAnsi="Arial" w:cs="Arial"/>
                <w:b/>
                <w:sz w:val="22"/>
                <w:szCs w:val="22"/>
              </w:rPr>
              <w:t>Item and Documents for Approval:</w:t>
            </w:r>
          </w:p>
          <w:p w14:paraId="22C45782" w14:textId="77777777" w:rsidR="0018705E" w:rsidRDefault="0018705E" w:rsidP="0018705E">
            <w:pPr>
              <w:rPr>
                <w:rFonts w:ascii="Arial" w:hAnsi="Arial" w:cs="Arial"/>
                <w:sz w:val="22"/>
                <w:szCs w:val="22"/>
              </w:rPr>
            </w:pPr>
            <w:r>
              <w:rPr>
                <w:rFonts w:ascii="Arial" w:hAnsi="Arial" w:cs="Arial"/>
                <w:sz w:val="22"/>
                <w:szCs w:val="22"/>
              </w:rPr>
              <w:t>The following documents were present for approval:</w:t>
            </w:r>
          </w:p>
          <w:p w14:paraId="615DD0F8" w14:textId="77777777" w:rsidR="0018705E" w:rsidRDefault="0018705E" w:rsidP="0018705E">
            <w:pPr>
              <w:rPr>
                <w:rFonts w:ascii="Arial" w:hAnsi="Arial" w:cs="Arial"/>
                <w:sz w:val="22"/>
                <w:szCs w:val="22"/>
              </w:rPr>
            </w:pPr>
          </w:p>
          <w:p w14:paraId="6726A384" w14:textId="77777777" w:rsidR="0018705E" w:rsidRPr="00231FA3" w:rsidRDefault="0018705E" w:rsidP="0018705E">
            <w:pPr>
              <w:rPr>
                <w:rFonts w:ascii="Arial" w:hAnsi="Arial" w:cs="Arial"/>
                <w:bCs/>
                <w:sz w:val="22"/>
                <w:szCs w:val="22"/>
              </w:rPr>
            </w:pPr>
            <w:r w:rsidRPr="00231FA3">
              <w:rPr>
                <w:rFonts w:ascii="Arial" w:hAnsi="Arial" w:cs="Arial"/>
                <w:bCs/>
                <w:sz w:val="22"/>
                <w:szCs w:val="22"/>
              </w:rPr>
              <w:t>Delegated contract authority</w:t>
            </w:r>
          </w:p>
          <w:p w14:paraId="505BEE98" w14:textId="77777777" w:rsidR="0018705E" w:rsidRPr="00231FA3" w:rsidRDefault="0018705E" w:rsidP="0018705E">
            <w:pPr>
              <w:rPr>
                <w:rFonts w:ascii="Arial" w:hAnsi="Arial" w:cs="Arial"/>
                <w:bCs/>
                <w:sz w:val="22"/>
                <w:szCs w:val="22"/>
              </w:rPr>
            </w:pPr>
            <w:r w:rsidRPr="00231FA3">
              <w:rPr>
                <w:rFonts w:ascii="Arial" w:hAnsi="Arial" w:cs="Arial"/>
                <w:bCs/>
                <w:sz w:val="22"/>
                <w:szCs w:val="22"/>
              </w:rPr>
              <w:t>Payroll register of certifying officers</w:t>
            </w:r>
          </w:p>
          <w:p w14:paraId="71DD2FC8" w14:textId="77777777" w:rsidR="0018705E" w:rsidRPr="00231FA3" w:rsidRDefault="0018705E" w:rsidP="0018705E">
            <w:pPr>
              <w:rPr>
                <w:rFonts w:ascii="Arial" w:hAnsi="Arial" w:cs="Arial"/>
                <w:bCs/>
                <w:sz w:val="22"/>
                <w:szCs w:val="22"/>
              </w:rPr>
            </w:pPr>
            <w:r w:rsidRPr="00231FA3">
              <w:rPr>
                <w:rFonts w:ascii="Arial" w:hAnsi="Arial" w:cs="Arial"/>
                <w:bCs/>
                <w:sz w:val="22"/>
                <w:szCs w:val="22"/>
              </w:rPr>
              <w:t>Revenue and capital certifying officers</w:t>
            </w:r>
          </w:p>
          <w:p w14:paraId="4D7F0171" w14:textId="77777777" w:rsidR="0018705E" w:rsidRPr="00231FA3" w:rsidRDefault="0018705E" w:rsidP="0018705E">
            <w:pPr>
              <w:rPr>
                <w:rFonts w:ascii="Arial" w:hAnsi="Arial" w:cs="Arial"/>
                <w:bCs/>
                <w:sz w:val="22"/>
                <w:szCs w:val="22"/>
              </w:rPr>
            </w:pPr>
            <w:r w:rsidRPr="00231FA3">
              <w:rPr>
                <w:rFonts w:ascii="Arial" w:hAnsi="Arial" w:cs="Arial"/>
                <w:bCs/>
                <w:sz w:val="22"/>
                <w:szCs w:val="22"/>
              </w:rPr>
              <w:t>Register of authority for use of procurement card</w:t>
            </w:r>
          </w:p>
          <w:p w14:paraId="1C673A93" w14:textId="77777777" w:rsidR="0018705E" w:rsidRDefault="0018705E" w:rsidP="0018705E">
            <w:pPr>
              <w:rPr>
                <w:rFonts w:ascii="Arial" w:hAnsi="Arial" w:cs="Arial"/>
                <w:bCs/>
                <w:sz w:val="22"/>
                <w:szCs w:val="22"/>
              </w:rPr>
            </w:pPr>
            <w:r w:rsidRPr="00231FA3">
              <w:rPr>
                <w:rFonts w:ascii="Arial" w:hAnsi="Arial" w:cs="Arial"/>
                <w:bCs/>
                <w:sz w:val="22"/>
                <w:szCs w:val="22"/>
              </w:rPr>
              <w:t xml:space="preserve">Equal </w:t>
            </w:r>
            <w:proofErr w:type="spellStart"/>
            <w:r w:rsidRPr="00231FA3">
              <w:rPr>
                <w:rFonts w:ascii="Arial" w:hAnsi="Arial" w:cs="Arial"/>
                <w:bCs/>
                <w:sz w:val="22"/>
                <w:szCs w:val="22"/>
              </w:rPr>
              <w:t>opps</w:t>
            </w:r>
            <w:proofErr w:type="spellEnd"/>
            <w:r w:rsidRPr="00231FA3">
              <w:rPr>
                <w:rFonts w:ascii="Arial" w:hAnsi="Arial" w:cs="Arial"/>
                <w:bCs/>
                <w:sz w:val="22"/>
                <w:szCs w:val="22"/>
              </w:rPr>
              <w:t>. Monitoring form for school year 2017-18</w:t>
            </w:r>
          </w:p>
          <w:p w14:paraId="3F3EC9CE" w14:textId="77777777" w:rsidR="0018705E" w:rsidRDefault="0018705E" w:rsidP="0018705E">
            <w:pPr>
              <w:rPr>
                <w:rFonts w:ascii="Arial" w:hAnsi="Arial" w:cs="Arial"/>
                <w:bCs/>
                <w:sz w:val="22"/>
                <w:szCs w:val="22"/>
              </w:rPr>
            </w:pPr>
            <w:r>
              <w:rPr>
                <w:rFonts w:ascii="Arial" w:hAnsi="Arial" w:cs="Arial"/>
                <w:b/>
                <w:bCs/>
                <w:sz w:val="22"/>
                <w:szCs w:val="22"/>
              </w:rPr>
              <w:t xml:space="preserve">                                                            </w:t>
            </w:r>
          </w:p>
          <w:p w14:paraId="66D0CAB6" w14:textId="492E953B" w:rsidR="0018705E" w:rsidRPr="00231FA3" w:rsidRDefault="0018705E" w:rsidP="0018705E">
            <w:pPr>
              <w:rPr>
                <w:rFonts w:ascii="Arial" w:hAnsi="Arial" w:cs="Arial"/>
                <w:bCs/>
                <w:sz w:val="22"/>
                <w:szCs w:val="22"/>
                <w:lang w:val="en-GB"/>
              </w:rPr>
            </w:pPr>
            <w:r>
              <w:rPr>
                <w:rFonts w:ascii="Arial" w:hAnsi="Arial" w:cs="Arial"/>
                <w:bCs/>
                <w:sz w:val="22"/>
                <w:szCs w:val="22"/>
              </w:rPr>
              <w:t xml:space="preserve">CW informed the GB that the finance assistant will now raise any orders, TS or EB will sign the orders and CW will </w:t>
            </w:r>
            <w:proofErr w:type="spellStart"/>
            <w:r>
              <w:rPr>
                <w:rFonts w:ascii="Arial" w:hAnsi="Arial" w:cs="Arial"/>
                <w:bCs/>
                <w:sz w:val="22"/>
                <w:szCs w:val="22"/>
              </w:rPr>
              <w:t>authorise</w:t>
            </w:r>
            <w:proofErr w:type="spellEnd"/>
            <w:r>
              <w:rPr>
                <w:rFonts w:ascii="Arial" w:hAnsi="Arial" w:cs="Arial"/>
                <w:bCs/>
                <w:sz w:val="22"/>
                <w:szCs w:val="22"/>
                <w:lang w:val="en-GB"/>
              </w:rPr>
              <w:t xml:space="preserve"> payments with a limit of £2500. This is to add another level of </w:t>
            </w:r>
            <w:r w:rsidR="00434AD9">
              <w:rPr>
                <w:rFonts w:ascii="Arial" w:hAnsi="Arial" w:cs="Arial"/>
                <w:bCs/>
                <w:sz w:val="22"/>
                <w:szCs w:val="22"/>
                <w:lang w:val="en-GB"/>
              </w:rPr>
              <w:t>segregation of duties and minimise potential for fraud.</w:t>
            </w:r>
            <w:r>
              <w:rPr>
                <w:rFonts w:ascii="Arial" w:hAnsi="Arial" w:cs="Arial"/>
                <w:bCs/>
                <w:sz w:val="22"/>
                <w:szCs w:val="22"/>
                <w:lang w:val="en-GB"/>
              </w:rPr>
              <w:t xml:space="preserve"> </w:t>
            </w:r>
          </w:p>
          <w:p w14:paraId="72FD9104" w14:textId="77777777" w:rsidR="0018705E" w:rsidRDefault="0018705E" w:rsidP="0018705E">
            <w:pPr>
              <w:rPr>
                <w:rFonts w:ascii="Arial" w:hAnsi="Arial" w:cs="Arial"/>
                <w:bCs/>
                <w:sz w:val="22"/>
                <w:szCs w:val="22"/>
              </w:rPr>
            </w:pPr>
          </w:p>
          <w:p w14:paraId="04B12BAF" w14:textId="77777777" w:rsidR="0018705E" w:rsidRDefault="0018705E" w:rsidP="0018705E">
            <w:pPr>
              <w:rPr>
                <w:rFonts w:ascii="Arial" w:hAnsi="Arial" w:cs="Arial"/>
                <w:bCs/>
                <w:sz w:val="22"/>
                <w:szCs w:val="22"/>
              </w:rPr>
            </w:pPr>
            <w:r>
              <w:rPr>
                <w:rFonts w:ascii="Arial" w:hAnsi="Arial" w:cs="Arial"/>
                <w:bCs/>
                <w:sz w:val="22"/>
                <w:szCs w:val="22"/>
              </w:rPr>
              <w:t>TS requested that the limit on the school procurement card be raised from £500 for a single transaction to £750.</w:t>
            </w:r>
            <w:r w:rsidR="00434AD9">
              <w:rPr>
                <w:rFonts w:ascii="Arial" w:hAnsi="Arial" w:cs="Arial"/>
                <w:bCs/>
                <w:sz w:val="22"/>
                <w:szCs w:val="22"/>
              </w:rPr>
              <w:t xml:space="preserve"> TB informed the GB that there have been a couple of instances over the summer where a higher limit would have provided the ability to secure better value on purchases (e.g. 3 </w:t>
            </w:r>
            <w:proofErr w:type="spellStart"/>
            <w:r w:rsidR="00434AD9">
              <w:rPr>
                <w:rFonts w:ascii="Arial" w:hAnsi="Arial" w:cs="Arial"/>
                <w:bCs/>
                <w:sz w:val="22"/>
                <w:szCs w:val="22"/>
              </w:rPr>
              <w:t>yr</w:t>
            </w:r>
            <w:proofErr w:type="spellEnd"/>
            <w:r w:rsidR="00434AD9">
              <w:rPr>
                <w:rFonts w:ascii="Arial" w:hAnsi="Arial" w:cs="Arial"/>
                <w:bCs/>
                <w:sz w:val="22"/>
                <w:szCs w:val="22"/>
              </w:rPr>
              <w:t xml:space="preserve"> warranty on equipment).</w:t>
            </w:r>
            <w:r>
              <w:rPr>
                <w:rFonts w:ascii="Arial" w:hAnsi="Arial" w:cs="Arial"/>
                <w:bCs/>
                <w:sz w:val="22"/>
                <w:szCs w:val="22"/>
              </w:rPr>
              <w:t xml:space="preserve"> CB asked who would be required to authorize the raise. TW informed all that it is the GB decision and ask if all agreed to the change. The GB agreed and CW informed the GB that she would complete an amendment form and send to BF.</w:t>
            </w:r>
          </w:p>
          <w:p w14:paraId="1BE59B56" w14:textId="77777777" w:rsidR="0018705E" w:rsidRDefault="0018705E" w:rsidP="0018705E">
            <w:pPr>
              <w:rPr>
                <w:rFonts w:ascii="Arial" w:hAnsi="Arial" w:cs="Arial"/>
                <w:bCs/>
                <w:sz w:val="22"/>
                <w:szCs w:val="22"/>
              </w:rPr>
            </w:pPr>
          </w:p>
          <w:p w14:paraId="52850603" w14:textId="77777777" w:rsidR="0018705E" w:rsidRDefault="0018705E" w:rsidP="0018705E">
            <w:pPr>
              <w:rPr>
                <w:rFonts w:ascii="Arial" w:hAnsi="Arial" w:cs="Arial"/>
                <w:bCs/>
                <w:sz w:val="22"/>
                <w:szCs w:val="22"/>
              </w:rPr>
            </w:pPr>
            <w:r>
              <w:rPr>
                <w:rFonts w:ascii="Arial" w:hAnsi="Arial" w:cs="Arial"/>
                <w:bCs/>
                <w:sz w:val="22"/>
                <w:szCs w:val="22"/>
              </w:rPr>
              <w:t xml:space="preserve">CW asked the GB if the Equal </w:t>
            </w:r>
            <w:proofErr w:type="spellStart"/>
            <w:r>
              <w:rPr>
                <w:rFonts w:ascii="Arial" w:hAnsi="Arial" w:cs="Arial"/>
                <w:bCs/>
                <w:sz w:val="22"/>
                <w:szCs w:val="22"/>
              </w:rPr>
              <w:t>Opps</w:t>
            </w:r>
            <w:proofErr w:type="spellEnd"/>
            <w:r>
              <w:rPr>
                <w:rFonts w:ascii="Arial" w:hAnsi="Arial" w:cs="Arial"/>
                <w:bCs/>
                <w:sz w:val="22"/>
                <w:szCs w:val="22"/>
              </w:rPr>
              <w:t xml:space="preserve"> document had been read and digested by all Governors. The GB agreed. </w:t>
            </w:r>
          </w:p>
          <w:p w14:paraId="54447DC6" w14:textId="77777777" w:rsidR="0018705E" w:rsidRDefault="0018705E" w:rsidP="0018705E">
            <w:pPr>
              <w:rPr>
                <w:rFonts w:ascii="Arial" w:hAnsi="Arial" w:cs="Arial"/>
                <w:bCs/>
                <w:sz w:val="22"/>
                <w:szCs w:val="22"/>
              </w:rPr>
            </w:pPr>
          </w:p>
          <w:p w14:paraId="629A0937" w14:textId="77777777" w:rsidR="0018705E" w:rsidRDefault="0018705E" w:rsidP="0018705E">
            <w:pPr>
              <w:rPr>
                <w:rFonts w:ascii="Arial" w:hAnsi="Arial" w:cs="Arial"/>
                <w:bCs/>
                <w:sz w:val="22"/>
                <w:szCs w:val="22"/>
              </w:rPr>
            </w:pPr>
            <w:r w:rsidRPr="00231FA3">
              <w:rPr>
                <w:rFonts w:ascii="Arial" w:hAnsi="Arial" w:cs="Arial"/>
                <w:bCs/>
                <w:sz w:val="22"/>
                <w:szCs w:val="22"/>
              </w:rPr>
              <w:t>Private school Fund Check update</w:t>
            </w:r>
            <w:r>
              <w:rPr>
                <w:rFonts w:ascii="Arial" w:hAnsi="Arial" w:cs="Arial"/>
                <w:bCs/>
                <w:sz w:val="22"/>
                <w:szCs w:val="22"/>
              </w:rPr>
              <w:t>:</w:t>
            </w:r>
          </w:p>
          <w:p w14:paraId="4A607F96" w14:textId="77777777" w:rsidR="0018705E" w:rsidRDefault="0018705E" w:rsidP="0018705E">
            <w:pPr>
              <w:rPr>
                <w:rFonts w:ascii="Arial" w:hAnsi="Arial" w:cs="Arial"/>
                <w:bCs/>
                <w:sz w:val="22"/>
                <w:szCs w:val="22"/>
              </w:rPr>
            </w:pPr>
            <w:r>
              <w:rPr>
                <w:rFonts w:ascii="Arial" w:hAnsi="Arial" w:cs="Arial"/>
                <w:bCs/>
                <w:sz w:val="22"/>
                <w:szCs w:val="22"/>
              </w:rPr>
              <w:t>TW explained to the new Governors what the private school fund is.</w:t>
            </w:r>
          </w:p>
          <w:p w14:paraId="730B79F3" w14:textId="77777777" w:rsidR="0018705E" w:rsidRDefault="0018705E" w:rsidP="0018705E">
            <w:pPr>
              <w:rPr>
                <w:rFonts w:ascii="Arial" w:hAnsi="Arial" w:cs="Arial"/>
                <w:bCs/>
                <w:sz w:val="22"/>
                <w:szCs w:val="22"/>
              </w:rPr>
            </w:pPr>
            <w:r>
              <w:rPr>
                <w:rFonts w:ascii="Arial" w:hAnsi="Arial" w:cs="Arial"/>
                <w:bCs/>
                <w:sz w:val="22"/>
                <w:szCs w:val="22"/>
              </w:rPr>
              <w:lastRenderedPageBreak/>
              <w:t>CW explained that the check was yet to happen but will chase up the report ready to present at the next meeting in Nov.</w:t>
            </w:r>
          </w:p>
          <w:p w14:paraId="1A526507" w14:textId="77777777" w:rsidR="0018705E" w:rsidRDefault="0018705E" w:rsidP="0018705E">
            <w:pPr>
              <w:rPr>
                <w:rFonts w:ascii="Arial" w:hAnsi="Arial" w:cs="Arial"/>
                <w:bCs/>
                <w:sz w:val="22"/>
                <w:szCs w:val="22"/>
              </w:rPr>
            </w:pPr>
          </w:p>
          <w:p w14:paraId="65FA79DC" w14:textId="77777777" w:rsidR="0018705E" w:rsidRPr="00B82054" w:rsidRDefault="0018705E" w:rsidP="0018705E">
            <w:pPr>
              <w:rPr>
                <w:rFonts w:ascii="Arial" w:hAnsi="Arial" w:cs="Arial"/>
                <w:b/>
                <w:bCs/>
                <w:sz w:val="22"/>
                <w:szCs w:val="22"/>
              </w:rPr>
            </w:pPr>
            <w:r>
              <w:rPr>
                <w:rFonts w:ascii="Arial" w:hAnsi="Arial" w:cs="Arial"/>
                <w:b/>
                <w:bCs/>
                <w:sz w:val="22"/>
                <w:szCs w:val="22"/>
              </w:rPr>
              <w:t xml:space="preserve">                            </w:t>
            </w:r>
            <w:r w:rsidRPr="00B82054">
              <w:rPr>
                <w:rFonts w:ascii="Arial" w:hAnsi="Arial" w:cs="Arial"/>
                <w:b/>
                <w:bCs/>
                <w:sz w:val="22"/>
                <w:szCs w:val="22"/>
              </w:rPr>
              <w:t>All do</w:t>
            </w:r>
            <w:r>
              <w:rPr>
                <w:rFonts w:ascii="Arial" w:hAnsi="Arial" w:cs="Arial"/>
                <w:b/>
                <w:bCs/>
                <w:sz w:val="22"/>
                <w:szCs w:val="22"/>
              </w:rPr>
              <w:t>cuments were approved by the GB and signed by TW</w:t>
            </w:r>
          </w:p>
          <w:p w14:paraId="5521CF3A" w14:textId="77777777" w:rsidR="0018705E" w:rsidRPr="00231FA3" w:rsidRDefault="0018705E" w:rsidP="0018705E">
            <w:pPr>
              <w:rPr>
                <w:rFonts w:ascii="Arial" w:hAnsi="Arial" w:cs="Arial"/>
                <w:bCs/>
                <w:sz w:val="22"/>
                <w:szCs w:val="22"/>
              </w:rPr>
            </w:pPr>
          </w:p>
          <w:p w14:paraId="0D17C9E7" w14:textId="77777777" w:rsidR="0018705E" w:rsidRPr="00231FA3" w:rsidRDefault="0018705E" w:rsidP="0018705E">
            <w:pPr>
              <w:rPr>
                <w:rFonts w:ascii="Arial" w:hAnsi="Arial" w:cs="Arial"/>
                <w:sz w:val="22"/>
                <w:szCs w:val="22"/>
              </w:rPr>
            </w:pPr>
          </w:p>
          <w:p w14:paraId="64A9509F" w14:textId="77777777" w:rsidR="0018705E" w:rsidRPr="00957EA4" w:rsidRDefault="0018705E" w:rsidP="0018705E">
            <w:pPr>
              <w:rPr>
                <w:rFonts w:ascii="Arial" w:hAnsi="Arial" w:cs="Arial"/>
                <w:sz w:val="22"/>
                <w:szCs w:val="22"/>
              </w:rPr>
            </w:pPr>
          </w:p>
        </w:tc>
        <w:tc>
          <w:tcPr>
            <w:tcW w:w="1439" w:type="dxa"/>
          </w:tcPr>
          <w:p w14:paraId="4E86DC52" w14:textId="77777777" w:rsidR="0018705E" w:rsidRDefault="0018705E" w:rsidP="0018705E">
            <w:pPr>
              <w:rPr>
                <w:rFonts w:ascii="Arial" w:hAnsi="Arial" w:cs="Arial"/>
                <w:sz w:val="22"/>
                <w:szCs w:val="22"/>
              </w:rPr>
            </w:pPr>
          </w:p>
          <w:p w14:paraId="26BF1998" w14:textId="77777777" w:rsidR="0018705E" w:rsidRDefault="0018705E" w:rsidP="0018705E">
            <w:pPr>
              <w:rPr>
                <w:rFonts w:ascii="Arial" w:hAnsi="Arial" w:cs="Arial"/>
                <w:sz w:val="22"/>
                <w:szCs w:val="22"/>
              </w:rPr>
            </w:pPr>
          </w:p>
          <w:p w14:paraId="0C45B3F7" w14:textId="77777777" w:rsidR="0018705E" w:rsidRDefault="0018705E" w:rsidP="0018705E">
            <w:pPr>
              <w:rPr>
                <w:rFonts w:ascii="Arial" w:hAnsi="Arial" w:cs="Arial"/>
                <w:sz w:val="22"/>
                <w:szCs w:val="22"/>
              </w:rPr>
            </w:pPr>
          </w:p>
          <w:p w14:paraId="6915B2BD" w14:textId="77777777" w:rsidR="0018705E" w:rsidRDefault="0018705E" w:rsidP="0018705E">
            <w:pPr>
              <w:rPr>
                <w:rFonts w:ascii="Arial" w:hAnsi="Arial" w:cs="Arial"/>
                <w:sz w:val="22"/>
                <w:szCs w:val="22"/>
              </w:rPr>
            </w:pPr>
          </w:p>
          <w:p w14:paraId="0076FCB8" w14:textId="77777777" w:rsidR="0018705E" w:rsidRDefault="0018705E" w:rsidP="0018705E">
            <w:pPr>
              <w:rPr>
                <w:rFonts w:ascii="Arial" w:hAnsi="Arial" w:cs="Arial"/>
                <w:sz w:val="22"/>
                <w:szCs w:val="22"/>
              </w:rPr>
            </w:pPr>
          </w:p>
          <w:p w14:paraId="6FC9BC37" w14:textId="77777777" w:rsidR="0018705E" w:rsidRDefault="0018705E" w:rsidP="0018705E">
            <w:pPr>
              <w:rPr>
                <w:rFonts w:ascii="Arial" w:hAnsi="Arial" w:cs="Arial"/>
                <w:sz w:val="22"/>
                <w:szCs w:val="22"/>
              </w:rPr>
            </w:pPr>
          </w:p>
          <w:p w14:paraId="29466B9D" w14:textId="77777777" w:rsidR="0018705E" w:rsidRDefault="0018705E" w:rsidP="0018705E">
            <w:pPr>
              <w:rPr>
                <w:rFonts w:ascii="Arial" w:hAnsi="Arial" w:cs="Arial"/>
                <w:sz w:val="22"/>
                <w:szCs w:val="22"/>
              </w:rPr>
            </w:pPr>
          </w:p>
          <w:p w14:paraId="0D9B3F21" w14:textId="77777777" w:rsidR="0018705E" w:rsidRDefault="0018705E" w:rsidP="0018705E">
            <w:pPr>
              <w:rPr>
                <w:rFonts w:ascii="Arial" w:hAnsi="Arial" w:cs="Arial"/>
                <w:sz w:val="22"/>
                <w:szCs w:val="22"/>
              </w:rPr>
            </w:pPr>
          </w:p>
          <w:p w14:paraId="17D18758" w14:textId="77777777" w:rsidR="0018705E" w:rsidRDefault="0018705E" w:rsidP="0018705E">
            <w:pPr>
              <w:rPr>
                <w:rFonts w:ascii="Arial" w:hAnsi="Arial" w:cs="Arial"/>
                <w:sz w:val="22"/>
                <w:szCs w:val="22"/>
              </w:rPr>
            </w:pPr>
          </w:p>
          <w:p w14:paraId="5C41F0D7" w14:textId="77777777" w:rsidR="0018705E" w:rsidRDefault="0018705E" w:rsidP="0018705E">
            <w:pPr>
              <w:rPr>
                <w:rFonts w:ascii="Arial" w:hAnsi="Arial" w:cs="Arial"/>
                <w:sz w:val="22"/>
                <w:szCs w:val="22"/>
              </w:rPr>
            </w:pPr>
          </w:p>
          <w:p w14:paraId="68C158F2" w14:textId="77777777" w:rsidR="0018705E" w:rsidRDefault="0018705E" w:rsidP="0018705E">
            <w:pPr>
              <w:rPr>
                <w:rFonts w:ascii="Arial" w:hAnsi="Arial" w:cs="Arial"/>
                <w:sz w:val="22"/>
                <w:szCs w:val="22"/>
              </w:rPr>
            </w:pPr>
          </w:p>
          <w:p w14:paraId="5C7E2AE2" w14:textId="77777777" w:rsidR="0018705E" w:rsidRDefault="0018705E" w:rsidP="0018705E">
            <w:pPr>
              <w:rPr>
                <w:rFonts w:ascii="Arial" w:hAnsi="Arial" w:cs="Arial"/>
                <w:sz w:val="22"/>
                <w:szCs w:val="22"/>
              </w:rPr>
            </w:pPr>
          </w:p>
          <w:p w14:paraId="6F3FFA50" w14:textId="77777777" w:rsidR="0018705E" w:rsidRDefault="0018705E" w:rsidP="0018705E">
            <w:pPr>
              <w:rPr>
                <w:rFonts w:ascii="Arial" w:hAnsi="Arial" w:cs="Arial"/>
                <w:sz w:val="22"/>
                <w:szCs w:val="22"/>
              </w:rPr>
            </w:pPr>
          </w:p>
          <w:p w14:paraId="0472C394" w14:textId="77777777" w:rsidR="0018705E" w:rsidRDefault="0018705E" w:rsidP="0018705E">
            <w:pPr>
              <w:rPr>
                <w:rFonts w:ascii="Arial" w:hAnsi="Arial" w:cs="Arial"/>
                <w:sz w:val="22"/>
                <w:szCs w:val="22"/>
              </w:rPr>
            </w:pPr>
          </w:p>
          <w:p w14:paraId="41C5C9A0" w14:textId="77777777" w:rsidR="0018705E" w:rsidRDefault="0018705E" w:rsidP="0018705E">
            <w:pPr>
              <w:rPr>
                <w:rFonts w:ascii="Arial" w:hAnsi="Arial" w:cs="Arial"/>
                <w:sz w:val="22"/>
                <w:szCs w:val="22"/>
              </w:rPr>
            </w:pPr>
          </w:p>
          <w:p w14:paraId="5BD4D631" w14:textId="77777777" w:rsidR="0018705E" w:rsidRDefault="0018705E" w:rsidP="0018705E">
            <w:pPr>
              <w:rPr>
                <w:rFonts w:ascii="Arial" w:hAnsi="Arial" w:cs="Arial"/>
                <w:sz w:val="22"/>
                <w:szCs w:val="22"/>
              </w:rPr>
            </w:pPr>
          </w:p>
          <w:p w14:paraId="0F29F231" w14:textId="77777777" w:rsidR="0018705E" w:rsidRDefault="0018705E" w:rsidP="0018705E">
            <w:pPr>
              <w:rPr>
                <w:rFonts w:ascii="Arial" w:hAnsi="Arial" w:cs="Arial"/>
                <w:sz w:val="22"/>
                <w:szCs w:val="22"/>
              </w:rPr>
            </w:pPr>
            <w:r>
              <w:rPr>
                <w:rFonts w:ascii="Arial" w:hAnsi="Arial" w:cs="Arial"/>
                <w:sz w:val="22"/>
                <w:szCs w:val="22"/>
              </w:rPr>
              <w:t>CW</w:t>
            </w:r>
          </w:p>
          <w:p w14:paraId="573CF3DA" w14:textId="77777777" w:rsidR="0018705E" w:rsidRDefault="0018705E" w:rsidP="0018705E">
            <w:pPr>
              <w:rPr>
                <w:rFonts w:ascii="Arial" w:hAnsi="Arial" w:cs="Arial"/>
                <w:sz w:val="22"/>
                <w:szCs w:val="22"/>
              </w:rPr>
            </w:pPr>
          </w:p>
          <w:p w14:paraId="5863D8EC" w14:textId="77777777" w:rsidR="0018705E" w:rsidRDefault="0018705E" w:rsidP="0018705E">
            <w:pPr>
              <w:rPr>
                <w:rFonts w:ascii="Arial" w:hAnsi="Arial" w:cs="Arial"/>
                <w:sz w:val="22"/>
                <w:szCs w:val="22"/>
              </w:rPr>
            </w:pPr>
          </w:p>
          <w:p w14:paraId="0985B0B3" w14:textId="77777777" w:rsidR="0018705E" w:rsidRDefault="0018705E" w:rsidP="0018705E">
            <w:pPr>
              <w:rPr>
                <w:rFonts w:ascii="Arial" w:hAnsi="Arial" w:cs="Arial"/>
                <w:sz w:val="22"/>
                <w:szCs w:val="22"/>
              </w:rPr>
            </w:pPr>
          </w:p>
          <w:p w14:paraId="68D88A22" w14:textId="77777777" w:rsidR="0018705E" w:rsidRDefault="0018705E" w:rsidP="0018705E">
            <w:pPr>
              <w:rPr>
                <w:rFonts w:ascii="Arial" w:hAnsi="Arial" w:cs="Arial"/>
                <w:sz w:val="22"/>
                <w:szCs w:val="22"/>
              </w:rPr>
            </w:pPr>
          </w:p>
          <w:p w14:paraId="563822A7" w14:textId="77777777" w:rsidR="0018705E" w:rsidRDefault="0018705E" w:rsidP="0018705E">
            <w:pPr>
              <w:rPr>
                <w:rFonts w:ascii="Arial" w:hAnsi="Arial" w:cs="Arial"/>
                <w:sz w:val="22"/>
                <w:szCs w:val="22"/>
              </w:rPr>
            </w:pPr>
          </w:p>
          <w:p w14:paraId="42963483" w14:textId="77777777" w:rsidR="0018705E" w:rsidRDefault="0018705E" w:rsidP="0018705E">
            <w:pPr>
              <w:rPr>
                <w:rFonts w:ascii="Arial" w:hAnsi="Arial" w:cs="Arial"/>
                <w:sz w:val="22"/>
                <w:szCs w:val="22"/>
              </w:rPr>
            </w:pPr>
          </w:p>
          <w:p w14:paraId="1769693F" w14:textId="77777777" w:rsidR="0018705E" w:rsidRDefault="0018705E" w:rsidP="0018705E">
            <w:pPr>
              <w:rPr>
                <w:rFonts w:ascii="Arial" w:hAnsi="Arial" w:cs="Arial"/>
                <w:sz w:val="22"/>
                <w:szCs w:val="22"/>
              </w:rPr>
            </w:pPr>
          </w:p>
          <w:p w14:paraId="41F75FB1" w14:textId="77777777" w:rsidR="0018705E" w:rsidRPr="00957EA4" w:rsidRDefault="0018705E" w:rsidP="0018705E">
            <w:pPr>
              <w:rPr>
                <w:rFonts w:ascii="Arial" w:hAnsi="Arial" w:cs="Arial"/>
                <w:sz w:val="22"/>
                <w:szCs w:val="22"/>
              </w:rPr>
            </w:pPr>
            <w:r>
              <w:rPr>
                <w:rFonts w:ascii="Arial" w:hAnsi="Arial" w:cs="Arial"/>
                <w:sz w:val="22"/>
                <w:szCs w:val="22"/>
              </w:rPr>
              <w:t>CW</w:t>
            </w:r>
          </w:p>
        </w:tc>
      </w:tr>
      <w:tr w:rsidR="000A7631" w:rsidRPr="00957EA4" w14:paraId="6C531496" w14:textId="77777777" w:rsidTr="0054662C">
        <w:tc>
          <w:tcPr>
            <w:tcW w:w="925" w:type="dxa"/>
          </w:tcPr>
          <w:p w14:paraId="1213F83E" w14:textId="6D5DE5F9" w:rsidR="000A7631" w:rsidRPr="00957EA4" w:rsidRDefault="00CA2447" w:rsidP="00E43801">
            <w:pPr>
              <w:rPr>
                <w:rFonts w:ascii="Arial" w:hAnsi="Arial" w:cs="Arial"/>
                <w:sz w:val="22"/>
                <w:szCs w:val="22"/>
              </w:rPr>
            </w:pPr>
            <w:r>
              <w:rPr>
                <w:rFonts w:ascii="Arial" w:hAnsi="Arial" w:cs="Arial"/>
                <w:sz w:val="22"/>
                <w:szCs w:val="22"/>
              </w:rPr>
              <w:lastRenderedPageBreak/>
              <w:t>9.0</w:t>
            </w:r>
          </w:p>
        </w:tc>
        <w:tc>
          <w:tcPr>
            <w:tcW w:w="826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2FE53442" w14:textId="77777777" w:rsidR="00CA16BE" w:rsidRPr="00957EA4" w:rsidRDefault="00CA16BE" w:rsidP="00922F6B">
            <w:pPr>
              <w:rPr>
                <w:rFonts w:ascii="Arial" w:hAnsi="Arial" w:cs="Arial"/>
                <w:sz w:val="22"/>
                <w:szCs w:val="22"/>
              </w:rPr>
            </w:pPr>
            <w:r>
              <w:rPr>
                <w:rFonts w:ascii="Arial" w:hAnsi="Arial" w:cs="Arial"/>
                <w:sz w:val="22"/>
                <w:szCs w:val="22"/>
              </w:rPr>
              <w:t>None</w:t>
            </w:r>
          </w:p>
        </w:tc>
        <w:tc>
          <w:tcPr>
            <w:tcW w:w="143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54662C">
        <w:tc>
          <w:tcPr>
            <w:tcW w:w="925" w:type="dxa"/>
          </w:tcPr>
          <w:p w14:paraId="4A499EED" w14:textId="175E2909" w:rsidR="000A7631" w:rsidRPr="00957EA4" w:rsidRDefault="00CA2447" w:rsidP="00E43801">
            <w:pPr>
              <w:rPr>
                <w:rFonts w:ascii="Arial" w:hAnsi="Arial" w:cs="Arial"/>
                <w:sz w:val="22"/>
                <w:szCs w:val="22"/>
              </w:rPr>
            </w:pPr>
            <w:r>
              <w:rPr>
                <w:rFonts w:ascii="Arial" w:hAnsi="Arial" w:cs="Arial"/>
                <w:sz w:val="22"/>
                <w:szCs w:val="22"/>
              </w:rPr>
              <w:t>10.0</w:t>
            </w:r>
            <w:bookmarkStart w:id="0" w:name="_GoBack"/>
            <w:bookmarkEnd w:id="0"/>
          </w:p>
        </w:tc>
        <w:tc>
          <w:tcPr>
            <w:tcW w:w="826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37B62EDD" w14:textId="77777777" w:rsidR="00922F6B" w:rsidRPr="00957EA4" w:rsidRDefault="00CA16BE" w:rsidP="00922F6B">
            <w:pPr>
              <w:rPr>
                <w:rFonts w:ascii="Arial" w:hAnsi="Arial" w:cs="Arial"/>
                <w:sz w:val="22"/>
                <w:szCs w:val="22"/>
              </w:rPr>
            </w:pPr>
            <w:r w:rsidRPr="00957EA4">
              <w:rPr>
                <w:rFonts w:ascii="Arial" w:hAnsi="Arial" w:cs="Arial"/>
                <w:sz w:val="22"/>
                <w:szCs w:val="22"/>
              </w:rPr>
              <w:t>Monday 19 November 2018, 7pm at College Town Primary School</w:t>
            </w:r>
          </w:p>
        </w:tc>
        <w:tc>
          <w:tcPr>
            <w:tcW w:w="143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36C87D81" w14:textId="55E20763"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76F1FA7A" w14:textId="3C230C5D" w:rsidR="00EB52A5" w:rsidRDefault="00EB52A5" w:rsidP="00E43801">
      <w:pPr>
        <w:rPr>
          <w:color w:val="800000"/>
          <w:sz w:val="30"/>
          <w:szCs w:val="30"/>
        </w:rPr>
      </w:pPr>
    </w:p>
    <w:p w14:paraId="279E10F2" w14:textId="75FCE07D" w:rsidR="00EB52A5" w:rsidRDefault="00EB52A5" w:rsidP="00E43801">
      <w:pPr>
        <w:rPr>
          <w:color w:val="800000"/>
          <w:sz w:val="30"/>
          <w:szCs w:val="30"/>
        </w:rPr>
      </w:pPr>
    </w:p>
    <w:p w14:paraId="013D0DAE" w14:textId="1E427FD7" w:rsidR="00EB52A5" w:rsidRDefault="00EB52A5" w:rsidP="00E43801">
      <w:pPr>
        <w:rPr>
          <w:color w:val="800000"/>
          <w:sz w:val="30"/>
          <w:szCs w:val="30"/>
        </w:rPr>
      </w:pPr>
    </w:p>
    <w:p w14:paraId="782F1459" w14:textId="412C9D58" w:rsidR="00EB52A5" w:rsidRDefault="00EB52A5" w:rsidP="00E43801">
      <w:pPr>
        <w:rPr>
          <w:color w:val="800000"/>
          <w:sz w:val="30"/>
          <w:szCs w:val="30"/>
        </w:rPr>
      </w:pPr>
    </w:p>
    <w:p w14:paraId="679D16B4" w14:textId="107CDA26" w:rsidR="00EB52A5" w:rsidRDefault="00EB52A5"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D66AD1">
          <w:footerReference w:type="default" r:id="rId10"/>
          <w:pgSz w:w="11906" w:h="16838" w:code="9"/>
          <w:pgMar w:top="1134" w:right="1133" w:bottom="1134" w:left="1134" w:header="709" w:footer="709" w:gutter="0"/>
          <w:cols w:space="708"/>
          <w:docGrid w:linePitch="360"/>
        </w:sectPr>
      </w:pPr>
    </w:p>
    <w:p w14:paraId="092E5C9E" w14:textId="60AFB9B5" w:rsidR="00EB52A5" w:rsidRDefault="00EB52A5" w:rsidP="00E43801">
      <w:pPr>
        <w:rPr>
          <w:color w:val="800000"/>
          <w:sz w:val="30"/>
          <w:szCs w:val="30"/>
        </w:rPr>
      </w:pPr>
    </w:p>
    <w:p w14:paraId="1C941A2A" w14:textId="2FD0AB00" w:rsidR="00EB52A5" w:rsidRPr="005E3BA4" w:rsidRDefault="00EB52A5" w:rsidP="00EB52A5">
      <w:pPr>
        <w:rPr>
          <w:rFonts w:ascii="Arial" w:hAnsi="Arial" w:cs="Arial"/>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 xml:space="preserve">eeting on </w:t>
      </w:r>
      <w:r>
        <w:rPr>
          <w:rFonts w:ascii="Arial" w:hAnsi="Arial" w:cs="Arial"/>
          <w:b/>
          <w:sz w:val="22"/>
          <w:szCs w:val="22"/>
          <w:lang w:val="en-GB"/>
        </w:rPr>
        <w:t>24 September 2018</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EB52A5" w:rsidRPr="005E3BA4" w14:paraId="6CE117DC" w14:textId="77777777" w:rsidTr="00C90F0E">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609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1418"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134"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417"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670"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B52A5" w:rsidRPr="005E3BA4" w14:paraId="05F832E9" w14:textId="77777777" w:rsidTr="00C90F0E">
        <w:trPr>
          <w:trHeight w:val="424"/>
          <w:jc w:val="center"/>
        </w:trPr>
        <w:tc>
          <w:tcPr>
            <w:tcW w:w="1603" w:type="dxa"/>
            <w:vAlign w:val="center"/>
          </w:tcPr>
          <w:p w14:paraId="125D38C1" w14:textId="77777777" w:rsidR="00EB52A5" w:rsidRPr="005E3BA4" w:rsidRDefault="00EB52A5" w:rsidP="00C90F0E">
            <w:pPr>
              <w:rPr>
                <w:rFonts w:ascii="Arial" w:hAnsi="Arial" w:cs="Arial"/>
                <w:b/>
                <w:sz w:val="22"/>
                <w:szCs w:val="22"/>
                <w:lang w:val="en-GB"/>
              </w:rPr>
            </w:pPr>
            <w:r w:rsidRPr="005E3BA4">
              <w:rPr>
                <w:rFonts w:ascii="Arial" w:hAnsi="Arial" w:cs="Arial"/>
                <w:b/>
                <w:sz w:val="22"/>
                <w:szCs w:val="22"/>
                <w:lang w:val="en-GB"/>
              </w:rPr>
              <w:t>Action 1</w:t>
            </w:r>
          </w:p>
        </w:tc>
        <w:tc>
          <w:tcPr>
            <w:tcW w:w="6095" w:type="dxa"/>
            <w:vAlign w:val="center"/>
          </w:tcPr>
          <w:p w14:paraId="0651AEEF" w14:textId="744822E5" w:rsidR="00EB52A5" w:rsidRDefault="00EB52A5" w:rsidP="00EB52A5">
            <w:pPr>
              <w:rPr>
                <w:rFonts w:ascii="Arial" w:hAnsi="Arial" w:cs="Arial"/>
                <w:sz w:val="22"/>
                <w:szCs w:val="22"/>
              </w:rPr>
            </w:pPr>
            <w:r>
              <w:rPr>
                <w:rFonts w:ascii="Arial" w:hAnsi="Arial" w:cs="Arial"/>
                <w:sz w:val="22"/>
                <w:szCs w:val="22"/>
              </w:rPr>
              <w:t>Remove Deputy Head from the Terms of Reference, point 13 and 14.</w:t>
            </w:r>
          </w:p>
          <w:p w14:paraId="06B0ADB7" w14:textId="77777777" w:rsidR="00EB52A5" w:rsidRDefault="00EB52A5" w:rsidP="00EB52A5">
            <w:pPr>
              <w:rPr>
                <w:rFonts w:ascii="Arial" w:hAnsi="Arial" w:cs="Arial"/>
                <w:sz w:val="22"/>
                <w:szCs w:val="22"/>
              </w:rPr>
            </w:pPr>
          </w:p>
          <w:p w14:paraId="1D56F1E6" w14:textId="720D6111" w:rsidR="00EB52A5" w:rsidRPr="00E70D6E" w:rsidRDefault="00EB52A5" w:rsidP="00C90F0E">
            <w:pPr>
              <w:rPr>
                <w:rFonts w:ascii="Arial" w:hAnsi="Arial" w:cs="Arial"/>
                <w:sz w:val="22"/>
                <w:szCs w:val="22"/>
                <w:lang w:val="en-GB"/>
              </w:rPr>
            </w:pPr>
          </w:p>
        </w:tc>
        <w:tc>
          <w:tcPr>
            <w:tcW w:w="1418" w:type="dxa"/>
            <w:vAlign w:val="center"/>
          </w:tcPr>
          <w:p w14:paraId="2B8AB75C" w14:textId="77777777" w:rsidR="00EB52A5" w:rsidRPr="00E70D6E" w:rsidRDefault="00EB52A5" w:rsidP="00C90F0E">
            <w:pPr>
              <w:rPr>
                <w:rFonts w:ascii="Arial" w:hAnsi="Arial" w:cs="Arial"/>
                <w:sz w:val="22"/>
                <w:szCs w:val="22"/>
                <w:lang w:val="en-GB"/>
              </w:rPr>
            </w:pPr>
            <w:r w:rsidRPr="00E70D6E">
              <w:rPr>
                <w:rFonts w:ascii="Arial" w:hAnsi="Arial" w:cs="Arial"/>
                <w:sz w:val="22"/>
                <w:szCs w:val="22"/>
                <w:lang w:val="en-GB"/>
              </w:rPr>
              <w:t>ASAP</w:t>
            </w:r>
          </w:p>
        </w:tc>
        <w:tc>
          <w:tcPr>
            <w:tcW w:w="1134" w:type="dxa"/>
            <w:vAlign w:val="center"/>
          </w:tcPr>
          <w:p w14:paraId="03A8FDBF" w14:textId="6C2EDD86" w:rsidR="00EB52A5" w:rsidRPr="005E3BA4" w:rsidRDefault="00EB52A5" w:rsidP="00C90F0E">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14:paraId="051B3A25" w14:textId="77777777" w:rsidR="00EB52A5" w:rsidRPr="005E3BA4" w:rsidRDefault="00EB52A5" w:rsidP="00C90F0E">
            <w:pPr>
              <w:jc w:val="center"/>
              <w:rPr>
                <w:rFonts w:ascii="Arial" w:hAnsi="Arial" w:cs="Arial"/>
                <w:b/>
                <w:sz w:val="22"/>
                <w:szCs w:val="22"/>
                <w:lang w:val="en-GB"/>
              </w:rPr>
            </w:pPr>
          </w:p>
        </w:tc>
        <w:tc>
          <w:tcPr>
            <w:tcW w:w="3670" w:type="dxa"/>
            <w:vAlign w:val="center"/>
          </w:tcPr>
          <w:p w14:paraId="009241F0" w14:textId="77777777" w:rsidR="00EB52A5" w:rsidRPr="005E3BA4" w:rsidRDefault="00EB52A5" w:rsidP="00C90F0E">
            <w:pPr>
              <w:jc w:val="center"/>
              <w:rPr>
                <w:rFonts w:ascii="Arial" w:hAnsi="Arial" w:cs="Arial"/>
                <w:b/>
                <w:sz w:val="22"/>
                <w:szCs w:val="22"/>
                <w:lang w:val="en-GB"/>
              </w:rPr>
            </w:pPr>
          </w:p>
        </w:tc>
      </w:tr>
      <w:tr w:rsidR="00EB52A5" w:rsidRPr="005E3BA4" w14:paraId="11A82255" w14:textId="77777777" w:rsidTr="00C90F0E">
        <w:trPr>
          <w:trHeight w:val="424"/>
          <w:jc w:val="center"/>
        </w:trPr>
        <w:tc>
          <w:tcPr>
            <w:tcW w:w="1603" w:type="dxa"/>
            <w:vAlign w:val="center"/>
          </w:tcPr>
          <w:p w14:paraId="1DC5DA42" w14:textId="77777777" w:rsidR="00EB52A5" w:rsidRPr="005E3BA4" w:rsidRDefault="00EB52A5" w:rsidP="00C90F0E">
            <w:pPr>
              <w:rPr>
                <w:rFonts w:ascii="Arial" w:hAnsi="Arial" w:cs="Arial"/>
                <w:sz w:val="22"/>
                <w:szCs w:val="22"/>
                <w:lang w:val="en-GB"/>
              </w:rPr>
            </w:pPr>
            <w:r w:rsidRPr="005E3BA4">
              <w:rPr>
                <w:rFonts w:ascii="Arial" w:hAnsi="Arial" w:cs="Arial"/>
                <w:b/>
                <w:bCs/>
                <w:sz w:val="22"/>
                <w:szCs w:val="22"/>
                <w:lang w:val="en-GB"/>
              </w:rPr>
              <w:t>Action 2</w:t>
            </w:r>
          </w:p>
        </w:tc>
        <w:tc>
          <w:tcPr>
            <w:tcW w:w="6095" w:type="dxa"/>
            <w:vAlign w:val="center"/>
          </w:tcPr>
          <w:p w14:paraId="4A52CB22" w14:textId="0035B534" w:rsidR="00EB52A5" w:rsidRPr="00C60EB5" w:rsidRDefault="00EB52A5" w:rsidP="00EB52A5">
            <w:pPr>
              <w:rPr>
                <w:rFonts w:ascii="Arial" w:hAnsi="Arial" w:cs="Arial"/>
                <w:sz w:val="22"/>
                <w:szCs w:val="22"/>
                <w:lang w:val="en-GB"/>
              </w:rPr>
            </w:pPr>
            <w:r>
              <w:rPr>
                <w:rFonts w:ascii="Arial" w:hAnsi="Arial" w:cs="Arial"/>
                <w:sz w:val="22"/>
                <w:szCs w:val="22"/>
              </w:rPr>
              <w:t xml:space="preserve">Walk around the site with site controller once the building work on the school is completed. </w:t>
            </w:r>
          </w:p>
        </w:tc>
        <w:tc>
          <w:tcPr>
            <w:tcW w:w="1418" w:type="dxa"/>
            <w:vAlign w:val="center"/>
          </w:tcPr>
          <w:p w14:paraId="407A6D50" w14:textId="77777777" w:rsidR="00EB52A5" w:rsidRDefault="00EB52A5" w:rsidP="00C90F0E">
            <w:pPr>
              <w:rPr>
                <w:rFonts w:ascii="Arial" w:hAnsi="Arial" w:cs="Arial"/>
                <w:sz w:val="22"/>
                <w:szCs w:val="22"/>
                <w:lang w:val="en-GB"/>
              </w:rPr>
            </w:pPr>
            <w:r>
              <w:rPr>
                <w:rFonts w:ascii="Arial" w:hAnsi="Arial" w:cs="Arial"/>
                <w:sz w:val="22"/>
                <w:szCs w:val="22"/>
                <w:lang w:val="en-GB"/>
              </w:rPr>
              <w:t>Once work is signed off</w:t>
            </w:r>
          </w:p>
          <w:p w14:paraId="6547B7E5" w14:textId="50895B25" w:rsidR="00EB52A5" w:rsidRPr="005E3BA4" w:rsidRDefault="00EB52A5" w:rsidP="00C90F0E">
            <w:pPr>
              <w:rPr>
                <w:rFonts w:ascii="Arial" w:hAnsi="Arial" w:cs="Arial"/>
                <w:sz w:val="22"/>
                <w:szCs w:val="22"/>
                <w:lang w:val="en-GB"/>
              </w:rPr>
            </w:pPr>
          </w:p>
        </w:tc>
        <w:tc>
          <w:tcPr>
            <w:tcW w:w="1134" w:type="dxa"/>
            <w:vAlign w:val="center"/>
          </w:tcPr>
          <w:p w14:paraId="0B66BAF0" w14:textId="1D30E5FD" w:rsidR="00EB52A5" w:rsidRPr="005E3BA4" w:rsidRDefault="00EB52A5" w:rsidP="00C90F0E">
            <w:pPr>
              <w:jc w:val="center"/>
              <w:rPr>
                <w:rFonts w:ascii="Arial" w:hAnsi="Arial" w:cs="Arial"/>
                <w:b/>
                <w:sz w:val="22"/>
                <w:szCs w:val="22"/>
                <w:lang w:val="en-GB"/>
              </w:rPr>
            </w:pPr>
            <w:r>
              <w:rPr>
                <w:rFonts w:ascii="Arial" w:hAnsi="Arial" w:cs="Arial"/>
                <w:b/>
                <w:sz w:val="22"/>
                <w:szCs w:val="22"/>
                <w:lang w:val="en-GB"/>
              </w:rPr>
              <w:t>TW/DS</w:t>
            </w:r>
          </w:p>
        </w:tc>
        <w:tc>
          <w:tcPr>
            <w:tcW w:w="1417" w:type="dxa"/>
            <w:vAlign w:val="center"/>
          </w:tcPr>
          <w:p w14:paraId="7F1E4E7E" w14:textId="77777777" w:rsidR="00EB52A5" w:rsidRPr="005E3BA4" w:rsidRDefault="00EB52A5" w:rsidP="00C90F0E">
            <w:pPr>
              <w:jc w:val="center"/>
              <w:rPr>
                <w:rFonts w:ascii="Arial" w:hAnsi="Arial" w:cs="Arial"/>
                <w:b/>
                <w:color w:val="FF0000"/>
                <w:sz w:val="22"/>
                <w:szCs w:val="22"/>
                <w:lang w:val="en-GB"/>
              </w:rPr>
            </w:pPr>
          </w:p>
        </w:tc>
        <w:tc>
          <w:tcPr>
            <w:tcW w:w="3670" w:type="dxa"/>
            <w:vAlign w:val="center"/>
          </w:tcPr>
          <w:p w14:paraId="48B638A6" w14:textId="77777777" w:rsidR="00EB52A5" w:rsidRPr="005E3BA4" w:rsidRDefault="00EB52A5" w:rsidP="00C90F0E">
            <w:pPr>
              <w:jc w:val="center"/>
              <w:rPr>
                <w:rFonts w:ascii="Arial" w:hAnsi="Arial" w:cs="Arial"/>
                <w:b/>
                <w:color w:val="FF0000"/>
                <w:sz w:val="22"/>
                <w:szCs w:val="22"/>
                <w:lang w:val="en-GB"/>
              </w:rPr>
            </w:pPr>
          </w:p>
        </w:tc>
      </w:tr>
      <w:tr w:rsidR="00EB52A5" w:rsidRPr="005E3BA4" w14:paraId="78B28CEE" w14:textId="77777777" w:rsidTr="00C90F0E">
        <w:trPr>
          <w:jc w:val="center"/>
        </w:trPr>
        <w:tc>
          <w:tcPr>
            <w:tcW w:w="1603" w:type="dxa"/>
            <w:vAlign w:val="center"/>
          </w:tcPr>
          <w:p w14:paraId="7A39CB2D" w14:textId="77777777" w:rsidR="00EB52A5" w:rsidRPr="005E3BA4" w:rsidRDefault="00EB52A5" w:rsidP="00C90F0E">
            <w:pPr>
              <w:rPr>
                <w:rFonts w:ascii="Arial" w:hAnsi="Arial" w:cs="Arial"/>
                <w:b/>
                <w:sz w:val="22"/>
                <w:szCs w:val="22"/>
                <w:lang w:val="en-GB"/>
              </w:rPr>
            </w:pPr>
            <w:r>
              <w:rPr>
                <w:rFonts w:ascii="Arial" w:hAnsi="Arial" w:cs="Arial"/>
                <w:b/>
                <w:sz w:val="22"/>
                <w:szCs w:val="22"/>
                <w:lang w:val="en-GB"/>
              </w:rPr>
              <w:t>Action 3</w:t>
            </w:r>
          </w:p>
        </w:tc>
        <w:tc>
          <w:tcPr>
            <w:tcW w:w="6095" w:type="dxa"/>
            <w:vAlign w:val="center"/>
          </w:tcPr>
          <w:p w14:paraId="4B99AEE6" w14:textId="27313544" w:rsidR="00EB52A5" w:rsidRDefault="00EB52A5" w:rsidP="00EB52A5">
            <w:pPr>
              <w:rPr>
                <w:rFonts w:ascii="Arial" w:hAnsi="Arial" w:cs="Arial"/>
                <w:bCs/>
                <w:sz w:val="22"/>
                <w:szCs w:val="22"/>
              </w:rPr>
            </w:pPr>
            <w:r>
              <w:rPr>
                <w:rFonts w:ascii="Arial" w:hAnsi="Arial" w:cs="Arial"/>
                <w:bCs/>
                <w:sz w:val="22"/>
                <w:szCs w:val="22"/>
              </w:rPr>
              <w:t>Complete an amendment form and send to BF to raise individual purchase limit from £500 to £750.</w:t>
            </w:r>
          </w:p>
          <w:p w14:paraId="75852A31" w14:textId="77777777" w:rsidR="00EB52A5" w:rsidRPr="00C60EB5" w:rsidRDefault="00EB52A5" w:rsidP="00C90F0E">
            <w:pPr>
              <w:pStyle w:val="NoSpacing"/>
              <w:rPr>
                <w:rFonts w:ascii="Arial" w:hAnsi="Arial" w:cs="Arial"/>
              </w:rPr>
            </w:pPr>
          </w:p>
        </w:tc>
        <w:tc>
          <w:tcPr>
            <w:tcW w:w="1418" w:type="dxa"/>
          </w:tcPr>
          <w:p w14:paraId="10B0997B" w14:textId="16334837" w:rsidR="00EB52A5" w:rsidRPr="005E3BA4" w:rsidRDefault="00EB52A5" w:rsidP="00C90F0E">
            <w:pPr>
              <w:rPr>
                <w:rFonts w:ascii="Arial" w:hAnsi="Arial" w:cs="Arial"/>
                <w:sz w:val="22"/>
                <w:szCs w:val="22"/>
                <w:lang w:val="en-GB"/>
              </w:rPr>
            </w:pPr>
            <w:r>
              <w:rPr>
                <w:rFonts w:ascii="Arial" w:hAnsi="Arial" w:cs="Arial"/>
                <w:sz w:val="22"/>
                <w:szCs w:val="22"/>
                <w:lang w:val="en-GB"/>
              </w:rPr>
              <w:t>By next meeting</w:t>
            </w:r>
          </w:p>
        </w:tc>
        <w:tc>
          <w:tcPr>
            <w:tcW w:w="1134" w:type="dxa"/>
            <w:vAlign w:val="center"/>
          </w:tcPr>
          <w:p w14:paraId="61FCCAF0" w14:textId="127AD1B1" w:rsidR="00EB52A5" w:rsidRPr="005E3BA4" w:rsidRDefault="00EB52A5" w:rsidP="00C90F0E">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14:paraId="3A024F6D" w14:textId="77777777" w:rsidR="00EB52A5" w:rsidRPr="005E3BA4" w:rsidRDefault="00EB52A5" w:rsidP="00C90F0E">
            <w:pPr>
              <w:rPr>
                <w:rFonts w:ascii="Arial" w:hAnsi="Arial" w:cs="Arial"/>
                <w:color w:val="FF0000"/>
                <w:sz w:val="22"/>
                <w:szCs w:val="22"/>
                <w:lang w:val="en-GB"/>
              </w:rPr>
            </w:pPr>
          </w:p>
        </w:tc>
        <w:tc>
          <w:tcPr>
            <w:tcW w:w="3670" w:type="dxa"/>
            <w:vAlign w:val="center"/>
          </w:tcPr>
          <w:p w14:paraId="05ADD434" w14:textId="77777777" w:rsidR="00EB52A5" w:rsidRPr="005E3BA4" w:rsidRDefault="00EB52A5" w:rsidP="00C90F0E">
            <w:pPr>
              <w:rPr>
                <w:rFonts w:ascii="Arial" w:hAnsi="Arial" w:cs="Arial"/>
                <w:color w:val="FF0000"/>
                <w:sz w:val="22"/>
                <w:szCs w:val="22"/>
                <w:lang w:val="en-GB"/>
              </w:rPr>
            </w:pPr>
          </w:p>
        </w:tc>
      </w:tr>
      <w:tr w:rsidR="00DB0D38" w:rsidRPr="005E3BA4" w14:paraId="3A79398D" w14:textId="77777777" w:rsidTr="00C90F0E">
        <w:trPr>
          <w:trHeight w:val="679"/>
          <w:jc w:val="center"/>
        </w:trPr>
        <w:tc>
          <w:tcPr>
            <w:tcW w:w="1603" w:type="dxa"/>
            <w:vAlign w:val="center"/>
          </w:tcPr>
          <w:p w14:paraId="74D56F95" w14:textId="77777777" w:rsidR="00DB0D38" w:rsidRPr="005E3BA4" w:rsidRDefault="00DB0D38" w:rsidP="00DB0D38">
            <w:pPr>
              <w:rPr>
                <w:rFonts w:ascii="Arial" w:hAnsi="Arial" w:cs="Arial"/>
                <w:b/>
                <w:sz w:val="22"/>
                <w:szCs w:val="22"/>
                <w:lang w:val="en-GB"/>
              </w:rPr>
            </w:pPr>
            <w:r>
              <w:rPr>
                <w:rFonts w:ascii="Arial" w:hAnsi="Arial" w:cs="Arial"/>
                <w:b/>
                <w:sz w:val="22"/>
                <w:szCs w:val="22"/>
                <w:lang w:val="en-GB"/>
              </w:rPr>
              <w:t>Action 4</w:t>
            </w:r>
          </w:p>
        </w:tc>
        <w:tc>
          <w:tcPr>
            <w:tcW w:w="6095" w:type="dxa"/>
            <w:vAlign w:val="center"/>
          </w:tcPr>
          <w:p w14:paraId="3B26A156" w14:textId="58711365" w:rsidR="00DB0D38" w:rsidRPr="00C60EB5" w:rsidRDefault="00DB0D38" w:rsidP="00DB0D38">
            <w:pPr>
              <w:rPr>
                <w:rFonts w:ascii="Arial" w:hAnsi="Arial" w:cs="Arial"/>
                <w:sz w:val="22"/>
                <w:szCs w:val="22"/>
                <w:lang w:val="en-GB"/>
              </w:rPr>
            </w:pPr>
            <w:r>
              <w:rPr>
                <w:rFonts w:ascii="Arial" w:hAnsi="Arial" w:cs="Arial"/>
                <w:bCs/>
                <w:sz w:val="22"/>
                <w:szCs w:val="22"/>
              </w:rPr>
              <w:t xml:space="preserve">Chase the Private School Fund report. </w:t>
            </w:r>
          </w:p>
        </w:tc>
        <w:tc>
          <w:tcPr>
            <w:tcW w:w="1418" w:type="dxa"/>
          </w:tcPr>
          <w:p w14:paraId="540843F9" w14:textId="3D5181DB" w:rsidR="00DB0D38" w:rsidRDefault="00DB0D38" w:rsidP="00DB0D38">
            <w:pPr>
              <w:rPr>
                <w:rFonts w:ascii="Arial" w:hAnsi="Arial" w:cs="Arial"/>
                <w:sz w:val="22"/>
                <w:szCs w:val="22"/>
                <w:lang w:val="en-GB"/>
              </w:rPr>
            </w:pPr>
            <w:r>
              <w:rPr>
                <w:rFonts w:ascii="Arial" w:hAnsi="Arial" w:cs="Arial"/>
                <w:sz w:val="22"/>
                <w:szCs w:val="22"/>
                <w:lang w:val="en-GB"/>
              </w:rPr>
              <w:t>By next meeting</w:t>
            </w:r>
          </w:p>
        </w:tc>
        <w:tc>
          <w:tcPr>
            <w:tcW w:w="1134" w:type="dxa"/>
            <w:vAlign w:val="center"/>
          </w:tcPr>
          <w:p w14:paraId="5C24783A" w14:textId="7AEF8C4A" w:rsidR="00DB0D38" w:rsidRDefault="00DB0D38" w:rsidP="00DB0D38">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14:paraId="7E2541ED" w14:textId="77777777" w:rsidR="00DB0D38" w:rsidRPr="005E3BA4" w:rsidRDefault="00DB0D38" w:rsidP="00DB0D38">
            <w:pPr>
              <w:rPr>
                <w:rFonts w:ascii="Arial" w:hAnsi="Arial" w:cs="Arial"/>
                <w:color w:val="FF0000"/>
                <w:sz w:val="22"/>
                <w:szCs w:val="22"/>
                <w:lang w:val="en-GB"/>
              </w:rPr>
            </w:pPr>
          </w:p>
        </w:tc>
        <w:tc>
          <w:tcPr>
            <w:tcW w:w="3670" w:type="dxa"/>
            <w:vAlign w:val="center"/>
          </w:tcPr>
          <w:p w14:paraId="765F20C6" w14:textId="77777777" w:rsidR="00DB0D38" w:rsidRPr="00F65CAA" w:rsidRDefault="00DB0D38" w:rsidP="00DB0D38">
            <w:pPr>
              <w:rPr>
                <w:rFonts w:ascii="Arial" w:hAnsi="Arial" w:cs="Arial"/>
                <w:sz w:val="22"/>
                <w:szCs w:val="22"/>
                <w:lang w:val="en-GB"/>
              </w:rPr>
            </w:pPr>
          </w:p>
        </w:tc>
      </w:tr>
    </w:tbl>
    <w:p w14:paraId="438ECEAD" w14:textId="77777777" w:rsidR="00EB52A5" w:rsidRPr="005E3BA4" w:rsidRDefault="00EB52A5" w:rsidP="00EB52A5">
      <w:pPr>
        <w:rPr>
          <w:rFonts w:ascii="Arial" w:hAnsi="Arial" w:cs="Arial"/>
          <w:b/>
          <w:sz w:val="22"/>
          <w:szCs w:val="22"/>
          <w:lang w:val="en-GB"/>
        </w:rPr>
      </w:pPr>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9B3C" w14:textId="77777777" w:rsidR="00F77628" w:rsidRDefault="00F77628">
      <w:r>
        <w:separator/>
      </w:r>
    </w:p>
  </w:endnote>
  <w:endnote w:type="continuationSeparator" w:id="0">
    <w:p w14:paraId="6448122C" w14:textId="77777777" w:rsidR="00F77628" w:rsidRDefault="00F7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8A30E" w14:textId="77777777" w:rsidR="00F77628" w:rsidRDefault="00F77628">
      <w:r>
        <w:separator/>
      </w:r>
    </w:p>
  </w:footnote>
  <w:footnote w:type="continuationSeparator" w:id="0">
    <w:p w14:paraId="47031FC2" w14:textId="77777777" w:rsidR="00F77628" w:rsidRDefault="00F776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1D29"/>
    <w:rsid w:val="0003507D"/>
    <w:rsid w:val="000361AE"/>
    <w:rsid w:val="000446A0"/>
    <w:rsid w:val="00064D8E"/>
    <w:rsid w:val="000763EC"/>
    <w:rsid w:val="00091954"/>
    <w:rsid w:val="000A7631"/>
    <w:rsid w:val="000B2C0B"/>
    <w:rsid w:val="000F4942"/>
    <w:rsid w:val="00117BCE"/>
    <w:rsid w:val="001232B2"/>
    <w:rsid w:val="0013646C"/>
    <w:rsid w:val="001478E5"/>
    <w:rsid w:val="001867D4"/>
    <w:rsid w:val="0018705E"/>
    <w:rsid w:val="001B5D69"/>
    <w:rsid w:val="001C6EEF"/>
    <w:rsid w:val="001D4F5A"/>
    <w:rsid w:val="001F4972"/>
    <w:rsid w:val="00214A6B"/>
    <w:rsid w:val="00215AC3"/>
    <w:rsid w:val="0022181C"/>
    <w:rsid w:val="00231FA3"/>
    <w:rsid w:val="00234E85"/>
    <w:rsid w:val="00255056"/>
    <w:rsid w:val="0028018F"/>
    <w:rsid w:val="002D4693"/>
    <w:rsid w:val="002D53C8"/>
    <w:rsid w:val="00305A96"/>
    <w:rsid w:val="003132D3"/>
    <w:rsid w:val="003405D4"/>
    <w:rsid w:val="003426EC"/>
    <w:rsid w:val="00343FC4"/>
    <w:rsid w:val="003513E6"/>
    <w:rsid w:val="0035353B"/>
    <w:rsid w:val="00373BD2"/>
    <w:rsid w:val="00376F58"/>
    <w:rsid w:val="00377D12"/>
    <w:rsid w:val="003B1063"/>
    <w:rsid w:val="003B2E26"/>
    <w:rsid w:val="003C03E6"/>
    <w:rsid w:val="003C5C4D"/>
    <w:rsid w:val="003D228A"/>
    <w:rsid w:val="003E3916"/>
    <w:rsid w:val="003E7086"/>
    <w:rsid w:val="00401E54"/>
    <w:rsid w:val="0042693D"/>
    <w:rsid w:val="00434AD9"/>
    <w:rsid w:val="00476630"/>
    <w:rsid w:val="004B2CF9"/>
    <w:rsid w:val="00503BB9"/>
    <w:rsid w:val="00503C64"/>
    <w:rsid w:val="00504961"/>
    <w:rsid w:val="0054662C"/>
    <w:rsid w:val="00563ECC"/>
    <w:rsid w:val="0058434D"/>
    <w:rsid w:val="005960BD"/>
    <w:rsid w:val="005A0290"/>
    <w:rsid w:val="005A0FF3"/>
    <w:rsid w:val="005D1DE8"/>
    <w:rsid w:val="005E4722"/>
    <w:rsid w:val="00604712"/>
    <w:rsid w:val="006219F9"/>
    <w:rsid w:val="00674A4A"/>
    <w:rsid w:val="00676EC9"/>
    <w:rsid w:val="006925D7"/>
    <w:rsid w:val="00693D1C"/>
    <w:rsid w:val="006A04B8"/>
    <w:rsid w:val="006B5C1A"/>
    <w:rsid w:val="006D467B"/>
    <w:rsid w:val="006D4DDC"/>
    <w:rsid w:val="006E538E"/>
    <w:rsid w:val="00724A0A"/>
    <w:rsid w:val="00741CFA"/>
    <w:rsid w:val="00744282"/>
    <w:rsid w:val="00791BD4"/>
    <w:rsid w:val="007A7BBD"/>
    <w:rsid w:val="007B6012"/>
    <w:rsid w:val="007D271C"/>
    <w:rsid w:val="007E4B86"/>
    <w:rsid w:val="007F7232"/>
    <w:rsid w:val="00806F32"/>
    <w:rsid w:val="00810640"/>
    <w:rsid w:val="0082233C"/>
    <w:rsid w:val="008373AD"/>
    <w:rsid w:val="0084589E"/>
    <w:rsid w:val="0086548F"/>
    <w:rsid w:val="008B6B78"/>
    <w:rsid w:val="008C4672"/>
    <w:rsid w:val="008C59E0"/>
    <w:rsid w:val="008C6311"/>
    <w:rsid w:val="008F4B89"/>
    <w:rsid w:val="009059D9"/>
    <w:rsid w:val="00922F6B"/>
    <w:rsid w:val="00951D6B"/>
    <w:rsid w:val="00957EA4"/>
    <w:rsid w:val="00972003"/>
    <w:rsid w:val="00995D03"/>
    <w:rsid w:val="009D3AD8"/>
    <w:rsid w:val="009F178A"/>
    <w:rsid w:val="00A0445E"/>
    <w:rsid w:val="00A06EB1"/>
    <w:rsid w:val="00A171DD"/>
    <w:rsid w:val="00A8108D"/>
    <w:rsid w:val="00A90809"/>
    <w:rsid w:val="00A95C0E"/>
    <w:rsid w:val="00AC745B"/>
    <w:rsid w:val="00AF5790"/>
    <w:rsid w:val="00B01F6B"/>
    <w:rsid w:val="00B03CB3"/>
    <w:rsid w:val="00B11DBA"/>
    <w:rsid w:val="00B368BE"/>
    <w:rsid w:val="00B41B7E"/>
    <w:rsid w:val="00B77C69"/>
    <w:rsid w:val="00B82054"/>
    <w:rsid w:val="00BA298B"/>
    <w:rsid w:val="00BA35F1"/>
    <w:rsid w:val="00BA5E69"/>
    <w:rsid w:val="00BC5492"/>
    <w:rsid w:val="00BC6F4D"/>
    <w:rsid w:val="00BD4BDE"/>
    <w:rsid w:val="00C07EF8"/>
    <w:rsid w:val="00C31AA0"/>
    <w:rsid w:val="00C324FE"/>
    <w:rsid w:val="00C54CDE"/>
    <w:rsid w:val="00C71AF8"/>
    <w:rsid w:val="00C872CC"/>
    <w:rsid w:val="00C90877"/>
    <w:rsid w:val="00CA16BE"/>
    <w:rsid w:val="00CA2447"/>
    <w:rsid w:val="00CC0D41"/>
    <w:rsid w:val="00CC542C"/>
    <w:rsid w:val="00CC7D3B"/>
    <w:rsid w:val="00D0597F"/>
    <w:rsid w:val="00D55F11"/>
    <w:rsid w:val="00D66AD1"/>
    <w:rsid w:val="00D678EF"/>
    <w:rsid w:val="00D85171"/>
    <w:rsid w:val="00D9501A"/>
    <w:rsid w:val="00DA0828"/>
    <w:rsid w:val="00DA66DA"/>
    <w:rsid w:val="00DB0D38"/>
    <w:rsid w:val="00DD4E35"/>
    <w:rsid w:val="00DE6EE9"/>
    <w:rsid w:val="00E43801"/>
    <w:rsid w:val="00E629E2"/>
    <w:rsid w:val="00E62C39"/>
    <w:rsid w:val="00E709E8"/>
    <w:rsid w:val="00EB07D9"/>
    <w:rsid w:val="00EB4128"/>
    <w:rsid w:val="00EB52A5"/>
    <w:rsid w:val="00EC2FA3"/>
    <w:rsid w:val="00ED6A2D"/>
    <w:rsid w:val="00EE11AE"/>
    <w:rsid w:val="00F12793"/>
    <w:rsid w:val="00F3568B"/>
    <w:rsid w:val="00F43F27"/>
    <w:rsid w:val="00F77628"/>
    <w:rsid w:val="00FA1869"/>
    <w:rsid w:val="00FA37BB"/>
    <w:rsid w:val="00FB19A9"/>
    <w:rsid w:val="00FB696F"/>
    <w:rsid w:val="00FD6371"/>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79FC-093C-4E2B-8C57-534D1A78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841</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5085</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7</cp:revision>
  <cp:lastPrinted>2018-09-07T12:08:00Z</cp:lastPrinted>
  <dcterms:created xsi:type="dcterms:W3CDTF">2018-09-28T10:48:00Z</dcterms:created>
  <dcterms:modified xsi:type="dcterms:W3CDTF">2018-10-10T08:19:00Z</dcterms:modified>
</cp:coreProperties>
</file>