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8"/>
        <w:gridCol w:w="1972"/>
        <w:gridCol w:w="19"/>
        <w:gridCol w:w="1963"/>
        <w:gridCol w:w="28"/>
        <w:gridCol w:w="1993"/>
        <w:gridCol w:w="1993"/>
        <w:gridCol w:w="23"/>
        <w:gridCol w:w="1969"/>
        <w:gridCol w:w="12"/>
        <w:gridCol w:w="1984"/>
      </w:tblGrid>
      <w:tr w:rsidR="00391A6D" w:rsidTr="00391A6D">
        <w:tc>
          <w:tcPr>
            <w:tcW w:w="13948" w:type="dxa"/>
            <w:gridSpan w:val="12"/>
            <w:shd w:val="clear" w:color="auto" w:fill="D9D9D9" w:themeFill="background1" w:themeFillShade="D9"/>
          </w:tcPr>
          <w:p w:rsidR="00391A6D" w:rsidRPr="00674339" w:rsidRDefault="00EE0F26" w:rsidP="00391A6D">
            <w:pPr>
              <w:jc w:val="center"/>
              <w:rPr>
                <w:b/>
                <w:sz w:val="40"/>
              </w:rPr>
            </w:pPr>
            <w:r w:rsidRPr="00674339">
              <w:rPr>
                <w:noProof/>
                <w:sz w:val="4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27F286E" wp14:editId="733ED7BA">
                  <wp:simplePos x="0" y="0"/>
                  <wp:positionH relativeFrom="column">
                    <wp:posOffset>8023225</wp:posOffset>
                  </wp:positionH>
                  <wp:positionV relativeFrom="paragraph">
                    <wp:posOffset>60325</wp:posOffset>
                  </wp:positionV>
                  <wp:extent cx="7620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ight>
                  <wp:docPr id="1" name="Picture 1" descr="M:\Year 6 Planning\Parent Meeting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:\Year 6 Planning\Parent Meeting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A6D" w:rsidRPr="00674339">
              <w:rPr>
                <w:noProof/>
                <w:sz w:val="4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7DDF633" wp14:editId="193AF2B3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50165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0" y="0"/>
                      <wp:lineTo x="0" y="21333"/>
                      <wp:lineTo x="21333" y="21333"/>
                      <wp:lineTo x="21333" y="0"/>
                      <wp:lineTo x="0" y="0"/>
                    </wp:wrapPolygon>
                  </wp:wrapTight>
                  <wp:docPr id="2" name="Picture 2" descr="M:\Year 6 Planning\Parent Meeting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:\Year 6 Planning\Parent Meeting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A6D" w:rsidRPr="00674339">
              <w:rPr>
                <w:b/>
                <w:sz w:val="40"/>
              </w:rPr>
              <w:t>Col</w:t>
            </w:r>
            <w:r w:rsidR="00C173C1">
              <w:rPr>
                <w:b/>
                <w:sz w:val="40"/>
              </w:rPr>
              <w:t xml:space="preserve">lege Town Primary School – Year 1 Kapow </w:t>
            </w:r>
            <w:r w:rsidR="00637F73">
              <w:rPr>
                <w:b/>
                <w:sz w:val="40"/>
              </w:rPr>
              <w:t>Overview</w:t>
            </w:r>
          </w:p>
          <w:p w:rsidR="00391A6D" w:rsidRDefault="00391A6D"/>
        </w:tc>
      </w:tr>
      <w:tr w:rsidR="002B0DF3" w:rsidTr="00CE56D6">
        <w:tc>
          <w:tcPr>
            <w:tcW w:w="1984" w:type="dxa"/>
            <w:shd w:val="clear" w:color="auto" w:fill="D9D9D9" w:themeFill="background1" w:themeFillShade="D9"/>
          </w:tcPr>
          <w:p w:rsidR="002B0DF3" w:rsidRDefault="002B0DF3"/>
        </w:tc>
        <w:tc>
          <w:tcPr>
            <w:tcW w:w="1980" w:type="dxa"/>
            <w:gridSpan w:val="2"/>
            <w:shd w:val="clear" w:color="auto" w:fill="D9D9D9" w:themeFill="background1" w:themeFillShade="D9"/>
          </w:tcPr>
          <w:p w:rsidR="002B0DF3" w:rsidRPr="00391A6D" w:rsidRDefault="002B0DF3" w:rsidP="002B0DF3">
            <w:pPr>
              <w:jc w:val="center"/>
              <w:rPr>
                <w:b/>
              </w:rPr>
            </w:pPr>
            <w:r w:rsidRPr="00391A6D">
              <w:rPr>
                <w:b/>
              </w:rPr>
              <w:t>Autumn 1</w:t>
            </w:r>
          </w:p>
        </w:tc>
        <w:tc>
          <w:tcPr>
            <w:tcW w:w="1982" w:type="dxa"/>
            <w:gridSpan w:val="2"/>
            <w:shd w:val="clear" w:color="auto" w:fill="D9D9D9" w:themeFill="background1" w:themeFillShade="D9"/>
          </w:tcPr>
          <w:p w:rsidR="002B0DF3" w:rsidRPr="00391A6D" w:rsidRDefault="002B0DF3" w:rsidP="002B0DF3">
            <w:pPr>
              <w:jc w:val="center"/>
              <w:rPr>
                <w:b/>
              </w:rPr>
            </w:pPr>
            <w:r w:rsidRPr="00391A6D">
              <w:rPr>
                <w:b/>
              </w:rPr>
              <w:t>Autumn 2</w:t>
            </w:r>
          </w:p>
        </w:tc>
        <w:tc>
          <w:tcPr>
            <w:tcW w:w="2021" w:type="dxa"/>
            <w:gridSpan w:val="2"/>
            <w:shd w:val="clear" w:color="auto" w:fill="D9D9D9" w:themeFill="background1" w:themeFillShade="D9"/>
          </w:tcPr>
          <w:p w:rsidR="002B0DF3" w:rsidRPr="00391A6D" w:rsidRDefault="002B0DF3" w:rsidP="002B0DF3">
            <w:pPr>
              <w:jc w:val="center"/>
              <w:rPr>
                <w:b/>
              </w:rPr>
            </w:pPr>
            <w:r w:rsidRPr="00391A6D">
              <w:rPr>
                <w:b/>
              </w:rPr>
              <w:t>Spring 1</w:t>
            </w:r>
          </w:p>
        </w:tc>
        <w:tc>
          <w:tcPr>
            <w:tcW w:w="2016" w:type="dxa"/>
            <w:gridSpan w:val="2"/>
            <w:shd w:val="clear" w:color="auto" w:fill="D9D9D9" w:themeFill="background1" w:themeFillShade="D9"/>
          </w:tcPr>
          <w:p w:rsidR="002B0DF3" w:rsidRPr="00391A6D" w:rsidRDefault="002B0DF3" w:rsidP="002B0DF3">
            <w:pPr>
              <w:jc w:val="center"/>
              <w:rPr>
                <w:b/>
              </w:rPr>
            </w:pPr>
            <w:r w:rsidRPr="00391A6D">
              <w:rPr>
                <w:b/>
              </w:rPr>
              <w:t>Spring 2</w:t>
            </w:r>
          </w:p>
        </w:tc>
        <w:tc>
          <w:tcPr>
            <w:tcW w:w="1981" w:type="dxa"/>
            <w:gridSpan w:val="2"/>
            <w:shd w:val="clear" w:color="auto" w:fill="D9D9D9" w:themeFill="background1" w:themeFillShade="D9"/>
          </w:tcPr>
          <w:p w:rsidR="002B0DF3" w:rsidRPr="00391A6D" w:rsidRDefault="002B0DF3" w:rsidP="002B0DF3">
            <w:pPr>
              <w:jc w:val="center"/>
              <w:rPr>
                <w:b/>
              </w:rPr>
            </w:pPr>
            <w:r w:rsidRPr="00391A6D">
              <w:rPr>
                <w:b/>
              </w:rPr>
              <w:t>Summer 1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2B0DF3" w:rsidRPr="00391A6D" w:rsidRDefault="002B0DF3" w:rsidP="002B0DF3">
            <w:pPr>
              <w:jc w:val="center"/>
              <w:rPr>
                <w:b/>
              </w:rPr>
            </w:pPr>
            <w:r w:rsidRPr="00391A6D">
              <w:rPr>
                <w:b/>
              </w:rPr>
              <w:t>Summer 2</w:t>
            </w:r>
          </w:p>
        </w:tc>
      </w:tr>
      <w:tr w:rsidR="007962B1" w:rsidTr="00CE56D6">
        <w:tc>
          <w:tcPr>
            <w:tcW w:w="1984" w:type="dxa"/>
            <w:shd w:val="clear" w:color="auto" w:fill="E2EFD9" w:themeFill="accent6" w:themeFillTint="33"/>
          </w:tcPr>
          <w:p w:rsidR="007962B1" w:rsidRPr="0008053C" w:rsidRDefault="007962B1" w:rsidP="007962B1">
            <w:pPr>
              <w:jc w:val="center"/>
              <w:rPr>
                <w:b/>
              </w:rPr>
            </w:pPr>
          </w:p>
        </w:tc>
        <w:tc>
          <w:tcPr>
            <w:tcW w:w="11964" w:type="dxa"/>
            <w:gridSpan w:val="11"/>
            <w:shd w:val="clear" w:color="auto" w:fill="E2EFD9" w:themeFill="accent6" w:themeFillTint="33"/>
          </w:tcPr>
          <w:p w:rsidR="007962B1" w:rsidRPr="00CD2BF6" w:rsidRDefault="007962B1" w:rsidP="007962B1">
            <w:pPr>
              <w:jc w:val="center"/>
              <w:rPr>
                <w:b/>
              </w:rPr>
            </w:pPr>
          </w:p>
        </w:tc>
      </w:tr>
      <w:tr w:rsidR="007962B1" w:rsidTr="00CE56D6">
        <w:tc>
          <w:tcPr>
            <w:tcW w:w="1984" w:type="dxa"/>
            <w:shd w:val="clear" w:color="auto" w:fill="E2EFD9" w:themeFill="accent6" w:themeFillTint="33"/>
          </w:tcPr>
          <w:p w:rsidR="007962B1" w:rsidRDefault="007962B1" w:rsidP="007962B1">
            <w:pPr>
              <w:rPr>
                <w:b/>
              </w:rPr>
            </w:pPr>
            <w:r w:rsidRPr="00CD2BF6">
              <w:rPr>
                <w:b/>
              </w:rPr>
              <w:t>Science</w:t>
            </w:r>
          </w:p>
          <w:p w:rsidR="007962B1" w:rsidRDefault="007962B1" w:rsidP="007962B1">
            <w:pPr>
              <w:rPr>
                <w:b/>
              </w:rPr>
            </w:pPr>
          </w:p>
          <w:p w:rsidR="007962B1" w:rsidRPr="005E33E4" w:rsidRDefault="007962B1" w:rsidP="007962B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80" w:type="dxa"/>
            <w:gridSpan w:val="2"/>
            <w:shd w:val="clear" w:color="auto" w:fill="E2EFD9" w:themeFill="accent6" w:themeFillTint="33"/>
          </w:tcPr>
          <w:p w:rsidR="00C173C1" w:rsidRPr="009B2B84" w:rsidRDefault="00C173C1" w:rsidP="007962B1">
            <w:pPr>
              <w:jc w:val="center"/>
              <w:rPr>
                <w:b/>
                <w:highlight w:val="yellow"/>
              </w:rPr>
            </w:pPr>
            <w:r w:rsidRPr="009B2B84">
              <w:rPr>
                <w:b/>
                <w:highlight w:val="yellow"/>
              </w:rPr>
              <w:t>Forces and space:</w:t>
            </w:r>
          </w:p>
          <w:p w:rsidR="007962B1" w:rsidRPr="009B2B84" w:rsidRDefault="004B6418" w:rsidP="007962B1">
            <w:pPr>
              <w:jc w:val="center"/>
              <w:rPr>
                <w:b/>
                <w:highlight w:val="yellow"/>
              </w:rPr>
            </w:pPr>
            <w:r w:rsidRPr="009B2B84">
              <w:rPr>
                <w:b/>
                <w:highlight w:val="yellow"/>
              </w:rPr>
              <w:t>Seasonal Changes</w:t>
            </w:r>
            <w:r w:rsidR="00C173C1" w:rsidRPr="009B2B84">
              <w:rPr>
                <w:b/>
                <w:highlight w:val="yellow"/>
              </w:rPr>
              <w:t xml:space="preserve"> </w:t>
            </w:r>
          </w:p>
          <w:p w:rsidR="007962B1" w:rsidRPr="009B2B84" w:rsidRDefault="007962B1" w:rsidP="00C173C1">
            <w:pPr>
              <w:rPr>
                <w:rFonts w:ascii="Arial" w:hAnsi="Arial" w:cs="Arial"/>
                <w:i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982" w:type="dxa"/>
            <w:gridSpan w:val="2"/>
            <w:shd w:val="clear" w:color="auto" w:fill="E2EFD9" w:themeFill="accent6" w:themeFillTint="33"/>
          </w:tcPr>
          <w:p w:rsidR="007962B1" w:rsidRPr="009B2B84" w:rsidRDefault="00C173C1" w:rsidP="007962B1">
            <w:pPr>
              <w:rPr>
                <w:rFonts w:ascii="Arial" w:hAnsi="Arial" w:cs="Arial"/>
                <w:color w:val="000000"/>
                <w:szCs w:val="16"/>
                <w:highlight w:val="yellow"/>
              </w:rPr>
            </w:pPr>
            <w:r w:rsidRPr="009B2B84">
              <w:rPr>
                <w:rFonts w:ascii="Arial" w:hAnsi="Arial" w:cs="Arial"/>
                <w:color w:val="000000"/>
                <w:szCs w:val="16"/>
                <w:highlight w:val="yellow"/>
              </w:rPr>
              <w:t>Materials: Everyday materials</w:t>
            </w:r>
          </w:p>
        </w:tc>
        <w:tc>
          <w:tcPr>
            <w:tcW w:w="2021" w:type="dxa"/>
            <w:gridSpan w:val="2"/>
            <w:shd w:val="clear" w:color="auto" w:fill="E2EFD9" w:themeFill="accent6" w:themeFillTint="33"/>
          </w:tcPr>
          <w:p w:rsidR="007962B1" w:rsidRPr="009B2B84" w:rsidRDefault="007962B1" w:rsidP="00C173C1">
            <w:pPr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  <w:highlight w:val="yellow"/>
              </w:rPr>
            </w:pPr>
            <w:r w:rsidRPr="009B2B84">
              <w:rPr>
                <w:b/>
                <w:highlight w:val="yellow"/>
              </w:rPr>
              <w:t>Animals</w:t>
            </w:r>
            <w:r w:rsidR="00C173C1" w:rsidRPr="009B2B84">
              <w:rPr>
                <w:b/>
                <w:highlight w:val="yellow"/>
              </w:rPr>
              <w:t>: sensitive bodies</w:t>
            </w:r>
          </w:p>
          <w:p w:rsidR="007962B1" w:rsidRPr="009B2B84" w:rsidRDefault="007962B1" w:rsidP="007962B1">
            <w:pPr>
              <w:rPr>
                <w:rFonts w:ascii="Calibri" w:hAnsi="Calibri"/>
                <w:color w:val="000000"/>
                <w:highlight w:val="yellow"/>
              </w:rPr>
            </w:pPr>
          </w:p>
          <w:p w:rsidR="007962B1" w:rsidRPr="009B2B84" w:rsidRDefault="007962B1" w:rsidP="007962B1">
            <w:pPr>
              <w:rPr>
                <w:highlight w:val="yellow"/>
              </w:rPr>
            </w:pPr>
          </w:p>
        </w:tc>
        <w:tc>
          <w:tcPr>
            <w:tcW w:w="2016" w:type="dxa"/>
            <w:gridSpan w:val="2"/>
            <w:shd w:val="clear" w:color="auto" w:fill="E2EFD9" w:themeFill="accent6" w:themeFillTint="33"/>
          </w:tcPr>
          <w:p w:rsidR="007962B1" w:rsidRPr="009B2B84" w:rsidRDefault="007962B1" w:rsidP="007962B1">
            <w:pPr>
              <w:jc w:val="center"/>
              <w:rPr>
                <w:b/>
                <w:highlight w:val="yellow"/>
              </w:rPr>
            </w:pPr>
            <w:r w:rsidRPr="009B2B84">
              <w:rPr>
                <w:b/>
                <w:highlight w:val="yellow"/>
              </w:rPr>
              <w:t>Animals</w:t>
            </w:r>
            <w:r w:rsidR="00C173C1" w:rsidRPr="009B2B84">
              <w:rPr>
                <w:b/>
                <w:highlight w:val="yellow"/>
              </w:rPr>
              <w:t>; comparing animals</w:t>
            </w:r>
          </w:p>
          <w:p w:rsidR="007962B1" w:rsidRPr="009B2B84" w:rsidRDefault="007962B1" w:rsidP="007962B1">
            <w:pPr>
              <w:rPr>
                <w:rFonts w:ascii="Arial" w:hAnsi="Arial" w:cs="Arial"/>
                <w:i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981" w:type="dxa"/>
            <w:gridSpan w:val="2"/>
            <w:shd w:val="clear" w:color="auto" w:fill="E2EFD9" w:themeFill="accent6" w:themeFillTint="33"/>
          </w:tcPr>
          <w:p w:rsidR="007962B1" w:rsidRPr="009B2B84" w:rsidRDefault="00C173C1" w:rsidP="007962B1">
            <w:pPr>
              <w:jc w:val="center"/>
              <w:rPr>
                <w:b/>
                <w:highlight w:val="yellow"/>
              </w:rPr>
            </w:pPr>
            <w:proofErr w:type="spellStart"/>
            <w:r w:rsidRPr="009B2B84">
              <w:rPr>
                <w:b/>
                <w:highlight w:val="yellow"/>
              </w:rPr>
              <w:t>Plants:introduction</w:t>
            </w:r>
            <w:proofErr w:type="spellEnd"/>
            <w:r w:rsidRPr="009B2B84">
              <w:rPr>
                <w:b/>
                <w:highlight w:val="yellow"/>
              </w:rPr>
              <w:t xml:space="preserve"> to plants</w:t>
            </w:r>
          </w:p>
          <w:p w:rsidR="007962B1" w:rsidRPr="009B2B84" w:rsidRDefault="007962B1" w:rsidP="007962B1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  <w:p w:rsidR="007962B1" w:rsidRPr="009B2B84" w:rsidRDefault="007962B1" w:rsidP="007962B1">
            <w:pPr>
              <w:rPr>
                <w:highlight w:val="yellow"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:rsidR="00607185" w:rsidRPr="009B2B84" w:rsidRDefault="00C173C1" w:rsidP="007962B1">
            <w:pPr>
              <w:jc w:val="center"/>
              <w:rPr>
                <w:rFonts w:ascii="Calibri" w:hAnsi="Calibri"/>
                <w:b/>
                <w:color w:val="000000"/>
                <w:highlight w:val="yellow"/>
              </w:rPr>
            </w:pPr>
            <w:r w:rsidRPr="009B2B84">
              <w:rPr>
                <w:rFonts w:ascii="Calibri" w:hAnsi="Calibri"/>
                <w:b/>
                <w:color w:val="000000"/>
                <w:highlight w:val="yellow"/>
              </w:rPr>
              <w:t>Investigating science through stories</w:t>
            </w:r>
          </w:p>
          <w:p w:rsidR="007962B1" w:rsidRPr="009B2B84" w:rsidRDefault="007962B1" w:rsidP="007962B1">
            <w:pPr>
              <w:rPr>
                <w:rFonts w:ascii="Arial" w:hAnsi="Arial" w:cs="Arial"/>
                <w:i/>
                <w:sz w:val="16"/>
                <w:szCs w:val="16"/>
                <w:highlight w:val="yellow"/>
              </w:rPr>
            </w:pPr>
          </w:p>
        </w:tc>
      </w:tr>
      <w:tr w:rsidR="00607185" w:rsidRPr="009B2B84" w:rsidTr="00607185">
        <w:trPr>
          <w:trHeight w:val="592"/>
        </w:trPr>
        <w:tc>
          <w:tcPr>
            <w:tcW w:w="1984" w:type="dxa"/>
            <w:shd w:val="clear" w:color="auto" w:fill="FFF2CC" w:themeFill="accent4" w:themeFillTint="33"/>
          </w:tcPr>
          <w:p w:rsidR="00607185" w:rsidRPr="009B2B84" w:rsidRDefault="00607185" w:rsidP="00607185">
            <w:pPr>
              <w:rPr>
                <w:rFonts w:cstheme="minorHAnsi"/>
                <w:b/>
              </w:rPr>
            </w:pPr>
            <w:r w:rsidRPr="009B2B84">
              <w:rPr>
                <w:rFonts w:cstheme="minorHAnsi"/>
                <w:b/>
              </w:rPr>
              <w:t xml:space="preserve">Art </w:t>
            </w:r>
          </w:p>
          <w:p w:rsidR="00607185" w:rsidRPr="009B2B84" w:rsidRDefault="00607185" w:rsidP="00607185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shd w:val="clear" w:color="auto" w:fill="FFF2CC" w:themeFill="accent4" w:themeFillTint="33"/>
          </w:tcPr>
          <w:p w:rsidR="00607185" w:rsidRPr="009B2B84" w:rsidRDefault="00C1641E" w:rsidP="00607185">
            <w:pPr>
              <w:rPr>
                <w:rFonts w:cstheme="minorHAnsi"/>
                <w:b/>
                <w:color w:val="000000"/>
                <w:highlight w:val="yellow"/>
              </w:rPr>
            </w:pPr>
            <w:r w:rsidRPr="009B2B84">
              <w:rPr>
                <w:rFonts w:cstheme="minorHAnsi"/>
                <w:b/>
                <w:color w:val="000000"/>
                <w:highlight w:val="yellow"/>
              </w:rPr>
              <w:t>Exploring line and shape</w:t>
            </w:r>
          </w:p>
        </w:tc>
        <w:tc>
          <w:tcPr>
            <w:tcW w:w="1982" w:type="dxa"/>
            <w:gridSpan w:val="2"/>
            <w:shd w:val="clear" w:color="auto" w:fill="FFF2CC" w:themeFill="accent4" w:themeFillTint="33"/>
          </w:tcPr>
          <w:p w:rsidR="00607185" w:rsidRPr="009B2B84" w:rsidRDefault="00607185" w:rsidP="00607185">
            <w:pPr>
              <w:rPr>
                <w:rFonts w:cstheme="minorHAnsi"/>
                <w:highlight w:val="yellow"/>
              </w:rPr>
            </w:pPr>
          </w:p>
        </w:tc>
        <w:tc>
          <w:tcPr>
            <w:tcW w:w="2021" w:type="dxa"/>
            <w:gridSpan w:val="2"/>
            <w:shd w:val="clear" w:color="auto" w:fill="FFF2CC" w:themeFill="accent4" w:themeFillTint="33"/>
          </w:tcPr>
          <w:p w:rsidR="00607185" w:rsidRPr="009B2B84" w:rsidRDefault="00C1641E" w:rsidP="00C1641E">
            <w:pPr>
              <w:jc w:val="center"/>
              <w:rPr>
                <w:rFonts w:cstheme="minorHAnsi"/>
                <w:b/>
                <w:color w:val="000000"/>
                <w:highlight w:val="yellow"/>
              </w:rPr>
            </w:pPr>
            <w:r w:rsidRPr="009B2B84">
              <w:rPr>
                <w:rFonts w:cstheme="minorHAnsi"/>
                <w:b/>
                <w:color w:val="000000"/>
                <w:highlight w:val="yellow"/>
              </w:rPr>
              <w:t>Painting and mixed Media: Colour Splash</w:t>
            </w:r>
          </w:p>
        </w:tc>
        <w:tc>
          <w:tcPr>
            <w:tcW w:w="2016" w:type="dxa"/>
            <w:gridSpan w:val="2"/>
            <w:shd w:val="clear" w:color="auto" w:fill="FFF2CC" w:themeFill="accent4" w:themeFillTint="33"/>
          </w:tcPr>
          <w:p w:rsidR="00607185" w:rsidRPr="009B2B84" w:rsidRDefault="00607185" w:rsidP="00607185">
            <w:pPr>
              <w:jc w:val="center"/>
              <w:rPr>
                <w:rFonts w:cstheme="minorHAnsi"/>
                <w:b/>
                <w:highlight w:val="yellow"/>
              </w:rPr>
            </w:pPr>
          </w:p>
        </w:tc>
        <w:tc>
          <w:tcPr>
            <w:tcW w:w="1981" w:type="dxa"/>
            <w:gridSpan w:val="2"/>
            <w:shd w:val="clear" w:color="auto" w:fill="FFF2CC" w:themeFill="accent4" w:themeFillTint="33"/>
          </w:tcPr>
          <w:p w:rsidR="00607185" w:rsidRPr="009B2B84" w:rsidRDefault="00607185" w:rsidP="00607185">
            <w:pPr>
              <w:rPr>
                <w:rFonts w:cstheme="minorHAnsi"/>
                <w:color w:val="000000"/>
                <w:highlight w:val="yellow"/>
              </w:rPr>
            </w:pPr>
          </w:p>
        </w:tc>
        <w:tc>
          <w:tcPr>
            <w:tcW w:w="1984" w:type="dxa"/>
            <w:shd w:val="clear" w:color="auto" w:fill="FFF2CC" w:themeFill="accent4" w:themeFillTint="33"/>
          </w:tcPr>
          <w:p w:rsidR="00607185" w:rsidRPr="009B2B84" w:rsidRDefault="009B2B84" w:rsidP="00C1641E">
            <w:pPr>
              <w:jc w:val="center"/>
              <w:rPr>
                <w:rFonts w:cstheme="minorHAnsi"/>
                <w:b/>
                <w:color w:val="000000"/>
                <w:highlight w:val="yellow"/>
              </w:rPr>
            </w:pPr>
            <w:r w:rsidRPr="009B2B84">
              <w:rPr>
                <w:rFonts w:cstheme="minorHAnsi"/>
                <w:b/>
                <w:color w:val="000000"/>
                <w:highlight w:val="yellow"/>
              </w:rPr>
              <w:t>Craft and Design</w:t>
            </w:r>
          </w:p>
          <w:p w:rsidR="009B2B84" w:rsidRPr="009B2B84" w:rsidRDefault="009B2B84" w:rsidP="00C1641E">
            <w:pPr>
              <w:jc w:val="center"/>
              <w:rPr>
                <w:rFonts w:cstheme="minorHAnsi"/>
                <w:color w:val="000000"/>
                <w:highlight w:val="yellow"/>
              </w:rPr>
            </w:pPr>
            <w:r w:rsidRPr="009B2B84">
              <w:rPr>
                <w:rFonts w:cstheme="minorHAnsi"/>
                <w:b/>
                <w:color w:val="000000"/>
                <w:highlight w:val="yellow"/>
              </w:rPr>
              <w:t>Woven Wonders</w:t>
            </w:r>
          </w:p>
        </w:tc>
      </w:tr>
      <w:tr w:rsidR="00C1641E" w:rsidTr="00A565DF">
        <w:tc>
          <w:tcPr>
            <w:tcW w:w="1992" w:type="dxa"/>
            <w:gridSpan w:val="2"/>
            <w:shd w:val="clear" w:color="auto" w:fill="E7E6E6" w:themeFill="background2"/>
          </w:tcPr>
          <w:p w:rsidR="00C1641E" w:rsidRPr="009B2B84" w:rsidRDefault="00C1641E" w:rsidP="00A565DF">
            <w:pPr>
              <w:rPr>
                <w:highlight w:val="yellow"/>
              </w:rPr>
            </w:pPr>
            <w:r w:rsidRPr="009B2B84">
              <w:rPr>
                <w:b/>
                <w:szCs w:val="20"/>
                <w:highlight w:val="yellow"/>
              </w:rPr>
              <w:t>Design Technology</w:t>
            </w:r>
          </w:p>
        </w:tc>
        <w:tc>
          <w:tcPr>
            <w:tcW w:w="1991" w:type="dxa"/>
            <w:gridSpan w:val="2"/>
            <w:shd w:val="clear" w:color="auto" w:fill="E7E6E6" w:themeFill="background2"/>
          </w:tcPr>
          <w:p w:rsidR="00C1641E" w:rsidRPr="009B2B84" w:rsidRDefault="00C1641E" w:rsidP="00A565DF">
            <w:pPr>
              <w:rPr>
                <w:highlight w:val="yellow"/>
              </w:rPr>
            </w:pPr>
          </w:p>
        </w:tc>
        <w:tc>
          <w:tcPr>
            <w:tcW w:w="1991" w:type="dxa"/>
            <w:gridSpan w:val="2"/>
            <w:shd w:val="clear" w:color="auto" w:fill="E7E6E6" w:themeFill="background2"/>
          </w:tcPr>
          <w:p w:rsidR="00C1641E" w:rsidRDefault="00C1641E" w:rsidP="00A565DF">
            <w:pPr>
              <w:rPr>
                <w:rFonts w:cstheme="minorHAnsi"/>
                <w:b/>
                <w:color w:val="000000"/>
                <w:szCs w:val="16"/>
                <w:highlight w:val="yellow"/>
              </w:rPr>
            </w:pPr>
            <w:r w:rsidRPr="009B2B84">
              <w:rPr>
                <w:rFonts w:cstheme="minorHAnsi"/>
                <w:b/>
                <w:color w:val="000000"/>
                <w:szCs w:val="16"/>
                <w:highlight w:val="yellow"/>
              </w:rPr>
              <w:t>Mechanisms – matching slider</w:t>
            </w:r>
          </w:p>
          <w:p w:rsidR="001A1329" w:rsidRDefault="001A1329" w:rsidP="00A565DF">
            <w:pPr>
              <w:rPr>
                <w:rFonts w:cstheme="minorHAnsi"/>
                <w:b/>
                <w:color w:val="000000"/>
                <w:szCs w:val="16"/>
                <w:highlight w:val="yellow"/>
              </w:rPr>
            </w:pPr>
          </w:p>
          <w:p w:rsidR="001A1329" w:rsidRPr="009B2B84" w:rsidRDefault="001A1329" w:rsidP="00A565DF">
            <w:pPr>
              <w:rPr>
                <w:rFonts w:cstheme="minorHAnsi"/>
                <w:b/>
                <w:color w:val="000000"/>
                <w:szCs w:val="16"/>
                <w:highlight w:val="yellow"/>
              </w:rPr>
            </w:pPr>
            <w:r>
              <w:rPr>
                <w:rFonts w:cstheme="minorHAnsi"/>
                <w:b/>
                <w:color w:val="000000"/>
                <w:szCs w:val="16"/>
                <w:highlight w:val="yellow"/>
              </w:rPr>
              <w:t>Mechanisms: wheels and axles</w:t>
            </w:r>
          </w:p>
          <w:p w:rsidR="00C1641E" w:rsidRPr="009B2B84" w:rsidRDefault="00C1641E" w:rsidP="00A565DF">
            <w:pPr>
              <w:rPr>
                <w:rFonts w:ascii="Arial" w:hAnsi="Arial" w:cs="Arial"/>
                <w:i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993" w:type="dxa"/>
            <w:shd w:val="clear" w:color="auto" w:fill="E7E6E6" w:themeFill="background2"/>
          </w:tcPr>
          <w:p w:rsidR="00C1641E" w:rsidRPr="009B2B84" w:rsidRDefault="00C1641E" w:rsidP="00A565DF">
            <w:pPr>
              <w:rPr>
                <w:highlight w:val="yellow"/>
              </w:rPr>
            </w:pPr>
          </w:p>
        </w:tc>
        <w:tc>
          <w:tcPr>
            <w:tcW w:w="1993" w:type="dxa"/>
            <w:shd w:val="clear" w:color="auto" w:fill="E7E6E6" w:themeFill="background2"/>
          </w:tcPr>
          <w:p w:rsidR="00C1641E" w:rsidRPr="009B2B84" w:rsidRDefault="00C1641E" w:rsidP="00A565DF">
            <w:pPr>
              <w:rPr>
                <w:rFonts w:ascii="Calibri" w:hAnsi="Calibri"/>
                <w:b/>
                <w:color w:val="000000"/>
                <w:highlight w:val="yellow"/>
              </w:rPr>
            </w:pPr>
            <w:r w:rsidRPr="009B2B84">
              <w:rPr>
                <w:rFonts w:ascii="Calibri" w:hAnsi="Calibri"/>
                <w:b/>
                <w:color w:val="000000"/>
                <w:highlight w:val="yellow"/>
              </w:rPr>
              <w:t>Structures: Stable Structures</w:t>
            </w:r>
          </w:p>
        </w:tc>
        <w:tc>
          <w:tcPr>
            <w:tcW w:w="1992" w:type="dxa"/>
            <w:gridSpan w:val="2"/>
            <w:shd w:val="clear" w:color="auto" w:fill="E7E6E6" w:themeFill="background2"/>
          </w:tcPr>
          <w:p w:rsidR="00C1641E" w:rsidRPr="009B2B84" w:rsidRDefault="00C1641E" w:rsidP="00C1641E">
            <w:pPr>
              <w:rPr>
                <w:b/>
                <w:highlight w:val="yellow"/>
              </w:rPr>
            </w:pPr>
            <w:r w:rsidRPr="009B2B84">
              <w:rPr>
                <w:b/>
                <w:highlight w:val="yellow"/>
              </w:rPr>
              <w:t>Cooking and nutrition: smoothies</w:t>
            </w:r>
          </w:p>
        </w:tc>
        <w:tc>
          <w:tcPr>
            <w:tcW w:w="1996" w:type="dxa"/>
            <w:gridSpan w:val="2"/>
            <w:shd w:val="clear" w:color="auto" w:fill="E7E6E6" w:themeFill="background2"/>
          </w:tcPr>
          <w:p w:rsidR="00C1641E" w:rsidRPr="009B2B84" w:rsidRDefault="00C1641E" w:rsidP="00A565DF">
            <w:pPr>
              <w:rPr>
                <w:rFonts w:ascii="Calibri" w:hAnsi="Calibri"/>
                <w:color w:val="000000"/>
                <w:highlight w:val="yellow"/>
              </w:rPr>
            </w:pPr>
          </w:p>
          <w:p w:rsidR="00C1641E" w:rsidRPr="009B2B84" w:rsidRDefault="00C1641E" w:rsidP="00A565DF">
            <w:pPr>
              <w:rPr>
                <w:b/>
                <w:highlight w:val="yellow"/>
              </w:rPr>
            </w:pPr>
          </w:p>
        </w:tc>
      </w:tr>
      <w:tr w:rsidR="003F06CA" w:rsidTr="00CE56D6">
        <w:tc>
          <w:tcPr>
            <w:tcW w:w="1992" w:type="dxa"/>
            <w:gridSpan w:val="2"/>
            <w:shd w:val="clear" w:color="auto" w:fill="FBE4D5" w:themeFill="accent2" w:themeFillTint="33"/>
          </w:tcPr>
          <w:p w:rsidR="003F06CA" w:rsidRPr="003F06CA" w:rsidRDefault="003F06CA" w:rsidP="003F06CA">
            <w:pPr>
              <w:rPr>
                <w:b/>
                <w:szCs w:val="20"/>
                <w:highlight w:val="yellow"/>
              </w:rPr>
            </w:pPr>
            <w:r w:rsidRPr="003F06CA">
              <w:rPr>
                <w:b/>
                <w:szCs w:val="20"/>
                <w:highlight w:val="yellow"/>
              </w:rPr>
              <w:t>Computing</w:t>
            </w:r>
          </w:p>
          <w:p w:rsidR="003F06CA" w:rsidRPr="003F06CA" w:rsidRDefault="003F06CA" w:rsidP="003F06CA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</w:tc>
        <w:tc>
          <w:tcPr>
            <w:tcW w:w="1991" w:type="dxa"/>
            <w:gridSpan w:val="2"/>
            <w:shd w:val="clear" w:color="auto" w:fill="FBE4D5" w:themeFill="accent2" w:themeFillTint="33"/>
          </w:tcPr>
          <w:p w:rsidR="003F06CA" w:rsidRPr="003F06CA" w:rsidRDefault="003F06CA" w:rsidP="003F06CA">
            <w:pPr>
              <w:jc w:val="center"/>
              <w:rPr>
                <w:b/>
                <w:highlight w:val="yellow"/>
                <w:lang w:val="en-US"/>
              </w:rPr>
            </w:pPr>
            <w:r w:rsidRPr="003F06CA">
              <w:rPr>
                <w:b/>
                <w:highlight w:val="yellow"/>
                <w:lang w:val="en-US"/>
              </w:rPr>
              <w:t>E- Safety (lesson 1)</w:t>
            </w:r>
          </w:p>
          <w:p w:rsidR="003F06CA" w:rsidRPr="003F06CA" w:rsidRDefault="003F06CA" w:rsidP="003F06CA">
            <w:pPr>
              <w:jc w:val="center"/>
              <w:rPr>
                <w:b/>
                <w:highlight w:val="yellow"/>
                <w:lang w:val="en-US"/>
              </w:rPr>
            </w:pPr>
          </w:p>
          <w:p w:rsidR="003F06CA" w:rsidRPr="003F06CA" w:rsidRDefault="003F06CA" w:rsidP="003F06CA">
            <w:pPr>
              <w:jc w:val="center"/>
              <w:rPr>
                <w:b/>
                <w:highlight w:val="yellow"/>
                <w:lang w:val="en-US"/>
              </w:rPr>
            </w:pPr>
            <w:r w:rsidRPr="003F06CA">
              <w:rPr>
                <w:b/>
                <w:highlight w:val="yellow"/>
                <w:lang w:val="en-US"/>
              </w:rPr>
              <w:t>Improving Mouse Skills</w:t>
            </w:r>
          </w:p>
          <w:p w:rsidR="003F06CA" w:rsidRPr="003F06CA" w:rsidRDefault="003F06CA" w:rsidP="003F06CA">
            <w:pPr>
              <w:rPr>
                <w:rFonts w:ascii="Calibri" w:hAnsi="Calibri"/>
                <w:color w:val="000000"/>
                <w:highlight w:val="yellow"/>
              </w:rPr>
            </w:pPr>
          </w:p>
        </w:tc>
        <w:tc>
          <w:tcPr>
            <w:tcW w:w="1991" w:type="dxa"/>
            <w:gridSpan w:val="2"/>
            <w:shd w:val="clear" w:color="auto" w:fill="FBE4D5" w:themeFill="accent2" w:themeFillTint="33"/>
          </w:tcPr>
          <w:p w:rsidR="003F06CA" w:rsidRPr="003F06CA" w:rsidRDefault="003F06CA" w:rsidP="003F06CA">
            <w:pPr>
              <w:jc w:val="center"/>
              <w:rPr>
                <w:b/>
                <w:highlight w:val="yellow"/>
                <w:lang w:val="en-US"/>
              </w:rPr>
            </w:pPr>
            <w:r w:rsidRPr="003F06CA">
              <w:rPr>
                <w:b/>
                <w:highlight w:val="yellow"/>
                <w:lang w:val="en-US"/>
              </w:rPr>
              <w:t>E- Safety (lesson 2)</w:t>
            </w:r>
          </w:p>
          <w:p w:rsidR="003F06CA" w:rsidRPr="003F06CA" w:rsidRDefault="003F06CA" w:rsidP="003F06CA">
            <w:pPr>
              <w:rPr>
                <w:b/>
                <w:highlight w:val="yellow"/>
                <w:lang w:val="en-US"/>
              </w:rPr>
            </w:pPr>
          </w:p>
          <w:p w:rsidR="003F06CA" w:rsidRPr="003F06CA" w:rsidRDefault="003F06CA" w:rsidP="003F06CA">
            <w:pPr>
              <w:rPr>
                <w:highlight w:val="yellow"/>
              </w:rPr>
            </w:pPr>
            <w:r w:rsidRPr="003F06CA">
              <w:rPr>
                <w:b/>
                <w:highlight w:val="yellow"/>
                <w:lang w:val="en-US"/>
              </w:rPr>
              <w:t>Commands Unplugged</w:t>
            </w:r>
          </w:p>
        </w:tc>
        <w:tc>
          <w:tcPr>
            <w:tcW w:w="1993" w:type="dxa"/>
            <w:shd w:val="clear" w:color="auto" w:fill="FBE4D5" w:themeFill="accent2" w:themeFillTint="33"/>
          </w:tcPr>
          <w:p w:rsidR="004553DD" w:rsidRPr="003F06CA" w:rsidRDefault="004553DD" w:rsidP="004553DD">
            <w:pPr>
              <w:rPr>
                <w:b/>
                <w:highlight w:val="yellow"/>
                <w:lang w:val="en-US"/>
              </w:rPr>
            </w:pPr>
            <w:r w:rsidRPr="003F06CA">
              <w:rPr>
                <w:b/>
                <w:highlight w:val="yellow"/>
                <w:lang w:val="en-US"/>
              </w:rPr>
              <w:t xml:space="preserve">Option 3 </w:t>
            </w:r>
            <w:proofErr w:type="spellStart"/>
            <w:r w:rsidRPr="003F06CA">
              <w:rPr>
                <w:b/>
                <w:highlight w:val="yellow"/>
                <w:lang w:val="en-US"/>
              </w:rPr>
              <w:t>Beebots</w:t>
            </w:r>
            <w:proofErr w:type="spellEnd"/>
          </w:p>
          <w:p w:rsidR="003F06CA" w:rsidRPr="003F06CA" w:rsidRDefault="003F06CA" w:rsidP="004553DD">
            <w:pPr>
              <w:rPr>
                <w:highlight w:val="yellow"/>
              </w:rPr>
            </w:pPr>
          </w:p>
        </w:tc>
        <w:tc>
          <w:tcPr>
            <w:tcW w:w="1993" w:type="dxa"/>
            <w:shd w:val="clear" w:color="auto" w:fill="FBE4D5" w:themeFill="accent2" w:themeFillTint="33"/>
          </w:tcPr>
          <w:p w:rsidR="003F06CA" w:rsidRPr="004553DD" w:rsidRDefault="004553DD" w:rsidP="004553DD">
            <w:pPr>
              <w:rPr>
                <w:b/>
                <w:highlight w:val="yellow"/>
                <w:lang w:val="en-US"/>
              </w:rPr>
            </w:pPr>
            <w:r w:rsidRPr="003F06CA">
              <w:rPr>
                <w:b/>
                <w:highlight w:val="yellow"/>
                <w:lang w:val="en-US"/>
              </w:rPr>
              <w:t>E- Safety (lesson</w:t>
            </w:r>
            <w:r>
              <w:rPr>
                <w:b/>
                <w:highlight w:val="yellow"/>
                <w:lang w:val="en-US"/>
              </w:rPr>
              <w:t>s</w:t>
            </w:r>
            <w:r w:rsidRPr="003F06CA">
              <w:rPr>
                <w:b/>
                <w:highlight w:val="yellow"/>
                <w:lang w:val="en-US"/>
              </w:rPr>
              <w:t xml:space="preserve"> 3</w:t>
            </w:r>
            <w:r>
              <w:rPr>
                <w:b/>
                <w:highlight w:val="yellow"/>
                <w:lang w:val="en-US"/>
              </w:rPr>
              <w:t xml:space="preserve"> and 4</w:t>
            </w:r>
            <w:r w:rsidRPr="003F06CA">
              <w:rPr>
                <w:b/>
                <w:highlight w:val="yellow"/>
                <w:lang w:val="en-US"/>
              </w:rPr>
              <w:t>)</w:t>
            </w:r>
            <w:bookmarkStart w:id="0" w:name="_GoBack"/>
            <w:bookmarkEnd w:id="0"/>
          </w:p>
        </w:tc>
        <w:tc>
          <w:tcPr>
            <w:tcW w:w="1992" w:type="dxa"/>
            <w:gridSpan w:val="2"/>
            <w:shd w:val="clear" w:color="auto" w:fill="FBE4D5" w:themeFill="accent2" w:themeFillTint="33"/>
          </w:tcPr>
          <w:p w:rsidR="003F06CA" w:rsidRPr="003F06CA" w:rsidRDefault="003F06CA" w:rsidP="003F06CA">
            <w:pPr>
              <w:rPr>
                <w:b/>
                <w:highlight w:val="yellow"/>
              </w:rPr>
            </w:pPr>
            <w:r w:rsidRPr="003F06CA">
              <w:rPr>
                <w:b/>
                <w:highlight w:val="yellow"/>
              </w:rPr>
              <w:t>Digital imagery Lessons 1-2</w:t>
            </w:r>
          </w:p>
        </w:tc>
        <w:tc>
          <w:tcPr>
            <w:tcW w:w="1996" w:type="dxa"/>
            <w:gridSpan w:val="2"/>
            <w:shd w:val="clear" w:color="auto" w:fill="FBE4D5" w:themeFill="accent2" w:themeFillTint="33"/>
          </w:tcPr>
          <w:p w:rsidR="003F06CA" w:rsidRPr="003F06CA" w:rsidRDefault="003F06CA" w:rsidP="003F06CA">
            <w:pPr>
              <w:jc w:val="center"/>
              <w:rPr>
                <w:b/>
                <w:highlight w:val="yellow"/>
                <w:lang w:val="en-US"/>
              </w:rPr>
            </w:pPr>
            <w:r w:rsidRPr="003F06CA">
              <w:rPr>
                <w:b/>
                <w:highlight w:val="yellow"/>
                <w:lang w:val="en-US"/>
              </w:rPr>
              <w:t>Digital imagery</w:t>
            </w:r>
            <w:r w:rsidRPr="003F06CA">
              <w:rPr>
                <w:b/>
                <w:lang w:val="en-US"/>
              </w:rPr>
              <w:t xml:space="preserve"> </w:t>
            </w:r>
            <w:r w:rsidRPr="003F06CA">
              <w:rPr>
                <w:b/>
                <w:highlight w:val="yellow"/>
                <w:lang w:val="en-US"/>
              </w:rPr>
              <w:t xml:space="preserve">Lessons </w:t>
            </w:r>
            <w:r>
              <w:rPr>
                <w:b/>
                <w:highlight w:val="yellow"/>
                <w:lang w:val="en-US"/>
              </w:rPr>
              <w:t>3</w:t>
            </w:r>
            <w:r w:rsidRPr="003F06CA">
              <w:rPr>
                <w:b/>
                <w:highlight w:val="yellow"/>
                <w:lang w:val="en-US"/>
              </w:rPr>
              <w:t>-</w:t>
            </w:r>
            <w:r>
              <w:rPr>
                <w:b/>
                <w:highlight w:val="yellow"/>
                <w:lang w:val="en-US"/>
              </w:rPr>
              <w:t>5</w:t>
            </w:r>
          </w:p>
          <w:p w:rsidR="003F06CA" w:rsidRPr="003F06CA" w:rsidRDefault="003F06CA" w:rsidP="003F06CA">
            <w:pPr>
              <w:rPr>
                <w:highlight w:val="yellow"/>
              </w:rPr>
            </w:pPr>
          </w:p>
        </w:tc>
      </w:tr>
      <w:tr w:rsidR="00607185" w:rsidRPr="009B2B84" w:rsidTr="00CE56D6">
        <w:tc>
          <w:tcPr>
            <w:tcW w:w="1992" w:type="dxa"/>
            <w:gridSpan w:val="2"/>
            <w:shd w:val="clear" w:color="auto" w:fill="DEEAF6" w:themeFill="accent1" w:themeFillTint="33"/>
          </w:tcPr>
          <w:p w:rsidR="00607185" w:rsidRPr="009B2B84" w:rsidRDefault="00607185" w:rsidP="00607185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9B2B84">
              <w:rPr>
                <w:rFonts w:asciiTheme="minorHAnsi" w:hAnsiTheme="minorHAnsi"/>
                <w:b/>
                <w:sz w:val="22"/>
                <w:szCs w:val="22"/>
              </w:rPr>
              <w:t xml:space="preserve">History </w:t>
            </w:r>
          </w:p>
          <w:p w:rsidR="00607185" w:rsidRPr="009B2B84" w:rsidRDefault="00607185" w:rsidP="00607185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shd w:val="clear" w:color="auto" w:fill="DEEAF6" w:themeFill="accent1" w:themeFillTint="33"/>
          </w:tcPr>
          <w:p w:rsidR="00607185" w:rsidRPr="009B2B84" w:rsidRDefault="00C173C1" w:rsidP="00607185">
            <w:pPr>
              <w:rPr>
                <w:rFonts w:cs="Arial"/>
                <w:b/>
                <w:color w:val="000000"/>
                <w:szCs w:val="16"/>
                <w:highlight w:val="yellow"/>
              </w:rPr>
            </w:pPr>
            <w:r w:rsidRPr="009B2B84">
              <w:rPr>
                <w:rFonts w:cs="Arial"/>
                <w:b/>
                <w:color w:val="000000"/>
                <w:szCs w:val="16"/>
                <w:highlight w:val="yellow"/>
              </w:rPr>
              <w:t>How am I making history?</w:t>
            </w:r>
          </w:p>
        </w:tc>
        <w:tc>
          <w:tcPr>
            <w:tcW w:w="1991" w:type="dxa"/>
            <w:gridSpan w:val="2"/>
            <w:shd w:val="clear" w:color="auto" w:fill="DEEAF6" w:themeFill="accent1" w:themeFillTint="33"/>
          </w:tcPr>
          <w:p w:rsidR="00607185" w:rsidRPr="009B2B84" w:rsidRDefault="00607185" w:rsidP="00607185">
            <w:pPr>
              <w:jc w:val="center"/>
              <w:rPr>
                <w:b/>
                <w:highlight w:val="yellow"/>
              </w:rPr>
            </w:pPr>
          </w:p>
          <w:p w:rsidR="00607185" w:rsidRPr="009B2B84" w:rsidRDefault="00607185" w:rsidP="00607185">
            <w:pPr>
              <w:rPr>
                <w:rFonts w:cs="Arial"/>
                <w:b/>
                <w:i/>
                <w:szCs w:val="16"/>
                <w:highlight w:val="yellow"/>
              </w:rPr>
            </w:pPr>
          </w:p>
          <w:p w:rsidR="00607185" w:rsidRPr="009B2B84" w:rsidRDefault="00607185" w:rsidP="00607185">
            <w:pPr>
              <w:rPr>
                <w:rFonts w:cs="Arial"/>
                <w:b/>
                <w:i/>
                <w:color w:val="000000"/>
                <w:szCs w:val="16"/>
                <w:highlight w:val="yellow"/>
              </w:rPr>
            </w:pPr>
          </w:p>
          <w:p w:rsidR="00607185" w:rsidRPr="009B2B84" w:rsidRDefault="00607185" w:rsidP="00607185">
            <w:pPr>
              <w:rPr>
                <w:b/>
                <w:color w:val="000000"/>
                <w:highlight w:val="yellow"/>
              </w:rPr>
            </w:pPr>
          </w:p>
          <w:p w:rsidR="00607185" w:rsidRPr="009B2B84" w:rsidRDefault="00607185" w:rsidP="00607185">
            <w:pPr>
              <w:rPr>
                <w:b/>
                <w:highlight w:val="yellow"/>
              </w:rPr>
            </w:pPr>
          </w:p>
        </w:tc>
        <w:tc>
          <w:tcPr>
            <w:tcW w:w="1993" w:type="dxa"/>
            <w:shd w:val="clear" w:color="auto" w:fill="DEEAF6" w:themeFill="accent1" w:themeFillTint="33"/>
          </w:tcPr>
          <w:p w:rsidR="00607185" w:rsidRPr="009B2B84" w:rsidRDefault="00C173C1" w:rsidP="00607185">
            <w:pPr>
              <w:rPr>
                <w:b/>
                <w:color w:val="000000"/>
                <w:highlight w:val="yellow"/>
              </w:rPr>
            </w:pPr>
            <w:r w:rsidRPr="009B2B84">
              <w:rPr>
                <w:b/>
                <w:color w:val="000000"/>
                <w:highlight w:val="yellow"/>
              </w:rPr>
              <w:t>How have toys changed?</w:t>
            </w:r>
          </w:p>
        </w:tc>
        <w:tc>
          <w:tcPr>
            <w:tcW w:w="1993" w:type="dxa"/>
            <w:shd w:val="clear" w:color="auto" w:fill="DEEAF6" w:themeFill="accent1" w:themeFillTint="33"/>
          </w:tcPr>
          <w:p w:rsidR="00607185" w:rsidRPr="009B2B84" w:rsidRDefault="00607185" w:rsidP="00607185">
            <w:pPr>
              <w:rPr>
                <w:b/>
                <w:highlight w:val="yellow"/>
              </w:rPr>
            </w:pPr>
          </w:p>
          <w:p w:rsidR="00607185" w:rsidRPr="009B2B84" w:rsidRDefault="00607185" w:rsidP="00607185">
            <w:pPr>
              <w:rPr>
                <w:b/>
                <w:highlight w:val="yellow"/>
              </w:rPr>
            </w:pPr>
          </w:p>
          <w:p w:rsidR="00607185" w:rsidRPr="009B2B84" w:rsidRDefault="00607185" w:rsidP="00607185">
            <w:pPr>
              <w:rPr>
                <w:b/>
                <w:highlight w:val="yellow"/>
              </w:rPr>
            </w:pPr>
          </w:p>
          <w:p w:rsidR="00607185" w:rsidRPr="009B2B84" w:rsidRDefault="00607185" w:rsidP="00607185">
            <w:pPr>
              <w:rPr>
                <w:b/>
                <w:highlight w:val="yellow"/>
              </w:rPr>
            </w:pPr>
          </w:p>
          <w:p w:rsidR="00607185" w:rsidRPr="009B2B84" w:rsidRDefault="00607185" w:rsidP="00607185">
            <w:pPr>
              <w:rPr>
                <w:b/>
                <w:highlight w:val="yellow"/>
              </w:rPr>
            </w:pPr>
          </w:p>
          <w:p w:rsidR="00607185" w:rsidRPr="009B2B84" w:rsidRDefault="00607185" w:rsidP="00607185">
            <w:pPr>
              <w:ind w:firstLine="720"/>
              <w:rPr>
                <w:b/>
                <w:highlight w:val="yellow"/>
              </w:rPr>
            </w:pPr>
          </w:p>
        </w:tc>
        <w:tc>
          <w:tcPr>
            <w:tcW w:w="1992" w:type="dxa"/>
            <w:gridSpan w:val="2"/>
            <w:shd w:val="clear" w:color="auto" w:fill="DEEAF6" w:themeFill="accent1" w:themeFillTint="33"/>
          </w:tcPr>
          <w:p w:rsidR="00607185" w:rsidRPr="009B2B84" w:rsidRDefault="00C173C1" w:rsidP="00C173C1">
            <w:pPr>
              <w:rPr>
                <w:b/>
                <w:color w:val="000000"/>
                <w:highlight w:val="yellow"/>
              </w:rPr>
            </w:pPr>
            <w:r w:rsidRPr="009B2B84">
              <w:rPr>
                <w:b/>
                <w:color w:val="000000"/>
                <w:highlight w:val="yellow"/>
              </w:rPr>
              <w:t>How have explorers changed the world?</w:t>
            </w:r>
          </w:p>
        </w:tc>
        <w:tc>
          <w:tcPr>
            <w:tcW w:w="1996" w:type="dxa"/>
            <w:gridSpan w:val="2"/>
            <w:shd w:val="clear" w:color="auto" w:fill="DEEAF6" w:themeFill="accent1" w:themeFillTint="33"/>
          </w:tcPr>
          <w:p w:rsidR="00607185" w:rsidRPr="009B2B84" w:rsidRDefault="00607185" w:rsidP="00607185"/>
        </w:tc>
      </w:tr>
      <w:tr w:rsidR="00607185" w:rsidRPr="009B2B84" w:rsidTr="00CE56D6">
        <w:tc>
          <w:tcPr>
            <w:tcW w:w="1992" w:type="dxa"/>
            <w:gridSpan w:val="2"/>
            <w:shd w:val="clear" w:color="auto" w:fill="CC99FF"/>
          </w:tcPr>
          <w:p w:rsidR="00607185" w:rsidRPr="009B2B84" w:rsidRDefault="00607185" w:rsidP="00607185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b/>
                <w:sz w:val="22"/>
                <w:szCs w:val="22"/>
              </w:rPr>
            </w:pPr>
            <w:r w:rsidRPr="009B2B84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Geography</w:t>
            </w:r>
          </w:p>
          <w:p w:rsidR="00607185" w:rsidRPr="009B2B84" w:rsidRDefault="00607185" w:rsidP="00607185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shd w:val="clear" w:color="auto" w:fill="CC99FF"/>
          </w:tcPr>
          <w:p w:rsidR="00607185" w:rsidRPr="009B2B84" w:rsidRDefault="00607185" w:rsidP="00607185">
            <w:pPr>
              <w:rPr>
                <w:rFonts w:cs="Arial"/>
                <w:i/>
                <w:color w:val="000000"/>
                <w:sz w:val="16"/>
                <w:szCs w:val="16"/>
              </w:rPr>
            </w:pPr>
          </w:p>
        </w:tc>
        <w:tc>
          <w:tcPr>
            <w:tcW w:w="1991" w:type="dxa"/>
            <w:gridSpan w:val="2"/>
            <w:shd w:val="clear" w:color="auto" w:fill="CC99FF"/>
          </w:tcPr>
          <w:p w:rsidR="00607185" w:rsidRPr="009B2B84" w:rsidRDefault="00C173C1" w:rsidP="00607185">
            <w:pPr>
              <w:rPr>
                <w:rFonts w:cs="Arial"/>
                <w:b/>
                <w:color w:val="000000"/>
                <w:szCs w:val="16"/>
                <w:highlight w:val="yellow"/>
              </w:rPr>
            </w:pPr>
            <w:r w:rsidRPr="009B2B84">
              <w:rPr>
                <w:rFonts w:cs="Arial"/>
                <w:b/>
                <w:color w:val="000000"/>
                <w:szCs w:val="16"/>
                <w:highlight w:val="yellow"/>
              </w:rPr>
              <w:t>What is it like here?</w:t>
            </w:r>
          </w:p>
        </w:tc>
        <w:tc>
          <w:tcPr>
            <w:tcW w:w="1993" w:type="dxa"/>
            <w:shd w:val="clear" w:color="auto" w:fill="CC99FF"/>
          </w:tcPr>
          <w:p w:rsidR="00607185" w:rsidRPr="009B2B84" w:rsidRDefault="00607185" w:rsidP="00607185">
            <w:pPr>
              <w:rPr>
                <w:rFonts w:cs="Arial"/>
                <w:b/>
                <w:i/>
                <w:color w:val="000000"/>
                <w:szCs w:val="16"/>
                <w:highlight w:val="yellow"/>
              </w:rPr>
            </w:pPr>
          </w:p>
        </w:tc>
        <w:tc>
          <w:tcPr>
            <w:tcW w:w="1993" w:type="dxa"/>
            <w:shd w:val="clear" w:color="auto" w:fill="CC99FF"/>
          </w:tcPr>
          <w:p w:rsidR="00607185" w:rsidRPr="009B2B84" w:rsidRDefault="00C173C1" w:rsidP="00607185">
            <w:pPr>
              <w:rPr>
                <w:rFonts w:cs="Arial"/>
                <w:b/>
                <w:color w:val="000000"/>
                <w:szCs w:val="16"/>
                <w:highlight w:val="yellow"/>
              </w:rPr>
            </w:pPr>
            <w:r w:rsidRPr="009B2B84">
              <w:rPr>
                <w:rFonts w:cs="Arial"/>
                <w:b/>
                <w:color w:val="000000"/>
                <w:szCs w:val="16"/>
                <w:highlight w:val="yellow"/>
              </w:rPr>
              <w:t>What is the weather like in the UK?</w:t>
            </w:r>
          </w:p>
        </w:tc>
        <w:tc>
          <w:tcPr>
            <w:tcW w:w="1992" w:type="dxa"/>
            <w:gridSpan w:val="2"/>
            <w:shd w:val="clear" w:color="auto" w:fill="CC99FF"/>
          </w:tcPr>
          <w:p w:rsidR="00607185" w:rsidRPr="009B2B84" w:rsidRDefault="00607185" w:rsidP="00607185">
            <w:pPr>
              <w:rPr>
                <w:rFonts w:cs="Arial"/>
                <w:b/>
                <w:i/>
                <w:szCs w:val="16"/>
                <w:highlight w:val="yellow"/>
              </w:rPr>
            </w:pPr>
          </w:p>
        </w:tc>
        <w:tc>
          <w:tcPr>
            <w:tcW w:w="1996" w:type="dxa"/>
            <w:gridSpan w:val="2"/>
            <w:shd w:val="clear" w:color="auto" w:fill="CC99FF"/>
          </w:tcPr>
          <w:p w:rsidR="00607185" w:rsidRPr="009B2B84" w:rsidRDefault="00C173C1" w:rsidP="00607185">
            <w:pPr>
              <w:rPr>
                <w:rFonts w:cs="Arial"/>
                <w:b/>
                <w:color w:val="000000"/>
                <w:szCs w:val="16"/>
                <w:highlight w:val="yellow"/>
              </w:rPr>
            </w:pPr>
            <w:r w:rsidRPr="009B2B84">
              <w:rPr>
                <w:rFonts w:cs="Arial"/>
                <w:b/>
                <w:color w:val="000000"/>
                <w:szCs w:val="16"/>
                <w:highlight w:val="yellow"/>
              </w:rPr>
              <w:t>What is it like to live in Shanghai?</w:t>
            </w:r>
          </w:p>
        </w:tc>
      </w:tr>
      <w:tr w:rsidR="006F164F" w:rsidRPr="00CF5695" w:rsidTr="006F164F">
        <w:trPr>
          <w:trHeight w:val="2270"/>
        </w:trPr>
        <w:tc>
          <w:tcPr>
            <w:tcW w:w="1992" w:type="dxa"/>
            <w:gridSpan w:val="2"/>
            <w:vMerge w:val="restart"/>
            <w:shd w:val="clear" w:color="auto" w:fill="FFF2CC" w:themeFill="accent4" w:themeFillTint="33"/>
          </w:tcPr>
          <w:p w:rsidR="006F164F" w:rsidRPr="006F164F" w:rsidRDefault="006F164F" w:rsidP="006F164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</w:pPr>
            <w:r w:rsidRPr="006F164F"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  <w:t>Music</w:t>
            </w:r>
          </w:p>
          <w:p w:rsidR="006F164F" w:rsidRPr="006F164F" w:rsidRDefault="006F164F" w:rsidP="006F164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</w:pPr>
          </w:p>
          <w:p w:rsidR="006F164F" w:rsidRPr="006F164F" w:rsidRDefault="006F164F" w:rsidP="006F164F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sz w:val="22"/>
                <w:szCs w:val="22"/>
                <w:highlight w:val="yellow"/>
              </w:rPr>
            </w:pPr>
          </w:p>
        </w:tc>
        <w:tc>
          <w:tcPr>
            <w:tcW w:w="1991" w:type="dxa"/>
            <w:gridSpan w:val="2"/>
            <w:vMerge w:val="restart"/>
            <w:shd w:val="clear" w:color="auto" w:fill="FFF2CC" w:themeFill="accent4" w:themeFillTint="33"/>
          </w:tcPr>
          <w:p w:rsidR="006F164F" w:rsidRPr="006F164F" w:rsidRDefault="006F164F" w:rsidP="006F164F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Menu Song</w:t>
            </w:r>
          </w:p>
          <w:p w:rsidR="006F164F" w:rsidRPr="006F164F" w:rsidRDefault="006F164F" w:rsidP="006F164F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sz w:val="20"/>
                <w:szCs w:val="20"/>
                <w:highlight w:val="yellow"/>
              </w:rPr>
              <w:t>Focus – active listening, echo singing, showing pitch moving</w:t>
            </w:r>
          </w:p>
          <w:p w:rsidR="006F164F" w:rsidRPr="006F164F" w:rsidRDefault="006F164F" w:rsidP="006F164F">
            <w:pPr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Progression snapshot 1</w:t>
            </w:r>
          </w:p>
        </w:tc>
        <w:tc>
          <w:tcPr>
            <w:tcW w:w="1991" w:type="dxa"/>
            <w:gridSpan w:val="2"/>
            <w:vMerge w:val="restart"/>
            <w:shd w:val="clear" w:color="auto" w:fill="FFF2CC" w:themeFill="accent4" w:themeFillTint="33"/>
          </w:tcPr>
          <w:p w:rsidR="006F164F" w:rsidRPr="006F164F" w:rsidRDefault="006F164F" w:rsidP="006F164F">
            <w:pPr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  <w:t>Nativity Songs</w:t>
            </w:r>
          </w:p>
          <w:p w:rsidR="006F164F" w:rsidRPr="006F164F" w:rsidRDefault="006F164F" w:rsidP="006F164F">
            <w:pPr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</w:p>
          <w:p w:rsidR="006F164F" w:rsidRPr="006F164F" w:rsidRDefault="006F164F" w:rsidP="006F164F">
            <w:pPr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color w:val="000000"/>
                <w:sz w:val="20"/>
                <w:szCs w:val="20"/>
                <w:highlight w:val="yellow"/>
              </w:rPr>
              <w:t>Various nativity songs for performance at end of term</w:t>
            </w:r>
          </w:p>
        </w:tc>
        <w:tc>
          <w:tcPr>
            <w:tcW w:w="1993" w:type="dxa"/>
            <w:vMerge w:val="restart"/>
            <w:shd w:val="clear" w:color="auto" w:fill="FFF2CC" w:themeFill="accent4" w:themeFillTint="33"/>
          </w:tcPr>
          <w:p w:rsidR="006F164F" w:rsidRPr="006F164F" w:rsidRDefault="006F164F" w:rsidP="006F164F">
            <w:pPr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  <w:t>Football</w:t>
            </w:r>
          </w:p>
          <w:p w:rsidR="006F164F" w:rsidRPr="006F164F" w:rsidRDefault="006F164F" w:rsidP="006F164F">
            <w:pPr>
              <w:jc w:val="both"/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Focus</w:t>
            </w:r>
            <w:r w:rsidRPr="006F164F">
              <w:rPr>
                <w:rFonts w:ascii="Arial" w:hAnsi="Arial" w:cs="Arial"/>
                <w:color w:val="000000"/>
                <w:sz w:val="16"/>
                <w:szCs w:val="20"/>
                <w:highlight w:val="yellow"/>
              </w:rPr>
              <w:t xml:space="preserve">: </w:t>
            </w:r>
            <w:r w:rsidRPr="006F164F"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  <w:t xml:space="preserve">Focus: </w:t>
            </w:r>
            <w:r w:rsidRPr="006F164F">
              <w:rPr>
                <w:rFonts w:cstheme="minorHAnsi"/>
                <w:color w:val="000000"/>
                <w:sz w:val="20"/>
                <w:szCs w:val="20"/>
                <w:highlight w:val="yellow"/>
              </w:rPr>
              <w:t>beat, ostinato, pitched/unpitched patterns, mi-re-do (notes E-D-C).</w:t>
            </w:r>
          </w:p>
          <w:p w:rsidR="006F164F" w:rsidRPr="006F164F" w:rsidRDefault="006F164F" w:rsidP="006F164F">
            <w:pPr>
              <w:jc w:val="center"/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</w:p>
          <w:p w:rsidR="006F164F" w:rsidRPr="006F164F" w:rsidRDefault="006F164F" w:rsidP="006F164F">
            <w:pPr>
              <w:jc w:val="center"/>
              <w:rPr>
                <w:rFonts w:cstheme="minorHAnsi"/>
                <w:b/>
                <w:i/>
                <w:color w:val="FF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i/>
                <w:color w:val="FF0000"/>
                <w:sz w:val="20"/>
                <w:szCs w:val="20"/>
                <w:highlight w:val="yellow"/>
              </w:rPr>
              <w:t>Progression Snapshot 2</w:t>
            </w:r>
          </w:p>
          <w:p w:rsidR="006F164F" w:rsidRPr="006F164F" w:rsidRDefault="006F164F" w:rsidP="006F164F">
            <w:pPr>
              <w:rPr>
                <w:rFonts w:ascii="Arial" w:hAnsi="Arial" w:cs="Arial"/>
                <w:color w:val="000000"/>
                <w:sz w:val="16"/>
                <w:szCs w:val="20"/>
                <w:highlight w:val="yellow"/>
              </w:rPr>
            </w:pPr>
          </w:p>
        </w:tc>
        <w:tc>
          <w:tcPr>
            <w:tcW w:w="1993" w:type="dxa"/>
            <w:shd w:val="clear" w:color="auto" w:fill="FFF2CC" w:themeFill="accent4" w:themeFillTint="33"/>
          </w:tcPr>
          <w:p w:rsidR="006F164F" w:rsidRPr="006F164F" w:rsidRDefault="006F164F" w:rsidP="006F164F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  <w:t>‘Dawn’ from Sea Interludes</w:t>
            </w:r>
          </w:p>
          <w:p w:rsidR="006F164F" w:rsidRPr="006F164F" w:rsidRDefault="006F164F" w:rsidP="006F164F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</w:p>
          <w:p w:rsidR="006F164F" w:rsidRPr="006F164F" w:rsidRDefault="006F164F" w:rsidP="006F164F">
            <w:pPr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Focus:</w:t>
            </w:r>
            <w:r w:rsidRPr="006F164F">
              <w:rPr>
                <w:rFonts w:cstheme="minorHAnsi"/>
                <w:sz w:val="20"/>
                <w:szCs w:val="20"/>
                <w:highlight w:val="yellow"/>
              </w:rPr>
              <w:t xml:space="preserve"> beat, active listening (singing game, musical signals, movement), 20</w:t>
            </w:r>
            <w:r w:rsidRPr="006F164F">
              <w:rPr>
                <w:rFonts w:cstheme="minorHAnsi"/>
                <w:sz w:val="20"/>
                <w:szCs w:val="20"/>
                <w:highlight w:val="yellow"/>
                <w:vertAlign w:val="superscript"/>
              </w:rPr>
              <w:t>th</w:t>
            </w:r>
            <w:r w:rsidRPr="006F164F">
              <w:rPr>
                <w:rFonts w:cstheme="minorHAnsi"/>
                <w:sz w:val="20"/>
                <w:szCs w:val="20"/>
                <w:highlight w:val="yellow"/>
              </w:rPr>
              <w:t xml:space="preserve"> century classical music</w:t>
            </w:r>
          </w:p>
        </w:tc>
        <w:tc>
          <w:tcPr>
            <w:tcW w:w="1992" w:type="dxa"/>
            <w:gridSpan w:val="2"/>
            <w:shd w:val="clear" w:color="auto" w:fill="FFF2CC" w:themeFill="accent4" w:themeFillTint="33"/>
          </w:tcPr>
          <w:p w:rsidR="006F164F" w:rsidRPr="006F164F" w:rsidRDefault="006F164F" w:rsidP="006F164F">
            <w:pPr>
              <w:jc w:val="center"/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‘Dancing &amp; Drawing to Nautilus’</w:t>
            </w:r>
          </w:p>
          <w:p w:rsidR="006F164F" w:rsidRPr="006F164F" w:rsidRDefault="006F164F" w:rsidP="006F164F">
            <w:pPr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 xml:space="preserve">Focus: </w:t>
            </w:r>
            <w:r w:rsidRPr="006F164F">
              <w:rPr>
                <w:rFonts w:cstheme="minorHAnsi"/>
                <w:sz w:val="20"/>
                <w:szCs w:val="20"/>
                <w:highlight w:val="yellow"/>
              </w:rPr>
              <w:t>active listening (musical signals, internalising beat, draw to music, movement/actions), electronic music</w:t>
            </w:r>
          </w:p>
          <w:p w:rsidR="006F164F" w:rsidRPr="006F164F" w:rsidRDefault="006F164F" w:rsidP="006F164F">
            <w:pPr>
              <w:jc w:val="center"/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96" w:type="dxa"/>
            <w:gridSpan w:val="2"/>
            <w:vMerge w:val="restart"/>
            <w:shd w:val="clear" w:color="auto" w:fill="FFF2CC" w:themeFill="accent4" w:themeFillTint="33"/>
          </w:tcPr>
          <w:p w:rsidR="006F164F" w:rsidRPr="006F164F" w:rsidRDefault="006F164F" w:rsidP="006F164F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  <w:t>‘Come Dance with Me’</w:t>
            </w:r>
          </w:p>
          <w:p w:rsidR="006F164F" w:rsidRPr="006F164F" w:rsidRDefault="006F164F" w:rsidP="006F164F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</w:p>
          <w:p w:rsidR="006F164F" w:rsidRPr="006F164F" w:rsidRDefault="006F164F" w:rsidP="006F164F">
            <w:pPr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 xml:space="preserve">Focus: </w:t>
            </w:r>
            <w:r w:rsidRPr="006F164F">
              <w:rPr>
                <w:rFonts w:cstheme="minorHAnsi"/>
                <w:sz w:val="20"/>
                <w:szCs w:val="20"/>
                <w:highlight w:val="yellow"/>
              </w:rPr>
              <w:t>call-and-response, echo singing and playing, playing percussion, crotchet, quavers, crotchet rest, developing beat skills.</w:t>
            </w:r>
          </w:p>
          <w:p w:rsidR="006F164F" w:rsidRPr="006F164F" w:rsidRDefault="006F164F" w:rsidP="006F164F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  <w:p w:rsidR="006F164F" w:rsidRPr="006F164F" w:rsidRDefault="006F164F" w:rsidP="006F164F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i/>
                <w:color w:val="FF0000"/>
                <w:sz w:val="20"/>
                <w:szCs w:val="20"/>
                <w:highlight w:val="yellow"/>
              </w:rPr>
              <w:t>Progression Snapshot 3</w:t>
            </w:r>
          </w:p>
        </w:tc>
      </w:tr>
      <w:tr w:rsidR="006F164F" w:rsidRPr="00CF5695" w:rsidTr="001E32FD">
        <w:trPr>
          <w:trHeight w:val="170"/>
        </w:trPr>
        <w:tc>
          <w:tcPr>
            <w:tcW w:w="1992" w:type="dxa"/>
            <w:gridSpan w:val="2"/>
            <w:vMerge/>
            <w:shd w:val="clear" w:color="auto" w:fill="FFF2CC" w:themeFill="accent4" w:themeFillTint="33"/>
          </w:tcPr>
          <w:p w:rsidR="006F164F" w:rsidRPr="00CF5695" w:rsidRDefault="006F164F" w:rsidP="006F164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vMerge/>
            <w:shd w:val="clear" w:color="auto" w:fill="FFF2CC" w:themeFill="accent4" w:themeFillTint="33"/>
          </w:tcPr>
          <w:p w:rsidR="006F164F" w:rsidRPr="00CF5695" w:rsidRDefault="006F164F" w:rsidP="006F164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vMerge/>
            <w:shd w:val="clear" w:color="auto" w:fill="FFF2CC" w:themeFill="accent4" w:themeFillTint="33"/>
          </w:tcPr>
          <w:p w:rsidR="006F164F" w:rsidRPr="00CF5695" w:rsidRDefault="006F164F" w:rsidP="006F164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993" w:type="dxa"/>
            <w:vMerge/>
            <w:shd w:val="clear" w:color="auto" w:fill="FFF2CC" w:themeFill="accent4" w:themeFillTint="33"/>
          </w:tcPr>
          <w:p w:rsidR="006F164F" w:rsidRPr="00CF5695" w:rsidRDefault="006F164F" w:rsidP="006F164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FFF2CC" w:themeFill="accent4" w:themeFillTint="33"/>
          </w:tcPr>
          <w:p w:rsidR="006F164F" w:rsidRPr="006F164F" w:rsidRDefault="006F164F" w:rsidP="006F164F">
            <w:pPr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  <w:t>Musical Conversations</w:t>
            </w:r>
          </w:p>
          <w:p w:rsidR="006F164F" w:rsidRPr="006F164F" w:rsidRDefault="006F164F" w:rsidP="006F164F">
            <w:pPr>
              <w:rPr>
                <w:rFonts w:cstheme="minorHAnsi"/>
                <w:b/>
                <w:color w:val="000000"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Focus:</w:t>
            </w:r>
            <w:r w:rsidRPr="006F164F">
              <w:rPr>
                <w:rFonts w:cstheme="minorHAnsi"/>
                <w:sz w:val="20"/>
                <w:szCs w:val="20"/>
                <w:highlight w:val="yellow"/>
              </w:rPr>
              <w:t xml:space="preserve"> question-and-answer, timbre, graphic score</w:t>
            </w:r>
          </w:p>
        </w:tc>
        <w:tc>
          <w:tcPr>
            <w:tcW w:w="1992" w:type="dxa"/>
            <w:gridSpan w:val="2"/>
            <w:shd w:val="clear" w:color="auto" w:fill="FFF2CC" w:themeFill="accent4" w:themeFillTint="33"/>
          </w:tcPr>
          <w:p w:rsidR="006F164F" w:rsidRPr="006F164F" w:rsidRDefault="006F164F" w:rsidP="006F164F">
            <w:pPr>
              <w:jc w:val="center"/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‘Cat &amp; Mouse’</w:t>
            </w:r>
          </w:p>
          <w:p w:rsidR="006F164F" w:rsidRPr="006F164F" w:rsidRDefault="006F164F" w:rsidP="006F164F">
            <w:pPr>
              <w:jc w:val="center"/>
              <w:rPr>
                <w:rFonts w:cstheme="minorHAnsi"/>
                <w:b/>
                <w:sz w:val="20"/>
                <w:szCs w:val="20"/>
                <w:highlight w:val="yellow"/>
              </w:rPr>
            </w:pPr>
          </w:p>
          <w:p w:rsidR="006F164F" w:rsidRPr="006F164F" w:rsidRDefault="006F164F" w:rsidP="006F164F">
            <w:pPr>
              <w:jc w:val="center"/>
              <w:rPr>
                <w:rFonts w:cstheme="minorHAnsi"/>
                <w:b/>
                <w:sz w:val="20"/>
                <w:szCs w:val="20"/>
                <w:highlight w:val="yellow"/>
              </w:rPr>
            </w:pPr>
            <w:r w:rsidRPr="006F164F">
              <w:rPr>
                <w:rFonts w:cstheme="minorHAnsi"/>
                <w:b/>
                <w:sz w:val="20"/>
                <w:szCs w:val="20"/>
                <w:highlight w:val="yellow"/>
              </w:rPr>
              <w:t>Focus:</w:t>
            </w:r>
            <w:r w:rsidRPr="006F164F">
              <w:rPr>
                <w:rFonts w:cstheme="minorHAnsi"/>
                <w:sz w:val="20"/>
                <w:szCs w:val="20"/>
                <w:highlight w:val="yellow"/>
              </w:rPr>
              <w:t xml:space="preserve"> mood, tempo, dynamics, rhythm, timbre, dot notation</w:t>
            </w:r>
          </w:p>
        </w:tc>
        <w:tc>
          <w:tcPr>
            <w:tcW w:w="1996" w:type="dxa"/>
            <w:gridSpan w:val="2"/>
            <w:vMerge/>
            <w:shd w:val="clear" w:color="auto" w:fill="FFF2CC" w:themeFill="accent4" w:themeFillTint="33"/>
          </w:tcPr>
          <w:p w:rsidR="006F164F" w:rsidRPr="00CF5695" w:rsidRDefault="006F164F" w:rsidP="006F164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A046A" w:rsidTr="00CE56D6">
        <w:tc>
          <w:tcPr>
            <w:tcW w:w="1992" w:type="dxa"/>
            <w:gridSpan w:val="2"/>
            <w:tcBorders>
              <w:bottom w:val="single" w:sz="4" w:space="0" w:color="auto"/>
            </w:tcBorders>
            <w:shd w:val="clear" w:color="auto" w:fill="CCFF99"/>
          </w:tcPr>
          <w:p w:rsidR="00BA046A" w:rsidRDefault="00BA046A" w:rsidP="00BA046A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strike/>
                <w:sz w:val="22"/>
                <w:szCs w:val="22"/>
              </w:rPr>
            </w:pPr>
            <w:r>
              <w:rPr>
                <w:rFonts w:asciiTheme="minorHAnsi" w:hAnsiTheme="minorHAnsi"/>
                <w:strike/>
                <w:sz w:val="22"/>
                <w:szCs w:val="22"/>
              </w:rPr>
              <w:t>RE</w:t>
            </w:r>
          </w:p>
          <w:p w:rsidR="00BA046A" w:rsidRDefault="00BA046A" w:rsidP="00BA046A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strike/>
                <w:sz w:val="22"/>
                <w:szCs w:val="22"/>
              </w:rPr>
            </w:pPr>
          </w:p>
          <w:p w:rsidR="00BA046A" w:rsidRDefault="00BA046A" w:rsidP="00BA046A">
            <w:pPr>
              <w:jc w:val="center"/>
            </w:pPr>
            <w:r>
              <w:t>Core Unit – What are worldviews and how do we find out about them?</w:t>
            </w:r>
          </w:p>
          <w:p w:rsidR="00BA046A" w:rsidRPr="006F164F" w:rsidRDefault="00BA046A" w:rsidP="00BA046A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strike/>
                <w:sz w:val="22"/>
                <w:szCs w:val="22"/>
              </w:rPr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shd w:val="clear" w:color="auto" w:fill="CCFF99"/>
          </w:tcPr>
          <w:p w:rsidR="00BA046A" w:rsidRPr="009C0134" w:rsidRDefault="00BA046A" w:rsidP="00BA046A">
            <w:pPr>
              <w:jc w:val="center"/>
              <w:rPr>
                <w:b/>
                <w:bCs/>
              </w:rPr>
            </w:pPr>
            <w:r w:rsidRPr="009C0134">
              <w:rPr>
                <w:b/>
                <w:bCs/>
              </w:rPr>
              <w:t>Christianity</w:t>
            </w:r>
          </w:p>
          <w:p w:rsidR="00BA046A" w:rsidRDefault="00BA046A" w:rsidP="00BA046A">
            <w:pPr>
              <w:jc w:val="center"/>
            </w:pPr>
            <w:r>
              <w:t>What do Christians believe about God and where do these ideas come from?</w:t>
            </w:r>
          </w:p>
          <w:p w:rsidR="00BA046A" w:rsidRDefault="00BA046A" w:rsidP="00BA046A">
            <w:pPr>
              <w:jc w:val="center"/>
            </w:pP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God as Creator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Stories of Abraham/Moses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The Bible</w:t>
            </w:r>
          </w:p>
          <w:p w:rsidR="00BA046A" w:rsidRDefault="00BA046A" w:rsidP="00BA046A">
            <w:pPr>
              <w:jc w:val="center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shd w:val="clear" w:color="auto" w:fill="CCFF99"/>
          </w:tcPr>
          <w:p w:rsidR="00BA046A" w:rsidRPr="009C0134" w:rsidRDefault="00BA046A" w:rsidP="00BA046A">
            <w:pPr>
              <w:jc w:val="center"/>
              <w:rPr>
                <w:b/>
                <w:bCs/>
              </w:rPr>
            </w:pPr>
            <w:r w:rsidRPr="009C0134">
              <w:rPr>
                <w:b/>
                <w:bCs/>
              </w:rPr>
              <w:t>Christianity</w:t>
            </w:r>
          </w:p>
          <w:p w:rsidR="00BA046A" w:rsidRDefault="00BA046A" w:rsidP="00BA046A">
            <w:pPr>
              <w:jc w:val="center"/>
            </w:pPr>
            <w:r>
              <w:t>What is the story of Jesus and how do Christians remember him?</w:t>
            </w:r>
          </w:p>
          <w:p w:rsidR="00BA046A" w:rsidRDefault="00BA046A" w:rsidP="00BA046A">
            <w:pPr>
              <w:jc w:val="center"/>
            </w:pPr>
          </w:p>
          <w:p w:rsidR="00BA046A" w:rsidRDefault="00BA046A" w:rsidP="00BA046A">
            <w:pPr>
              <w:jc w:val="center"/>
            </w:pPr>
            <w:r>
              <w:t>How and where do Christians worship and celebrate?</w:t>
            </w:r>
          </w:p>
          <w:p w:rsidR="00BA046A" w:rsidRDefault="00BA046A" w:rsidP="00BA046A">
            <w:pPr>
              <w:jc w:val="center"/>
            </w:pP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Birth of Jesus linked to worship of this in church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CCFF99"/>
          </w:tcPr>
          <w:p w:rsidR="00BA046A" w:rsidRPr="009C0134" w:rsidRDefault="00BA046A" w:rsidP="00BA046A">
            <w:pPr>
              <w:jc w:val="center"/>
              <w:rPr>
                <w:b/>
                <w:bCs/>
              </w:rPr>
            </w:pPr>
            <w:r w:rsidRPr="009C0134">
              <w:rPr>
                <w:b/>
                <w:bCs/>
              </w:rPr>
              <w:t>Judaism</w:t>
            </w:r>
          </w:p>
          <w:p w:rsidR="00BA046A" w:rsidRDefault="00BA046A" w:rsidP="00BA046A">
            <w:pPr>
              <w:jc w:val="center"/>
            </w:pPr>
            <w:r>
              <w:t>What do Jewish people believe about God and where do these ideas come from?</w:t>
            </w:r>
          </w:p>
          <w:p w:rsidR="00BA046A" w:rsidRDefault="00BA046A" w:rsidP="00BA046A">
            <w:pPr>
              <w:jc w:val="center"/>
            </w:pPr>
          </w:p>
          <w:p w:rsidR="00BA046A" w:rsidRDefault="00BA046A" w:rsidP="00BA046A">
            <w:pPr>
              <w:jc w:val="center"/>
            </w:pPr>
            <w:r>
              <w:t>Who is remembered by Jewish people and why?</w:t>
            </w:r>
          </w:p>
          <w:p w:rsidR="00BA046A" w:rsidRDefault="00BA046A" w:rsidP="00BA046A">
            <w:pPr>
              <w:jc w:val="center"/>
            </w:pP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Oneness of God/God as creator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Abraham and Sarah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Moses</w:t>
            </w:r>
          </w:p>
          <w:p w:rsidR="00BA046A" w:rsidRDefault="00BA046A" w:rsidP="00BA046A">
            <w:pPr>
              <w:jc w:val="center"/>
            </w:pP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CCFF99"/>
          </w:tcPr>
          <w:p w:rsidR="00BA046A" w:rsidRPr="009C0134" w:rsidRDefault="00BA046A" w:rsidP="00BA046A">
            <w:pPr>
              <w:jc w:val="center"/>
              <w:rPr>
                <w:b/>
                <w:bCs/>
              </w:rPr>
            </w:pPr>
            <w:r w:rsidRPr="009C0134">
              <w:rPr>
                <w:b/>
                <w:bCs/>
              </w:rPr>
              <w:lastRenderedPageBreak/>
              <w:t>Christianity</w:t>
            </w:r>
          </w:p>
          <w:p w:rsidR="00BA046A" w:rsidRDefault="00BA046A" w:rsidP="00BA046A">
            <w:pPr>
              <w:jc w:val="center"/>
            </w:pPr>
            <w:r>
              <w:t>What is the story of Jesus and how do Christians remember him?</w:t>
            </w:r>
          </w:p>
          <w:p w:rsidR="00BA046A" w:rsidRDefault="00BA046A" w:rsidP="00BA046A">
            <w:pPr>
              <w:jc w:val="center"/>
            </w:pPr>
          </w:p>
          <w:p w:rsidR="00BA046A" w:rsidRDefault="00BA046A" w:rsidP="00BA046A">
            <w:pPr>
              <w:jc w:val="center"/>
            </w:pPr>
            <w:r>
              <w:t>How and where do Christians worship and celebrate?</w:t>
            </w:r>
          </w:p>
          <w:p w:rsidR="00BA046A" w:rsidRDefault="00BA046A" w:rsidP="00BA046A">
            <w:pPr>
              <w:jc w:val="center"/>
            </w:pP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Easter story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Worship of Easter in church</w:t>
            </w:r>
          </w:p>
          <w:p w:rsidR="00BA046A" w:rsidRDefault="00BA046A" w:rsidP="00BA046A">
            <w:pPr>
              <w:jc w:val="center"/>
            </w:pPr>
            <w:r w:rsidRPr="00E94B11">
              <w:rPr>
                <w:i/>
                <w:iCs/>
              </w:rPr>
              <w:t>Symbols in church linked to life of Jesus</w:t>
            </w:r>
          </w:p>
        </w:tc>
        <w:tc>
          <w:tcPr>
            <w:tcW w:w="1992" w:type="dxa"/>
            <w:gridSpan w:val="2"/>
            <w:tcBorders>
              <w:bottom w:val="single" w:sz="4" w:space="0" w:color="auto"/>
            </w:tcBorders>
            <w:shd w:val="clear" w:color="auto" w:fill="CCFF99"/>
          </w:tcPr>
          <w:p w:rsidR="00BA046A" w:rsidRPr="009C0134" w:rsidRDefault="00BA046A" w:rsidP="00BA046A">
            <w:pPr>
              <w:jc w:val="center"/>
              <w:rPr>
                <w:b/>
                <w:bCs/>
              </w:rPr>
            </w:pPr>
            <w:r w:rsidRPr="009C0134">
              <w:rPr>
                <w:b/>
                <w:bCs/>
              </w:rPr>
              <w:t>Judaism</w:t>
            </w:r>
          </w:p>
          <w:p w:rsidR="00BA046A" w:rsidRDefault="00BA046A" w:rsidP="00BA046A">
            <w:pPr>
              <w:jc w:val="center"/>
            </w:pPr>
            <w:r>
              <w:t>What do Jewish people celebrate and why?</w:t>
            </w:r>
          </w:p>
          <w:p w:rsidR="00BA046A" w:rsidRDefault="00BA046A" w:rsidP="00BA046A">
            <w:pPr>
              <w:jc w:val="center"/>
            </w:pPr>
          </w:p>
          <w:p w:rsidR="00BA046A" w:rsidRDefault="00BA046A" w:rsidP="00BA046A">
            <w:pPr>
              <w:jc w:val="center"/>
            </w:pP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Passover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Yom Kippur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Chanukah</w:t>
            </w:r>
          </w:p>
          <w:p w:rsidR="00BA046A" w:rsidRDefault="00BA046A" w:rsidP="00BA046A">
            <w:pPr>
              <w:jc w:val="center"/>
            </w:pPr>
          </w:p>
        </w:tc>
        <w:tc>
          <w:tcPr>
            <w:tcW w:w="1996" w:type="dxa"/>
            <w:gridSpan w:val="2"/>
            <w:tcBorders>
              <w:bottom w:val="single" w:sz="4" w:space="0" w:color="auto"/>
            </w:tcBorders>
            <w:shd w:val="clear" w:color="auto" w:fill="CCFF99"/>
          </w:tcPr>
          <w:p w:rsidR="00BA046A" w:rsidRPr="009C0134" w:rsidRDefault="00BA046A" w:rsidP="00BA046A">
            <w:pPr>
              <w:jc w:val="center"/>
              <w:rPr>
                <w:b/>
                <w:bCs/>
              </w:rPr>
            </w:pPr>
            <w:r w:rsidRPr="009C0134">
              <w:rPr>
                <w:b/>
                <w:bCs/>
              </w:rPr>
              <w:t>Judaism</w:t>
            </w:r>
          </w:p>
          <w:p w:rsidR="00BA046A" w:rsidRDefault="00BA046A" w:rsidP="00BA046A">
            <w:pPr>
              <w:jc w:val="center"/>
            </w:pPr>
            <w:r>
              <w:t>Why do many Jewish people go to the synagogue?</w:t>
            </w:r>
          </w:p>
          <w:p w:rsidR="00BA046A" w:rsidRDefault="00BA046A" w:rsidP="00BA046A">
            <w:pPr>
              <w:jc w:val="center"/>
            </w:pP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Synagogue as place of learning and worship</w:t>
            </w:r>
          </w:p>
          <w:p w:rsidR="00BA046A" w:rsidRPr="00E94B11" w:rsidRDefault="00BA046A" w:rsidP="00BA046A">
            <w:pPr>
              <w:jc w:val="center"/>
              <w:rPr>
                <w:i/>
                <w:iCs/>
              </w:rPr>
            </w:pPr>
            <w:r w:rsidRPr="00E94B11">
              <w:rPr>
                <w:i/>
                <w:iCs/>
              </w:rPr>
              <w:t>Belonging to a community</w:t>
            </w:r>
          </w:p>
          <w:p w:rsidR="00BA046A" w:rsidRDefault="00BA046A" w:rsidP="00BA046A">
            <w:pPr>
              <w:jc w:val="center"/>
            </w:pPr>
            <w:r w:rsidRPr="00E94B11">
              <w:rPr>
                <w:i/>
                <w:iCs/>
              </w:rPr>
              <w:t>Role of the Torah/artefacts</w:t>
            </w:r>
          </w:p>
        </w:tc>
      </w:tr>
      <w:tr w:rsidR="001E32FD" w:rsidTr="00385D35">
        <w:tc>
          <w:tcPr>
            <w:tcW w:w="1992" w:type="dxa"/>
            <w:gridSpan w:val="2"/>
            <w:shd w:val="clear" w:color="auto" w:fill="CCFF99"/>
          </w:tcPr>
          <w:p w:rsidR="001E32FD" w:rsidRPr="009E647E" w:rsidRDefault="001E32FD" w:rsidP="001E32FD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b/>
                <w:sz w:val="22"/>
                <w:szCs w:val="20"/>
              </w:rPr>
            </w:pPr>
          </w:p>
        </w:tc>
        <w:tc>
          <w:tcPr>
            <w:tcW w:w="11956" w:type="dxa"/>
            <w:gridSpan w:val="10"/>
            <w:tcBorders>
              <w:bottom w:val="single" w:sz="4" w:space="0" w:color="auto"/>
            </w:tcBorders>
            <w:shd w:val="clear" w:color="auto" w:fill="CCFF99"/>
          </w:tcPr>
          <w:p w:rsidR="001E32FD" w:rsidRDefault="001E32FD" w:rsidP="001E32F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1E32FD" w:rsidRPr="004A4F32" w:rsidRDefault="001E32FD" w:rsidP="001E32F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9B2B84" w:rsidRPr="009B2B84" w:rsidTr="00FC2CC1">
        <w:tc>
          <w:tcPr>
            <w:tcW w:w="1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</w:pPr>
            <w:r w:rsidRPr="009B2B84">
              <w:rPr>
                <w:rFonts w:asciiTheme="minorHAnsi" w:hAnsiTheme="minorHAnsi"/>
                <w:b/>
                <w:sz w:val="22"/>
                <w:szCs w:val="22"/>
              </w:rPr>
              <w:t>RSE/</w:t>
            </w:r>
            <w:r w:rsidR="001E32FD" w:rsidRPr="009B2B84">
              <w:rPr>
                <w:rFonts w:asciiTheme="minorHAnsi" w:hAnsiTheme="minorHAnsi"/>
                <w:b/>
                <w:sz w:val="22"/>
                <w:szCs w:val="22"/>
              </w:rPr>
              <w:t>PSHE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rPr>
                <w:rFonts w:cs="Arial"/>
                <w:b/>
                <w:szCs w:val="16"/>
                <w:highlight w:val="yellow"/>
              </w:rPr>
            </w:pPr>
            <w:r w:rsidRPr="009B2B84">
              <w:rPr>
                <w:rFonts w:cs="Arial"/>
                <w:b/>
                <w:szCs w:val="16"/>
                <w:highlight w:val="yellow"/>
              </w:rPr>
              <w:t>My Healthy Self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jc w:val="center"/>
              <w:rPr>
                <w:rFonts w:cs="Arial"/>
                <w:b/>
                <w:szCs w:val="16"/>
                <w:highlight w:val="yellow"/>
              </w:rPr>
            </w:pPr>
            <w:r w:rsidRPr="009B2B84">
              <w:rPr>
                <w:rFonts w:cs="Arial"/>
                <w:b/>
                <w:szCs w:val="16"/>
                <w:highlight w:val="yellow"/>
              </w:rPr>
              <w:t>Connecting with others</w:t>
            </w:r>
          </w:p>
        </w:tc>
        <w:tc>
          <w:tcPr>
            <w:tcW w:w="1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jc w:val="center"/>
              <w:rPr>
                <w:rFonts w:cs="Arial"/>
                <w:b/>
                <w:szCs w:val="16"/>
                <w:highlight w:val="yellow"/>
              </w:rPr>
            </w:pPr>
            <w:r w:rsidRPr="009B2B84">
              <w:rPr>
                <w:rFonts w:cs="Arial"/>
                <w:b/>
                <w:szCs w:val="16"/>
                <w:highlight w:val="yellow"/>
              </w:rPr>
              <w:t>The online world</w:t>
            </w:r>
          </w:p>
        </w:tc>
        <w:tc>
          <w:tcPr>
            <w:tcW w:w="1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jc w:val="center"/>
              <w:rPr>
                <w:rFonts w:cs="Arial"/>
                <w:b/>
                <w:szCs w:val="16"/>
                <w:highlight w:val="yellow"/>
              </w:rPr>
            </w:pPr>
            <w:r w:rsidRPr="009B2B84">
              <w:rPr>
                <w:rFonts w:cs="Arial"/>
                <w:b/>
                <w:szCs w:val="16"/>
                <w:highlight w:val="yellow"/>
              </w:rPr>
              <w:t>Citizenship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jc w:val="center"/>
              <w:rPr>
                <w:rFonts w:cs="Arial"/>
                <w:b/>
                <w:szCs w:val="16"/>
                <w:highlight w:val="yellow"/>
              </w:rPr>
            </w:pPr>
            <w:r w:rsidRPr="009B2B84">
              <w:rPr>
                <w:rFonts w:cs="Arial"/>
                <w:b/>
                <w:szCs w:val="16"/>
                <w:highlight w:val="yellow"/>
              </w:rPr>
              <w:t>Health Protection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:rsidR="001E32FD" w:rsidRPr="009B2B84" w:rsidRDefault="009B2B84" w:rsidP="001E32FD">
            <w:pPr>
              <w:jc w:val="center"/>
              <w:rPr>
                <w:rFonts w:cs="Arial"/>
                <w:b/>
                <w:szCs w:val="16"/>
                <w:highlight w:val="yellow"/>
              </w:rPr>
            </w:pPr>
            <w:r w:rsidRPr="009B2B84">
              <w:rPr>
                <w:rFonts w:cs="Arial"/>
                <w:b/>
                <w:szCs w:val="16"/>
                <w:highlight w:val="yellow"/>
              </w:rPr>
              <w:t xml:space="preserve">Staying </w:t>
            </w:r>
            <w:proofErr w:type="spellStart"/>
            <w:r w:rsidRPr="009B2B84">
              <w:rPr>
                <w:rFonts w:cs="Arial"/>
                <w:b/>
                <w:szCs w:val="16"/>
                <w:highlight w:val="yellow"/>
              </w:rPr>
              <w:t>Stafe</w:t>
            </w:r>
            <w:proofErr w:type="spellEnd"/>
          </w:p>
        </w:tc>
      </w:tr>
      <w:tr w:rsidR="001E32FD" w:rsidTr="00AF5E2F">
        <w:tc>
          <w:tcPr>
            <w:tcW w:w="1992" w:type="dxa"/>
            <w:gridSpan w:val="2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040C19" w:rsidRDefault="001E32FD" w:rsidP="001E32FD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</w:pPr>
            <w:r w:rsidRPr="00C77C64">
              <w:rPr>
                <w:rFonts w:asciiTheme="minorHAnsi" w:hAnsiTheme="minorHAnsi"/>
                <w:b/>
                <w:sz w:val="22"/>
                <w:szCs w:val="22"/>
              </w:rPr>
              <w:t>PE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B15702" w:rsidRDefault="001E32FD" w:rsidP="001E32FD">
            <w:pPr>
              <w:jc w:val="center"/>
              <w:rPr>
                <w:rFonts w:cs="Arial"/>
                <w:b/>
              </w:rPr>
            </w:pPr>
            <w:r w:rsidRPr="00B15702">
              <w:rPr>
                <w:rFonts w:cs="Arial"/>
                <w:b/>
              </w:rPr>
              <w:t>Multi Sports (Outside)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Catch a large ball.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Throw a large ball overarm, using the correct technique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Hit a large ball, using the correct technique</w:t>
            </w:r>
          </w:p>
          <w:p w:rsidR="001E32FD" w:rsidRPr="00B15702" w:rsidRDefault="001E32FD" w:rsidP="001E32FD">
            <w:pPr>
              <w:rPr>
                <w:rFonts w:cs="Arial"/>
                <w:b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 xml:space="preserve">Participate in team games to developing simple tactics for attacking and defending </w:t>
            </w:r>
          </w:p>
          <w:p w:rsidR="001E32FD" w:rsidRPr="00B15702" w:rsidRDefault="001E32FD" w:rsidP="001E32FD">
            <w:pPr>
              <w:rPr>
                <w:rFonts w:cs="Arial"/>
                <w:b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B15702" w:rsidRDefault="001E32FD" w:rsidP="001E32FD">
            <w:pPr>
              <w:jc w:val="center"/>
              <w:rPr>
                <w:b/>
              </w:rPr>
            </w:pPr>
            <w:r w:rsidRPr="00B15702">
              <w:rPr>
                <w:b/>
              </w:rPr>
              <w:t xml:space="preserve">Dance 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Link skills and actions in different ways to suit different activities</w:t>
            </w:r>
          </w:p>
          <w:p w:rsidR="001E32FD" w:rsidRPr="00B15702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1570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Establish sequences of actions and skills which have a clear beginning, middle and ending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Describe and comment on performance</w:t>
            </w: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B15702" w:rsidRDefault="001E32FD" w:rsidP="001E32FD">
            <w:pPr>
              <w:jc w:val="center"/>
              <w:rPr>
                <w:b/>
              </w:rPr>
            </w:pPr>
            <w:r w:rsidRPr="00B15702">
              <w:rPr>
                <w:b/>
              </w:rPr>
              <w:t>Gymnastics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Hold a balance whilst walking along a straight line</w:t>
            </w:r>
          </w:p>
          <w:p w:rsidR="001E32FD" w:rsidRPr="00B15702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Establish sequences of actions and skills which have a clear beginning, middle and ending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Describe and comment on performance</w:t>
            </w:r>
          </w:p>
          <w:p w:rsidR="001E32FD" w:rsidRPr="00B15702" w:rsidRDefault="001E32FD" w:rsidP="001E32FD">
            <w:pPr>
              <w:rPr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B15702" w:rsidRDefault="001E32FD" w:rsidP="001E32FD">
            <w:pPr>
              <w:jc w:val="center"/>
              <w:rPr>
                <w:b/>
              </w:rPr>
            </w:pPr>
            <w:r w:rsidRPr="00B15702">
              <w:rPr>
                <w:b/>
              </w:rPr>
              <w:t>Racket and Ball Skills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Catch a large ball.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Throw a large ball overarm, using the correct technique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>Hit a large ball, using the correct technique</w:t>
            </w: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32FD" w:rsidRPr="00B15702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15702">
              <w:rPr>
                <w:rFonts w:ascii="Arial" w:hAnsi="Arial" w:cs="Arial"/>
                <w:color w:val="000000"/>
                <w:sz w:val="16"/>
                <w:szCs w:val="16"/>
              </w:rPr>
              <w:t xml:space="preserve">Participate in team games to developing simple tactics for attacking and defending </w:t>
            </w:r>
          </w:p>
          <w:p w:rsidR="001E32FD" w:rsidRPr="00B15702" w:rsidRDefault="001E32FD" w:rsidP="001E32FD">
            <w:pPr>
              <w:rPr>
                <w:b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8D312B" w:rsidRDefault="001E32FD" w:rsidP="001E32FD">
            <w:pPr>
              <w:jc w:val="center"/>
              <w:rPr>
                <w:b/>
              </w:rPr>
            </w:pPr>
            <w:r w:rsidRPr="008D312B">
              <w:rPr>
                <w:b/>
              </w:rPr>
              <w:t>Athletics</w:t>
            </w: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Zig zag through a series of markers spaced evenly, about 2m apart</w:t>
            </w:r>
          </w:p>
          <w:p w:rsidR="001E32FD" w:rsidRPr="008D312B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Hop on the spot using the same foot</w:t>
            </w:r>
          </w:p>
          <w:p w:rsidR="001E32FD" w:rsidRPr="008D312B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Jump for distance, Jump for height</w:t>
            </w:r>
          </w:p>
          <w:p w:rsidR="001E32FD" w:rsidRPr="008D312B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Catch a bean bag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</w:tcBorders>
            <w:shd w:val="clear" w:color="auto" w:fill="BDD6EE" w:themeFill="accent1" w:themeFillTint="66"/>
          </w:tcPr>
          <w:p w:rsidR="001E32FD" w:rsidRPr="008D312B" w:rsidRDefault="001E32FD" w:rsidP="001E32FD">
            <w:pPr>
              <w:jc w:val="center"/>
              <w:rPr>
                <w:b/>
              </w:rPr>
            </w:pPr>
            <w:r w:rsidRPr="008D312B">
              <w:rPr>
                <w:b/>
              </w:rPr>
              <w:t>Athletics</w:t>
            </w: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Zig zag through a series of markers spaced evenly, about 2m apart</w:t>
            </w:r>
          </w:p>
          <w:p w:rsidR="001E32FD" w:rsidRPr="008D312B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Hop on the spot using the same foot</w:t>
            </w:r>
          </w:p>
          <w:p w:rsidR="001E32FD" w:rsidRPr="008D312B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Jump for distance, ump for height</w:t>
            </w:r>
          </w:p>
          <w:p w:rsidR="001E32FD" w:rsidRPr="008D312B" w:rsidRDefault="001E32FD" w:rsidP="001E32F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E32FD" w:rsidRPr="008D312B" w:rsidRDefault="001E32FD" w:rsidP="001E32F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D312B">
              <w:rPr>
                <w:rFonts w:ascii="Arial" w:hAnsi="Arial" w:cs="Arial"/>
                <w:color w:val="000000"/>
                <w:sz w:val="16"/>
                <w:szCs w:val="16"/>
              </w:rPr>
              <w:t>Catch a bean bag</w:t>
            </w:r>
          </w:p>
        </w:tc>
      </w:tr>
    </w:tbl>
    <w:p w:rsidR="0025630D" w:rsidRDefault="004553DD"/>
    <w:p w:rsidR="003173AD" w:rsidRDefault="003173AD"/>
    <w:sectPr w:rsidR="003173AD" w:rsidSect="002B0D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165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DF3"/>
    <w:rsid w:val="000D4A17"/>
    <w:rsid w:val="00143275"/>
    <w:rsid w:val="001A1329"/>
    <w:rsid w:val="001E32FD"/>
    <w:rsid w:val="002B0DF3"/>
    <w:rsid w:val="003173AD"/>
    <w:rsid w:val="00391A6D"/>
    <w:rsid w:val="003F06CA"/>
    <w:rsid w:val="004553DD"/>
    <w:rsid w:val="004B6418"/>
    <w:rsid w:val="005F2CAE"/>
    <w:rsid w:val="00607185"/>
    <w:rsid w:val="00637F73"/>
    <w:rsid w:val="006F164F"/>
    <w:rsid w:val="007474F0"/>
    <w:rsid w:val="007962B1"/>
    <w:rsid w:val="009B2B84"/>
    <w:rsid w:val="009C235D"/>
    <w:rsid w:val="00A02F02"/>
    <w:rsid w:val="00AF5E2F"/>
    <w:rsid w:val="00BA046A"/>
    <w:rsid w:val="00C1641E"/>
    <w:rsid w:val="00C173C1"/>
    <w:rsid w:val="00C86A7B"/>
    <w:rsid w:val="00CE56D6"/>
    <w:rsid w:val="00CF5695"/>
    <w:rsid w:val="00E95090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AE053"/>
  <w15:chartTrackingRefBased/>
  <w15:docId w15:val="{905B1EDD-A905-481A-8D2F-57B16017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5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2B0DF3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2B0DF3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F2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F26"/>
    <w:rPr>
      <w:rFonts w:ascii="Segoe UI" w:hAnsi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3F06CA"/>
    <w:pPr>
      <w:spacing w:after="0" w:line="240" w:lineRule="auto"/>
    </w:pPr>
    <w:rPr>
      <w:b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3F06CA"/>
    <w:rPr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Cross</dc:creator>
  <cp:keywords/>
  <dc:description/>
  <cp:lastModifiedBy>Aanchal Sharma</cp:lastModifiedBy>
  <cp:revision>9</cp:revision>
  <cp:lastPrinted>2021-06-25T14:42:00Z</cp:lastPrinted>
  <dcterms:created xsi:type="dcterms:W3CDTF">2026-02-26T14:29:00Z</dcterms:created>
  <dcterms:modified xsi:type="dcterms:W3CDTF">2026-03-26T18:13:00Z</dcterms:modified>
</cp:coreProperties>
</file>